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PCB组件实例分割系统源码＆数据集分享</w:t>
        <w:br/>
        <w:t xml:space="preserve"> [yolov8-seg-RepHGNetV2＆yolov8-seg-p6等50+全套改进创新点发刊_一键训练教程_Web前端展示]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子技术的迅猛发展，印刷电路板（PCB）作为电子设备的核心组成部分，其设计与制造的复杂性日益增加。PCB的组件种类繁多，包括按钮（BTN）、电容（C）、电阻（R）、集成电路（IC）等，涉及到25个不同的类别。为了确保PCB的功能性和可靠性，组件的精确识别与分割显得尤为重要。传统的PCB检测方法往往依赖于人工视觉或基于规则的算法，这些方法不仅效率低下，而且容易受到人为因素的影响，导致检测结果的不一致性和误差。因此，开发一种高效、准确的PCB组件实例分割系统具有重要的理论和实际意义。</w:t>
        <w:br/>
        <w:br/>
        <w:t>近年来，深度学习技术的快速发展为图像处理领域带来了革命性的变化，尤其是在目标检测和实例分割任务中。YOLO（You Only Look Once）系列模型因其高效的实时检测能力而受到广泛关注。YOLOv8作为该系列的最新版本，结合了更为先进的网络结构和优化算法，能够在保持高精度的同时显著提高处理速度。然而，针对PCB组件的实例分割任务，YOLOv8仍存在一定的局限性，尤其是在复杂背景和小目标检测方面。因此，基于改进YOLOv8的PCB组件实例分割系统的研究，不仅能够提升PCB检测的准确性和效率，还能够为电子制造行业的自动化和智能化提供有力支持。</w:t>
        <w:br/>
        <w:br/>
        <w:t>本研究将利用一个包含6300张图像的数据集，该数据集涵盖了25种不同类别的PCB组件，具有较高的多样性和代表性。通过对该数据集的深入分析与处理，结合改进的YOLOv8模型，我们期望能够实现对PCB组件的高效实例分割。这一研究不仅能够为PCB的自动检测提供技术支持，还能够为相关领域的研究提供数据基础和理论指导。</w:t>
        <w:br/>
        <w:br/>
        <w:t>此外，随着工业4.0和智能制造的推进，自动化检测技术在PCB生产中的应用越来越广泛。基于改进YOLOv8的实例分割系统，能够在生产线上实现实时监控和质量控制，降低人工成本，提高生产效率。同时，该系统的成功应用将为其他领域的图像分割任务提供借鉴，推动深度学习技术在更多实际场景中的应用。</w:t>
        <w:br/>
        <w:br/>
        <w:t>综上所述，基于改进YOLOv8的PCB组件实例分割系统的研究，不仅具有重要的学术价值，还具有广泛的应用前景。通过本研究，我们希望能够为PCB行业的智能化发展贡献一份力量，同时为深度学习技术在工业应用中的推广提供新的思路和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在现代电子制造业中，印刷电路板（PCB）作为电子设备的核心组成部分，其组件的准确识别与分割对于自动化生产线的效率和产品质量至关重要。为此，我们构建了一个名为“PCB Seg”的数据集，旨在为改进YOLOv8-seg的PCB组件实例分割系统提供高质量的训练数据。该数据集包含25个不同类别的PCB组件，每个类别都代表了电子产品中常见的部件，具体类别包括：按钮（BTN）、电容（C）、电阻（R）、电感（L）、LED灯（LED）、集成电路（IC）、连接器（JP）、晶体管（T）等。这些组件在PCB上扮演着不同的角色，各自具有独特的形状和功能，因而在图像分割任务中具有挑战性。</w:t>
        <w:br/>
        <w:br/>
        <w:t>“PCB Seg”数据集的构建过程经过精心设计，确保每个类别的样本数量充足且多样化。我们从多个真实的PCB图像中提取了这些组件，涵盖了不同的制造工艺、材料和尺寸。数据集中不仅包含了标准的PCB图像，还考虑了不同的拍摄角度、光照条件和背景干扰，以增强模型的鲁棒性。每个图像都经过精确的标注，确保每个组件的边界框和分割掩码都能准确反映其在PCB上的位置和形状。这种高质量的标注是实现高效实例分割的基础，能够帮助模型更好地学习到各个组件的特征。</w:t>
        <w:br/>
        <w:br/>
        <w:t>此外，为了提升数据集的实用性和可扩展性，我们还进行了数据增强处理。通过旋转、缩放、裁剪和颜色变换等技术，生成了多样化的训练样本，从而有效增加了数据集的规模。这种增强不仅提高了模型的泛化能力，还能帮助其在面对不同的实际应用场景时，依然保持良好的性能。</w:t>
        <w:br/>
        <w:br/>
        <w:t>在训练过程中，YOLOv8-seg模型将利用“PCB Seg”数据集进行端到端的学习。该模型以其高效的特征提取能力和快速的推理速度，能够在实时检测任务中发挥重要作用。通过对数据集的深度学习，模型将能够准确识别和分割出PCB上的各个组件，为后续的自动化检测和装配提供支持。</w:t>
        <w:br/>
        <w:br/>
        <w:t>综上所述，“PCB Seg”数据集不仅为改进YOLOv8-seg的PCB组件实例分割系统提供了丰富的训练数据，还通过精确的标注和多样化的样本设计，确保了模型在实际应用中的有效性和可靠性。随着电子产品日益复杂化，对PCB组件的自动化识别需求也愈加迫切，而“PCB Seg”数据集的构建无疑为这一领域的研究和应用提供了坚实的基础。通过不断优化和扩展该数据集，我们期待能够推动PCB组件识别技术的进一步发展，助力智能制造的未来。</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YOLOv8-seg算法是YOLO系列中的最新版本，专注于目标检测与分割任务的结合，代表了计算机视觉领域中的一个重要进展。YOLO（You Only Look Once）系列算法自2015年首次提出以来，经历了多个版本的迭代，每个版本都在精度、速度和易用性等方面进行了显著优化。YOLOv8作为这一系列的最新成果，进一步推动了实时目标检测和图像分割技术的发展。</w:t>
        <w:br/>
        <w:br/>
        <w:t>YOLOv8-seg算法的核心在于其高效的网络结构，主要由输入层、Backbone骨干网络、Neck特征融合网络和Head检测模块四个部分组成。输入层负责对输入图像进行预处理，包括调整图像比例、实现Mosaic增强以及瞄点计算等。这些预处理步骤不仅提高了模型的训练效率，还增强了其对不同场景和目标的适应能力。</w:t>
        <w:br/>
        <w:br/>
        <w:t>在Backbone部分，YOLOv8-seg采用了改进的DarkNet结构，使用C2f模块替代了传统的C3模块。这一改动旨在提高特征提取的效率，特别是在不同尺度目标的检测中，C2f模块能够更好地保留和传递梯度信息，确保网络在进行特征提取时能够捕捉到更丰富的上下文信息。此外，YOLOv8的Backbone在通道数的设置上进行了精细调整，以适应不同规模的模型，确保在保持轻量级特性的同时，最大化特征的表达能力。</w:t>
        <w:br/>
        <w:br/>
        <w:t>特征融合是YOLOv8-seg的另一个关键环节，Neck部分采用了“双塔结构”，结合了特征金字塔网络（FPN）和路径聚合网络（PAN）。这种结构的设计使得语义特征和定位特征能够有效地融合，从而增强了网络对不同尺度目标的检测能力。特征金字塔网络通过多层次的特征图融合，确保了模型在处理复杂场景时，能够充分利用不同层次的特征信息。而路径聚合网络则通过有效的特征传递，进一步提升了特征的表达能力，使得YOLOv8-seg在目标检测和分割任务中表现出色。</w:t>
        <w:br/>
        <w:br/>
        <w:t>在Head部分，YOLOv8-seg引入了三个解耦头的结构，分别负责目标的分类、定位和分割任务。这种解耦设计的优势在于，它将不同的任务分开处理，减少了任务之间的干扰，从而加速了模型的收敛速度，并提高了整体的检测精度。通过将回归分支和预测分支进行分离，YOLOv8-seg能够在进行目标检测的同时，精确地进行像素级的分割，满足复杂应用场景的需求。</w:t>
        <w:br/>
        <w:br/>
        <w:t>YOLOv8-seg算法的另一个显著特点是其对多尺度训练和测试的支持。通过在训练过程中引入多尺度图像，模型能够学习到不同尺度下的目标特征，从而在实际应用中具备更强的适应性。这一策略有效地提升了模型在各种场景下的表现，使得YOLOv8-seg在智能监控、自动驾驶、人脸识别等领域展现出广泛的应用潜力。</w:t>
        <w:br/>
        <w:br/>
        <w:t>此外，YOLOv8-seg还具备原生支持自定义数据集的能力，使得用户可以根据特定需求快速调整模型参数和结构。这一特性极大地增强了模型的灵活性和可扩展性，使得研究人员和开发者能够根据实际应用场景进行定制化的优化。</w:t>
        <w:br/>
        <w:br/>
        <w:t>总的来说，YOLOv8-seg算法通过其高效的网络结构、精细的特征融合机制和灵活的任务解耦设计，成功地将目标检测与分割任务结合在一起，成为当前计算机视觉领域中的一项重要技术。其在精度和速度上的显著提升，使得YOLOv8-seg不仅在学术研究中备受关注，也在工业应用中展现出强大的生命力。随着技术的不断进步，YOLOv8-seg有望在更多复杂的视觉任务中发挥重要作用，推动计算机视觉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构建一个命令字符串，使用 `streamlit` 运行指定的脚本。</w:t>
        <w:br/>
        <w:t xml:space="preserve">   - 使用 `subprocess.run` 执行构建的命令，并等待其完成。</w:t>
        <w:br/>
        <w:t xml:space="preserve">   - 检查命令的返回码，如果不为0，打印错误信息。</w:t>
        <w:br/>
        <w:br/>
        <w:t>3. **主程序入口**：</w:t>
        <w:br/>
        <w:t xml:space="preserve">   - 在 `__main__` 模块中，指定要运行的脚本路径（这里假设为 `web.py`）。</w:t>
        <w:br/>
        <w:t xml:space="preserve">   - 调用 `run_script` 函数来执行该脚本。```</w:t>
      </w:r>
    </w:p>
    <w:p>
      <w:pPr>
        <w:spacing w:line="240" w:lineRule="auto"/>
        <w:jc w:val="left"/>
      </w:pPr>
      <w:r>
        <w:rPr>
          <w:rFonts w:ascii="Times New Roman" w:hAnsi="Times New Roman" w:eastAsia="宋体"/>
          <w:color w:val="000000"/>
          <w:sz w:val="24"/>
        </w:rPr>
        <w:t>这个文件名为 `ui.py`，它的主要功能是通过当前的 Python 环境来运行一个指定的脚本，具体来说是一个名为 `web.py` 的脚本。首先，文件导入了几个必要的模块，包括 `sys`、`os` 和 `subprocess`，这些模块分别用于处理系统相关的功能、文件路径和执行外部命令。</w:t>
        <w:br/>
        <w:br/>
        <w:t>在 `run_script` 函数中，首先获取当前 Python 解释器的路径，这样可以确保在正确的环境中运行脚本。接着，构建一个命令字符串，该命令使用 `streamlit` 来运行指定的脚本。`streamlit` 是一个用于构建数据应用的框架，因此这个脚本的目的是启动一个基于 `streamlit` 的应用。</w:t>
        <w:br/>
        <w:br/>
        <w:t>使用 `subprocess.run` 方法来执行构建好的命令。这个方法会在一个新的进程中运行命令，并等待其完成。如果脚本运行过程中出现错误，返回的状态码将不为零，此时会打印出一条错误信息，提示用户脚本运行出错。</w:t>
        <w:br/>
        <w:br/>
        <w:t>在文件的最后部分，使用 `if __name__ == "__main__":` 语句来确保当该文件作为主程序运行时，以下代码才会被执行。这里指定了要运行的脚本路径为 `web.py`，并调用 `run_script` 函数来执行这个脚本。</w:t>
        <w:br/>
        <w:br/>
        <w:t>总的来说，这个文件的功能是为用户提供一个简单的接口，以便在合适的 Python 环境中启动一个基于 `streamlit` 的应用程序。</w:t>
      </w:r>
    </w:p>
    <w:p>
      <w:pPr>
        <w:spacing w:line="240" w:lineRule="auto"/>
        <w:jc w:val="left"/>
      </w:pPr>
      <w:r>
        <w:rPr>
          <w:rFonts w:ascii="Times New Roman" w:hAnsi="Times New Roman" w:eastAsia="宋体"/>
          <w:color w:val="000000"/>
          <w:sz w:val="24"/>
        </w:rPr>
        <w:t>```以下是经过简化和注释的核心代码部分，主要关注于 `AutoBackend` 类的初始化和推理功能。</w:t>
        <w:br/>
        <w:br/>
        <w:t>```python</w:t>
        <w:br/>
        <w:t>import torch</w:t>
        <w:br/>
        <w:t>import torch.nn as nn</w:t>
        <w:br/>
        <w:t>from ultralytics.utils import LOGGER, yaml_load</w:t>
        <w:br/>
        <w:t>from ultralytics.utils.downloads import attempt_download_asset</w:t>
        <w:br/>
        <w:br/>
        <w:t>class AutoBackend(nn.Module):</w:t>
        <w:br/>
        <w:t xml:space="preserve">    """</w:t>
        <w:br/>
        <w:t xml:space="preserve">    处理 Ultralytics YOLO 模型的动态后端选择。</w:t>
        <w:br/>
        <w:t xml:space="preserve">    支持多种模型格式，便于在不同平台上部署。</w:t>
        <w:br/>
        <w:t xml:space="preserve">    """</w:t>
        <w:br/>
        <w:br/>
        <w:t xml:space="preserve">    @torch.no_grad()</w:t>
        <w:br/>
        <w:t xml:space="preserve">    def __init__(self, weights='yolov8n.pt', device=torch.device('cpu'), fp16=False, fuse=True, data=None):</w:t>
        <w:br/>
        <w:t xml:space="preserve">        """</w:t>
        <w:br/>
        <w:t xml:space="preserve">        初始化 AutoBackend 进行推理。</w:t>
        <w:br/>
        <w:br/>
        <w:t xml:space="preserve">        参数:</w:t>
        <w:br/>
        <w:t xml:space="preserve">            weights (str): 模型权重文件的路径，默认为 'yolov8n.pt'。</w:t>
        <w:br/>
        <w:t xml:space="preserve">            device (torch.device): 运行模型的设备，默认为 CPU。</w:t>
        <w:br/>
        <w:t xml:space="preserve">            fp16 (bool): 启用半精度推理，默认为 False。</w:t>
        <w:br/>
        <w:t xml:space="preserve">            fuse (bool): 融合 Conv2D + BatchNorm 层以优化，默认为 True。</w:t>
        <w:br/>
        <w:t xml:space="preserve">            data (str | Path | optional): 额外的 class names 配置文件路径，默认为 None。</w:t>
        <w:br/>
        <w:t xml:space="preserve">        """</w:t>
        <w:br/>
        <w:t xml:space="preserve">        super().__init__()</w:t>
        <w:br/>
        <w:t xml:space="preserve">        w = str(weights)  # 确保权重路径为字符串</w:t>
        <w:br/>
        <w:t xml:space="preserve">        pt = self._model_type(w)  # 获取模型类型</w:t>
        <w:br/>
        <w:t xml:space="preserve">        self.fp16 = fp16  # 是否使用半精度</w:t>
        <w:br/>
        <w:t xml:space="preserve">        self.device = device  # 设备设置</w:t>
        <w:br/>
        <w:br/>
        <w:t xml:space="preserve">        # 下载模型权重（如果本地不存在）</w:t>
        <w:br/>
        <w:t xml:space="preserve">        if not pt:</w:t>
        <w:br/>
        <w:t xml:space="preserve">            w = attempt_download_asset(w)</w:t>
        <w:br/>
        <w:br/>
        <w:t xml:space="preserve">        # 加载模型</w:t>
        <w:br/>
        <w:t xml:space="preserve">        self.model = self._load_model(w, device, fp16, fuse)  # 加载模型并返回</w:t>
        <w:br/>
        <w:br/>
        <w:t xml:space="preserve">        # 加载类名</w:t>
        <w:br/>
        <w:t xml:space="preserve">        self.names = self._load_class_names(data)  # 加载类名</w:t>
        <w:br/>
        <w:br/>
        <w:t xml:space="preserve">    def _load_model(self, weights, device, fp16, fuse):</w:t>
        <w:br/>
        <w:t xml:space="preserve">        """</w:t>
        <w:br/>
        <w:t xml:space="preserve">        加载指定格式的模型。</w:t>
        <w:br/>
        <w:br/>
        <w:t xml:space="preserve">        参数:</w:t>
        <w:br/>
        <w:t xml:space="preserve">            weights (str): 模型权重文件路径。</w:t>
        <w:br/>
        <w:t xml:space="preserve">            device (torch.device): 设备。</w:t>
        <w:br/>
        <w:t xml:space="preserve">            fp16 (bool): 是否使用半精度。</w:t>
        <w:br/>
        <w:t xml:space="preserve">            fuse (bool): 是否融合层。</w:t>
        <w:br/>
        <w:br/>
        <w:t xml:space="preserve">        返回:</w:t>
        <w:br/>
        <w:t xml:space="preserve">            model: 加载的模型。</w:t>
        <w:br/>
        <w:t xml:space="preserve">        """</w:t>
        <w:br/>
        <w:t xml:space="preserve">        # 根据权重文件的后缀判断模型类型并加载</w:t>
        <w:br/>
        <w:t xml:space="preserve">        # 这里可以根据不同的模型格式进行相应的加载逻辑</w:t>
        <w:br/>
        <w:t xml:space="preserve">        # 例如，PyTorch、ONNX、TensorRT 等</w:t>
        <w:br/>
        <w:t xml:space="preserve">        # 具体实现省略</w:t>
        <w:br/>
        <w:t xml:space="preserve">        pass</w:t>
        <w:br/>
        <w:br/>
        <w:t xml:space="preserve">    def _load_class_names(self, data):</w:t>
        <w:br/>
        <w:t xml:space="preserve">        """</w:t>
        <w:br/>
        <w:t xml:space="preserve">        加载类名。</w:t>
        <w:br/>
        <w:br/>
        <w:t xml:space="preserve">        参数:</w:t>
        <w:br/>
        <w:t xml:space="preserve">            data (str | Path): 类名配置文件路径。</w:t>
        <w:br/>
        <w:br/>
        <w:t xml:space="preserve">        返回:</w:t>
        <w:br/>
        <w:t xml:space="preserve">            names: 类名字典。</w:t>
        <w:br/>
        <w:t xml:space="preserve">        """</w:t>
        <w:br/>
        <w:t xml:space="preserve">        # 加载类名的逻辑</w:t>
        <w:br/>
        <w:t xml:space="preserve">        # 具体实现省略</w:t>
        <w:br/>
        <w:t xml:space="preserve">        pass</w:t>
        <w:br/>
        <w:br/>
        <w:t xml:space="preserve">    def forward(self, im):</w:t>
        <w:br/>
        <w:t xml:space="preserve">        """</w:t>
        <w:br/>
        <w:t xml:space="preserve">        在 YOLOv8 MultiBackend 模型上运行推理。</w:t>
        <w:br/>
        <w:br/>
        <w:t xml:space="preserve">        参数:</w:t>
        <w:br/>
        <w:t xml:space="preserve">            im (torch.Tensor): 要进行推理的图像张量。</w:t>
        <w:br/>
        <w:br/>
        <w:t xml:space="preserve">        返回:</w:t>
        <w:br/>
        <w:t xml:space="preserve">            (tuple): 原始输出张量和处理后的输出（如果需要可视化）。</w:t>
        <w:br/>
        <w:t xml:space="preserve">        """</w:t>
        <w:br/>
        <w:t xml:space="preserve">        # 进行推理的逻辑</w:t>
        <w:br/>
        <w:t xml:space="preserve">        # 具体实现省略</w:t>
        <w:br/>
        <w:t xml:space="preserve">        pass</w:t>
        <w:br/>
        <w:t>```</w:t>
        <w:br/>
        <w:br/>
        <w:t>### 代码说明：</w:t>
        <w:br/>
        <w:t>1. **类 `AutoBackend`**: 该类用于处理不同格式的 YOLO 模型的推理。它可以根据模型文件的后缀名动态选择后端。</w:t>
        <w:br/>
        <w:br/>
        <w:t>2. **`__init__` 方法**: 初始化方法，接收模型权重、设备、精度等参数，并调用 `_load_model` 和 `_load_class_names` 方法加载模型和类名。</w:t>
        <w:br/>
        <w:br/>
        <w:t>3. **`_load_model` 方法**: 负责根据权重文件的类型加载相应的模型。具体的加载逻辑需要根据不同的模型格式实现。</w:t>
        <w:br/>
        <w:br/>
        <w:t>4. **`_load_class_names` 方法**: 加载类名的逻辑，通常从一个 YAML 文件中读取类名。</w:t>
        <w:br/>
        <w:br/>
        <w:t>5. **`forward` 方法**: 进行推理的核心方法，接收图像张量并返回推理结果。具体的推理逻辑需要根据模型类型实现。</w:t>
        <w:br/>
        <w:br/>
        <w:t>### 注意：</w:t>
        <w:br/>
        <w:t>- 具体的模型加载和推理逻辑在此代码中省略，需要根据实际情况进行实现。</w:t>
        <w:br/>
        <w:t>- 代码中的注释详细解释了每个方法的功能和参数，便于理解代码的整体结构和逻辑。```</w:t>
      </w:r>
    </w:p>
    <w:p>
      <w:pPr>
        <w:spacing w:line="240" w:lineRule="auto"/>
        <w:jc w:val="left"/>
      </w:pPr>
      <w:r>
        <w:rPr>
          <w:rFonts w:ascii="Times New Roman" w:hAnsi="Times New Roman" w:eastAsia="宋体"/>
          <w:color w:val="000000"/>
          <w:sz w:val="24"/>
        </w:rPr>
        <w:t>这个程序文件 `ultralytics/nn/autobackend.py` 是 Ultralytics YOLO 模型的一部分，主要负责动态选择后端以进行推理。它的设计目标是为不同的推理引擎提供一个抽象层，支持多种模型格式的加载和推理，包括 PyTorch、ONNX、TensorRT、TensorFlow 等。</w:t>
        <w:br/>
        <w:br/>
        <w:t>文件首先导入了一些必要的库和模块，包括标准库的 `ast`、`contextlib`、`json`、`platform` 和 `zipfile`，以及用于图像处理和深度学习的库如 `cv2`、`numpy` 和 `torch`。接着，定义了一个辅助函数 `check_class_names`，用于检查和转换类名，确保它们是可用的，并且符合预期的格式。</w:t>
        <w:br/>
        <w:br/>
        <w:t>`AutoBackend` 类是文件的核心部分，继承自 `torch.nn.Module`。在初始化方法中，接受多个参数，包括模型权重文件路径、设备类型、是否使用 DNN 模块、数据文件路径、是否启用半精度推理等。根据传入的权重文件类型，自动识别并加载相应的模型。支持的模型格式包括 PyTorch、TorchScript、ONNX、OpenVINO、TensorRT、CoreML、TensorFlow 等。对于每种格式，程序会根据需要进行特定的加载和配置。</w:t>
        <w:br/>
        <w:br/>
        <w:t>在 `forward` 方法中，接收输入图像并执行推理。根据模型的类型，选择不同的推理方式，包括直接调用 PyTorch 模型、使用 OpenCV DNN、ONNX Runtime 等。方法还支持数据增强和可视化输出。</w:t>
        <w:br/>
        <w:br/>
        <w:t>此外，类中还定义了一些辅助方法，例如 `from_numpy` 用于将 NumPy 数组转换为 PyTorch 张量，`warmup` 方法用于通过运行一次前向传递来预热模型，以提高后续推理的速度。还有一些静态方法用于处理默认类名和确定模型类型。</w:t>
        <w:br/>
        <w:br/>
        <w:t>总体来说，这个文件的主要功能是提供一个灵活的接口，以便在不同的后端和模型格式之间进行无缝切换，从而简化了模型的部署和推理过程。</w:t>
      </w:r>
    </w:p>
    <w:p>
      <w:pPr>
        <w:spacing w:line="240" w:lineRule="auto"/>
        <w:jc w:val="left"/>
      </w:pPr>
      <w:r>
        <w:rPr>
          <w:rFonts w:ascii="Times New Roman" w:hAnsi="Times New Roman" w:eastAsia="宋体"/>
          <w:color w:val="000000"/>
          <w:sz w:val="24"/>
        </w:rPr>
        <w:t>```以下是提取的核心代码部分，并附上详细的中文注释：</w:t>
        <w:br/>
        <w:br/>
        <w:t>```python</w:t>
        <w:br/>
        <w:t>import torch</w:t>
        <w:br/>
        <w:t>import torch.nn.functional as F</w:t>
        <w:br/>
        <w:t>from torch.autograd import Function</w:t>
        <w:br/>
        <w:t>from torch.cuda.amp import custom_bwd, custom_fwd</w:t>
        <w:br/>
        <w:br/>
        <w:t>class DCNv3Function(Function):</w:t>
        <w:br/>
        <w:t xml:space="preserve">    @staticmethod</w:t>
        <w:br/>
        <w:t xml:space="preserve">    @custom_fwd</w:t>
        <w:br/>
        <w:t xml:space="preserve">    def forward(ctx, input, offset, mask, kernel_h, kernel_w, stride_h, stride_w, pad_h, pad_w, dilation_h, dilation_w, group, group_channels, offset_scale, im2col_step, remove_center):</w:t>
        <w:br/>
        <w:t xml:space="preserve">        # 保存前向传播所需的参数</w:t>
        <w:br/>
        <w:t xml:space="preserve">        ctx.kernel_h = kernel_h</w:t>
        <w:br/>
        <w:t xml:space="preserve">        ctx.kernel_w = kernel_w</w:t>
        <w:br/>
        <w:t xml:space="preserve">        ctx.stride_h = stride_h</w:t>
        <w:br/>
        <w:t xml:space="preserve">        ctx.stride_w = stride_w</w:t>
        <w:br/>
        <w:t xml:space="preserve">        ctx.pad_h = pad_h</w:t>
        <w:br/>
        <w:t xml:space="preserve">        ctx.pad_w = pad_w</w:t>
        <w:br/>
        <w:t xml:space="preserve">        ctx.dilation_h = dilation_h</w:t>
        <w:br/>
        <w:t xml:space="preserve">        ctx.dilation_w = dilation_w</w:t>
        <w:br/>
        <w:t xml:space="preserve">        ctx.group = group</w:t>
        <w:br/>
        <w:t xml:space="preserve">        ctx.group_channels = group_channels</w:t>
        <w:br/>
        <w:t xml:space="preserve">        ctx.offset_scale = offset_scale</w:t>
        <w:br/>
        <w:t xml:space="preserve">        ctx.im2col_step = im2col_step</w:t>
        <w:br/>
        <w:t xml:space="preserve">        ctx.remove_center = remove_center</w:t>
        <w:br/>
        <w:br/>
        <w:t xml:space="preserve">        # 准备前向传播的参数</w:t>
        <w:br/>
        <w:t xml:space="preserve">        args = [input, offset, mask, kernel_h, kernel_w, stride_h, stride_w, pad_h, pad_w, dilation_h, dilation_w, group, group_channels, offset_scale, ctx.im2col_step]</w:t>
        <w:br/>
        <w:t xml:space="preserve">        if remove_center:</w:t>
        <w:br/>
        <w:t xml:space="preserve">            args.append(remove_center)</w:t>
        <w:br/>
        <w:br/>
        <w:t xml:space="preserve">        # 调用DCNv3的前向函数</w:t>
        <w:br/>
        <w:t xml:space="preserve">        output = DCNv3.dcnv3_forward(*args)</w:t>
        <w:br/>
        <w:t xml:space="preserve">        ctx.save_for_backward(input, offset, mask)  # 保存输入以便反向传播使用</w:t>
        <w:br/>
        <w:br/>
        <w:t xml:space="preserve">        return output</w:t>
        <w:br/>
        <w:br/>
        <w:t xml:space="preserve">    @staticmethod</w:t>
        <w:br/>
        <w:t xml:space="preserve">    @custom_bwd</w:t>
        <w:br/>
        <w:t xml:space="preserve">    def backward(ctx, grad_output):</w:t>
        <w:br/>
        <w:t xml:space="preserve">        # 获取保存的输入</w:t>
        <w:br/>
        <w:t xml:space="preserve">        input, offset, mask = ctx.saved_tensors</w:t>
        <w:br/>
        <w:br/>
        <w:t xml:space="preserve">        # 准备反向传播的参数</w:t>
        <w:br/>
        <w:t xml:space="preserve">        args = [input, offset, mask, ctx.kernel_h, ctx.kernel_w, ctx.stride_h, ctx.stride_w, ctx.pad_h, ctx.pad_w, ctx.dilation_h, ctx.dilation_w, ctx.group, ctx.group_channels, ctx.offset_scale, grad_output.contiguous(), ctx.im2col_step]</w:t>
        <w:br/>
        <w:t xml:space="preserve">        if ctx.remove_center:</w:t>
        <w:br/>
        <w:t xml:space="preserve">            args.append(ctx.remove_center)</w:t>
        <w:br/>
        <w:br/>
        <w:t xml:space="preserve">        # 调用DCNv3的反向函数</w:t>
        <w:br/>
        <w:t xml:space="preserve">        grad_input, grad_offset, grad_mask = DCNv3.dcnv3_backward(*args)</w:t>
        <w:br/>
        <w:br/>
        <w:t xml:space="preserve">        return grad_input, grad_offset, grad_mask, None, None, None, None, None, None, None, None, None, None, None, None, None</w:t>
        <w:br/>
        <w:br/>
        <w:t>def dcnv3_core_pytorch(input, offset, mask, kernel_h, kernel_w, stride_h, stride_w, pad_h, pad_w, dilation_h, dilation_w, group, group_channels, offset_scale, remove_center):</w:t>
        <w:br/>
        <w:t xml:space="preserve">    # 对输入进行填充</w:t>
        <w:br/>
        <w:t xml:space="preserve">    input = F.pad(input, [0, 0, pad_h, pad_h, pad_w, pad_w])</w:t>
        <w:br/>
        <w:t xml:space="preserve">    N_, H_in, W_in, _ = input.shape</w:t>
        <w:br/>
        <w:t xml:space="preserve">    _, H_out, W_out, _ = offset.shape</w:t>
        <w:br/>
        <w:br/>
        <w:t xml:space="preserve">    # 获取参考点</w:t>
        <w:br/>
        <w:t xml:space="preserve">    ref = _get_reference_points(input.shape, input.device, kernel_h, kernel_w, dilation_h, dilation_w, pad_h, pad_w, stride_h, stride_w)</w:t>
        <w:br/>
        <w:t xml:space="preserve">    # 生成膨胀网格</w:t>
        <w:br/>
        <w:t xml:space="preserve">    grid = _generate_dilation_grids(input.shape, kernel_h, kernel_w, dilation_h, dilation_w, group, input.device)</w:t>
        <w:br/>
        <w:br/>
        <w:t xml:space="preserve">    # 计算采样位置</w:t>
        <w:br/>
        <w:t xml:space="preserve">    sampling_locations = (ref + grid * offset_scale).repeat(N_, 1, 1, 1, 1)</w:t>
        <w:br/>
        <w:t xml:space="preserve">    if remove_center:</w:t>
        <w:br/>
        <w:t xml:space="preserve">        sampling_locations = remove_center_sampling_locations(sampling_locations, kernel_w=kernel_w, kernel_h=kernel_h)</w:t>
        <w:br/>
        <w:t xml:space="preserve">    sampling_locations = sampling_locations.flatten(3, 4) + offset * offset_scale</w:t>
        <w:br/>
        <w:br/>
        <w:t xml:space="preserve">    # 使用grid_sample进行采样</w:t>
        <w:br/>
        <w:t xml:space="preserve">    sampling_input_ = F.grid_sample(input.view(N_, H_in * W_in, group * group_channels).transpose(1, 2).reshape(N_ * group, group_channels, H_in, W_in), sampling_locations, mode='bilinear', padding_mode='zeros', align_corners=False)</w:t>
        <w:br/>
        <w:br/>
        <w:t xml:space="preserve">    # 计算输出</w:t>
        <w:br/>
        <w:t xml:space="preserve">    output = (sampling_input_ * mask.view(N_, H_out * W_out, group, -1).transpose(1, 2).reshape(N_ * group, 1, H_out * W_out, -1)).sum(-1).view(N_, group * group_channels, H_out * W_out)</w:t>
        <w:br/>
        <w:br/>
        <w:t xml:space="preserve">    return output.transpose(1, 2).reshape(N_, H_out, W_out, -1).contiguous()</w:t>
        <w:br/>
        <w:t>```</w:t>
        <w:br/>
        <w:br/>
        <w:t>### 代码注释说明：</w:t>
        <w:br/>
        <w:t>1. **DCNv3Function**: 这个类定义了一个自定义的PyTorch函数，包含前向和反向传播的实现。</w:t>
        <w:br/>
        <w:t xml:space="preserve">   - `forward` 方法负责计算前向传播，保存必要的上下文信息以供反向传播使用。</w:t>
        <w:br/>
        <w:t xml:space="preserve">   - `backward` 方法计算梯度，使用保存的输入和输出梯度进行反向传播。</w:t>
        <w:br/>
        <w:br/>
        <w:t>2. **dcnv3_core_pytorch**: 这个函数实现了DCNv3的核心计算逻辑。</w:t>
        <w:br/>
        <w:t xml:space="preserve">   - 首先对输入进行填充以适应卷积操作。</w:t>
        <w:br/>
        <w:t xml:space="preserve">   - 计算参考点和膨胀网格，用于生成采样位置。</w:t>
        <w:br/>
        <w:t xml:space="preserve">   - 使用 `F.grid_sample` 进行采样，最后计算输出。</w:t>
        <w:br/>
        <w:br/>
        <w:t>3. **辅助函数**: `_get_reference_points` 和 `_generate_dilation_grids` 用于生成参考点和膨胀网格，支持更复杂的卷积操作。</w:t>
        <w:br/>
        <w:br/>
        <w:t>这些代码片段实现了动态卷积的前向和反向传播逻辑，能够处理图像特征提取等任务。```</w:t>
      </w:r>
    </w:p>
    <w:p>
      <w:pPr>
        <w:spacing w:line="240" w:lineRule="auto"/>
        <w:jc w:val="left"/>
      </w:pPr>
      <w:r>
        <w:rPr>
          <w:rFonts w:ascii="Times New Roman" w:hAnsi="Times New Roman" w:eastAsia="宋体"/>
          <w:color w:val="000000"/>
          <w:sz w:val="24"/>
        </w:rPr>
        <w:t>这个程序文件 `dcnv3_func.py` 实现了 DCNv3（Deformable Convolutional Networks v3）中的前向和反向传播功能，主要用于深度学习中的图像处理任务。该文件首先导入了必要的库，包括 PyTorch 及其相关模块。</w:t>
        <w:br/>
        <w:br/>
        <w:t>在文件中，`DCNv3Function` 类继承自 `torch.autograd.Function`，定义了 DCNv3 的前向和反向传播操作。`forward` 方法实现了前向传播，接收输入张量、偏移量、掩码以及卷积的各种参数（如卷积核大小、步幅、填充等）。在此方法中，调用了外部的 `DCNv3` 库中的 `dcnv3_forward` 函数来执行实际的卷积操作，并将输入、偏移量和掩码保存以供反向传播使用。</w:t>
        <w:br/>
        <w:br/>
        <w:t>`backward` 方法实现了反向传播，计算梯度。它使用保存的输入、偏移量和掩码，以及从前向传播中得到的梯度输出，调用 `DCNv3` 库中的 `dcnv3_backward` 函数来计算输入、偏移量和掩码的梯度。</w:t>
        <w:br/>
        <w:br/>
        <w:t>此外，`symbolic` 方法用于在 ONNX（开放神经网络交换）中定义符号操作，方便模型的导出和跨平台使用。</w:t>
        <w:br/>
        <w:br/>
        <w:t>文件中还定义了一些辅助函数，例如 `_get_reference_points` 用于获取参考点，`_generate_dilation_grids` 用于生成膨胀网格，`remove_center_sampling_locations` 用于移除中心采样位置，以及 `dcnv3_core_pytorch` 实现了 DCNv3 的核心功能，处理输入、偏移量和掩码，并返回卷积结果。</w:t>
        <w:br/>
        <w:br/>
        <w:t>整体来看，这个文件实现了 DCNv3 的关键功能，允许在深度学习模型中使用可变形卷积，增强了模型对几何变换的适应能力。</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数据加载的工作进程数量</w:t>
        <w:br/>
        <w:t xml:space="preserve">    batch = 8  # 每个批次的样本数量</w:t>
        <w:br/>
        <w:t xml:space="preserve">    device = "0" if torch.cuda.is_available() else "cpu"  # 检查是否有可用的GPU，如果没有则使用CPU</w:t>
        <w:br/>
        <w:br/>
        <w:t xml:space="preserve">    # 获取数据集的yaml配置文件的绝对路径</w:t>
        <w:br/>
        <w:t xml:space="preserve">    data_path = abs_path(f'datasets/data/data.yaml', path_type='current')</w:t>
        <w:br/>
        <w:br/>
        <w:t xml:space="preserve">    # 将路径转换为Unix风格的路径</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修改YAML文件中的路径项</w:t>
        <w:br/>
        <w:t xml:space="preserve">    if 'train' in data and 'val' in data and 'test' in data:</w:t>
        <w:br/>
        <w:t xml:space="preserve">        data['train'] = directory_path + '/train'  # 设置训练数据路径</w:t>
        <w:br/>
        <w:t xml:space="preserve">        data['val'] = directory_path + '/val'      # 设置验证数据路径</w:t>
        <w:br/>
        <w:t xml:space="preserve">        data['test'] = directory_path + '/test'    # 设置测试数据路径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指定使用的工作进程数量</w:t>
        <w:br/>
        <w:t xml:space="preserve">        imgsz=640,  # 指定输入图像的大小为640x640</w:t>
        <w:br/>
        <w:t xml:space="preserve">        epochs=100,  # 指定训练的轮数为100</w:t>
        <w:br/>
        <w:t xml:space="preserve">        batch=batch,  # 指定每个批次的样本数量</w:t>
        <w:br/>
        <w:t xml:space="preserve">    )</w:t>
        <w:br/>
        <w:t>```</w:t>
        <w:br/>
        <w:br/>
        <w:t>### 代码说明：</w:t>
        <w:br/>
        <w:t>1. **导入必要的库**：导入`os`、`torch`、`yaml`和YOLO模型库。</w:t>
        <w:br/>
        <w:t>2. **设置训练参数**：定义数据加载的工作进程数量、批次大小和设备（GPU或CPU）。</w:t>
        <w:br/>
        <w:t>3. **读取和修改YAML配置文件**：读取数据集的配置文件，修改其中的训练、验证和测试数据路径，并将修改后的内容写回文件。</w:t>
        <w:br/>
        <w:t>4. **加载YOLO模型**：根据指定的配置文件和预训练权重加载YOLO模型。</w:t>
        <w:br/>
        <w:t>5. **开始训练模型**：调用`model.train()`方法进行模型训练，传入训练数据路径、设备、工作进程数量、图像大小、训练轮数和批次大小等参数。```</w:t>
      </w:r>
    </w:p>
    <w:p>
      <w:pPr>
        <w:spacing w:line="240" w:lineRule="auto"/>
        <w:jc w:val="left"/>
      </w:pPr>
      <w:r>
        <w:rPr>
          <w:rFonts w:ascii="Times New Roman" w:hAnsi="Times New Roman" w:eastAsia="宋体"/>
          <w:color w:val="000000"/>
          <w:sz w:val="24"/>
        </w:rPr>
        <w:t>该程序文件 `train.py` 是一个用于训练 YOLO 模型的 Python 脚本。首先，它导入了必要的库，包括操作系统相关的 `os`、深度学习框架 `torch`、YAML 文件处理库 `yaml`、YOLO 模型库 `ultralytics` 和用于图形界面的 `matplotlib`。在脚本的主入口部分，首先设置了一些训练参数，包括工作进程数、批次大小和设备类型（GPU 或 CPU）。</w:t>
        <w:br/>
        <w:br/>
        <w:t>接下来，程序通过 `abs_path` 函数获取数据集配置文件的绝对路径，并将路径格式转换为 Unix 风格。然后，程序读取该 YAML 文件，解析出训练、验证和测试数据的路径，并根据当前目录进行修改。修改后的路径被写回到 YAML 文件中，以确保后续训练能够正确找到数据。</w:t>
        <w:br/>
        <w:br/>
        <w:t>在模型加载部分，程序使用指定的配置文件加载 YOLO 模型，并且可以选择不同的模型配置以适应不同的硬件要求。最后，调用 `model.train` 方法开始训练，传入训练数据配置文件路径、设备、工作进程数、输入图像大小、训练轮数和批次大小等参数。</w:t>
        <w:br/>
        <w:br/>
        <w:t>整个脚本的目的是为了方便用户在指定的数据集上训练 YOLO 模型，用户可以根据自己的硬件条件和需求调整相关参数。</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re</w:t>
        <w:br/>
        <w:t>import shutil</w:t>
        <w:br/>
        <w:t>import socket</w:t>
        <w:br/>
        <w:t>import sys</w:t>
        <w:br/>
        <w:t>import tempfile</w:t>
        <w:br/>
        <w:t>from pathlib import Path</w:t>
        <w:br/>
        <w:br/>
        <w:t>from . import USER_CONFIG_DIR</w:t>
        <w:br/>
        <w:t>from .torch_utils import TORCH_1_9</w:t>
        <w:br/>
        <w:br/>
        <w:t>def find_free_network_port() -&gt; int:</w:t>
        <w:br/>
        <w:t xml:space="preserve">    """</w:t>
        <w:br/>
        <w:t xml:space="preserve">    查找本地主机上一个空闲的网络端口。</w:t>
        <w:br/>
        <w:t xml:space="preserve">    </w:t>
        <w:br/>
        <w:t xml:space="preserve">    这个函数在单节点训练时非常有用，当我们不想连接到真实的主节点时，</w:t>
        <w:br/>
        <w:t xml:space="preserve">    但仍需设置 `MASTER_PORT` 环境变量。</w:t>
        <w:br/>
        <w:t xml:space="preserve">    """</w:t>
        <w:br/>
        <w:t xml:space="preserve">    with socket.socket(socket.AF_INET, socket.SOCK_STREAM) as s:</w:t>
        <w:br/>
        <w:t xml:space="preserve">        s.bind(('127.0.0.1', 0))  # 绑定到本地地址和随机端口</w:t>
        <w:br/>
        <w:t xml:space="preserve">        return s.getsockname()[1]  # 返回绑定的端口号</w:t>
        <w:br/>
        <w:br/>
        <w:t>def generate_ddp_file(trainer):</w:t>
        <w:br/>
        <w:t xml:space="preserve">    """生成一个 DDP 文件并返回其文件名。"""</w:t>
        <w:br/>
        <w:t xml:space="preserve">    # 获取训练器的模块和类名</w:t>
        <w:br/>
        <w:t xml:space="preserve">    module, name = f'{trainer.__class__.__module__}.{trainer.__class__.__name__}'.rsplit('.', 1)</w:t>
        <w:br/>
        <w:br/>
        <w:t xml:space="preserve">    # 构建文件内容</w:t>
        <w:br/>
        <w:t xml:space="preserve">    content = f'''overrides = {vars(trainer.args)} \nif __name__ == "__main__":</w:t>
        <w:br/>
        <w:t xml:space="preserve">    from {module} import {name}</w:t>
        <w:br/>
        <w:t xml:space="preserve">    from ultralytics.utils import DEFAULT_CFG_DICT</w:t>
        <w:br/>
        <w:br/>
        <w:t xml:space="preserve">    cfg = DEFAULT_CFG_DICT.copy()</w:t>
        <w:br/>
        <w:t xml:space="preserve">    cfg.update(save_dir='')   # 处理额外的 'save_dir' 键</w:t>
        <w:br/>
        <w:t xml:space="preserve">    trainer = {name}(cfg=cfg, overrides=overrides)</w:t>
        <w:br/>
        <w:t xml:space="preserve">    trainer.train()'''</w:t>
        <w:br/>
        <w:t xml:space="preserve">    </w:t>
        <w:br/>
        <w:t xml:space="preserve">    # 创建 DDP 目录</w:t>
        <w:br/>
        <w:t xml:space="preserve">    (USER_CONFIG_DIR / 'DDP').mkdir(exist_ok=True)</w:t>
        <w:br/>
        <w:t xml:space="preserve">    </w:t>
        <w:br/>
        <w:t xml:space="preserve">    # 创建临时文件并写入内容</w:t>
        <w:br/>
        <w:t xml:space="preserve">    with tempfile.NamedTemporaryFile(prefix='_temp_',</w:t>
        <w:br/>
        <w:t xml:space="preserve">                                     suffix=f'{id(trainer)}.py',</w:t>
        <w:br/>
        <w:t xml:space="preserve">                                     mode='w+',</w:t>
        <w:br/>
        <w:t xml:space="preserve">                                     encoding='utf-8',</w:t>
        <w:br/>
        <w:t xml:space="preserve">                                     dir=USER_CONFIG_DIR / 'DDP',</w:t>
        <w:br/>
        <w:t xml:space="preserve">                                     delete=False) as file:</w:t>
        <w:br/>
        <w:t xml:space="preserve">        file.write(content)  # 写入内容到临时文件</w:t>
        <w:br/>
        <w:t xml:space="preserve">    return file.name  # 返回临时文件名</w:t>
        <w:br/>
        <w:br/>
        <w:t>def generate_ddp_command(world_size, trainer):</w:t>
        <w:br/>
        <w:t xml:space="preserve">    """生成并返回用于分布式训练的命令。"""</w:t>
        <w:br/>
        <w:t xml:space="preserve">    import __main__  # 本地导入以避免某些问题</w:t>
        <w:br/>
        <w:t xml:space="preserve">    if not trainer.resume:</w:t>
        <w:br/>
        <w:t xml:space="preserve">        shutil.rmtree(trainer.save_dir)  # 删除保存目录</w:t>
        <w:br/>
        <w:t xml:space="preserve">    </w:t>
        <w:br/>
        <w:t xml:space="preserve">    file = str(Path(sys.argv[0]).resolve())  # 获取当前脚本的绝对路径</w:t>
        <w:br/>
        <w:t xml:space="preserve">    # 定义安全的文件名模式</w:t>
        <w:br/>
        <w:t xml:space="preserve">    safe_pattern = re.compile(r'^[a-zA-Z0-9_. /\\-]{1,128}$')</w:t>
        <w:br/>
        <w:t xml:space="preserve">    </w:t>
        <w:br/>
        <w:t xml:space="preserve">    # 检查文件名是否安全且存在</w:t>
        <w:br/>
        <w:t xml:space="preserve">    if not (safe_pattern.match(file) and Path(file).exists() and file.endswith('.py')):</w:t>
        <w:br/>
        <w:t xml:space="preserve">        file = generate_ddp_file(trainer)  # 生成 DDP 文件</w:t>
        <w:br/>
        <w:t xml:space="preserve">    </w:t>
        <w:br/>
        <w:t xml:space="preserve">    # 根据 PyTorch 版本选择分布式命令</w:t>
        <w:br/>
        <w:t xml:space="preserve">    dist_cmd = 'torch.distributed.run' if TORCH_1_9 else 'torch.distributed.launch'</w:t>
        <w:br/>
        <w:t xml:space="preserve">    port = find_free_network_port()  # 查找空闲端口</w:t>
        <w:br/>
        <w:t xml:space="preserve">    </w:t>
        <w:br/>
        <w:t xml:space="preserve">    # 构建命令</w:t>
        <w:br/>
        <w:t xml:space="preserve">    cmd = [sys.executable, '-m', dist_cmd, '--nproc_per_node', f'{world_size}', '--master_port', f'{port}', file]</w:t>
        <w:br/>
        <w:t xml:space="preserve">    return cmd, file  # 返回命令和文件名</w:t>
        <w:br/>
        <w:br/>
        <w:t>def ddp_cleanup(trainer, file):</w:t>
        <w:br/>
        <w:t xml:space="preserve">    """如果创建了临时文件，则删除它。"""</w:t>
        <w:br/>
        <w:t xml:space="preserve">    if f'{id(trainer)}.py' in file:  # 检查文件名是否包含临时文件后缀</w:t>
        <w:br/>
        <w:t xml:space="preserve">        os.remove(file)  # 删除临时文件</w:t>
        <w:br/>
        <w:t>```</w:t>
        <w:br/>
        <w:br/>
        <w:t>### 代码注释说明：</w:t>
        <w:br/>
        <w:t>1. **查找空闲端口**：`find_free_network_port` 函数用于查找本地可用的网络端口，以便在分布式训练中使用。</w:t>
        <w:br/>
        <w:t>2. **生成 DDP 文件**：`generate_ddp_file` 函数创建一个临时 Python 文件，包含训练器的配置和训练逻辑。</w:t>
        <w:br/>
        <w:t>3. **生成分布式训练命令**：`generate_ddp_command` 函数根据训练器的状态和当前脚本的路径生成分布式训练的命令。</w:t>
        <w:br/>
        <w:t>4. **清理临时文件**：`ddp_cleanup` 函数用于删除在训练过程中创建的临时文件，以保持文件系统的整洁。```</w:t>
      </w:r>
    </w:p>
    <w:p>
      <w:pPr>
        <w:spacing w:line="240" w:lineRule="auto"/>
        <w:jc w:val="left"/>
      </w:pPr>
      <w:r>
        <w:rPr>
          <w:rFonts w:ascii="Times New Roman" w:hAnsi="Times New Roman" w:eastAsia="宋体"/>
          <w:color w:val="000000"/>
          <w:sz w:val="24"/>
        </w:rPr>
        <w:t>这个程序文件`ultralytics/utils/dist.py`主要用于支持分布式训练，特别是在使用Ultralytics YOLO框架时。文件中包含了一些重要的功能，以下是对代码的逐行讲解。</w:t>
        <w:br/>
        <w:br/>
        <w:t>首先，文件导入了一些必要的模块，包括操作系统、正则表达式、文件操作、网络通信、系统信息、临时文件处理以及路径处理等。这些模块为后续的功能实现提供了基础。</w:t>
        <w:br/>
        <w:br/>
        <w:t>`find_free_network_port`函数用于查找本地主机上一个可用的网络端口。这在单节点训练时非常有用，因为我们不想连接到真实的主节点，但仍需要设置`MASTER_PORT`环境变量。函数通过创建一个TCP socket并绑定到本地地址，自动选择一个可用的端口并返回。</w:t>
        <w:br/>
        <w:br/>
        <w:t>`generate_ddp_file`函数用于生成一个分布式数据并行（DDP）训练的Python文件，并返回该文件的名称。函数首先获取训练器的模块和类名，然后构建一个包含训练配置的Python代码字符串。接着，它在用户配置目录下创建一个名为`DDP`的文件夹（如果不存在的话），并使用临时文件将生成的代码写入。最后，返回临时文件的名称。</w:t>
        <w:br/>
        <w:br/>
        <w:t>`generate_ddp_command`函数用于生成分布式训练的命令。它首先检查训练器是否需要恢复训练，如果不需要，则删除保存目录。接着，它获取当前脚本的路径，并使用正则表达式检查该路径是否安全（即只包含允许的字符且文件存在且以`.py`结尾）。如果不安全，则调用`generate_ddp_file`生成一个临时文件。然后，函数确定使用的分布式命令（根据PyTorch版本选择），查找一个可用的网络端口，并构建最终的命令列表，包含Python解释器、分布式命令、进程数和文件名等信息，最后返回命令和文件名。</w:t>
        <w:br/>
        <w:br/>
        <w:t>`ddp_cleanup`函数用于清理临时文件。如果生成的临时文件的后缀与训练器的ID匹配，则删除该文件。这是为了确保在训练结束后，临时文件不会占用不必要的存储空间。</w:t>
        <w:br/>
        <w:br/>
        <w:t>总体而言，这个文件的功能是为Ultralytics YOLO框架提供分布式训练的支持，自动生成必要的配置文件和命令，并在训练结束后进行清理。通过这些功能，用户可以更方便地进行分布式训练，提高训练效率。</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BaseTensor(SimpleClass):</w:t>
        <w:br/>
        <w:t xml:space="preserve">    """基础张量类，提供额外的方法以便于操作和设备管理。"""</w:t>
        <w:br/>
        <w:br/>
        <w:t xml:space="preserve">    def __init__(self, data, orig_shape) -&gt; None:</w:t>
        <w:br/>
        <w:t xml:space="preserve">        """</w:t>
        <w:br/>
        <w:t xml:space="preserve">        初始化 BaseTensor，包含数据和原始形状。</w:t>
        <w:br/>
        <w:br/>
        <w:t xml:space="preserve">        参数:</w:t>
        <w:br/>
        <w:t xml:space="preserve">            data (torch.Tensor | np.ndarray): 预测结果，例如边界框、掩码和关键点。</w:t>
        <w:br/>
        <w:t xml:space="preserve">            orig_shape (tuple): 图像的原始形状。</w:t>
        <w:br/>
        <w:t xml:space="preserve">        """</w:t>
        <w:br/>
        <w:t xml:space="preserve">        assert isinstance(data, (torch.Tensor, np.ndarray))  # 确保数据是张量或数组</w:t>
        <w:br/>
        <w:t xml:space="preserve">        self.data = data  # 存储数据</w:t>
        <w:br/>
        <w:t xml:space="preserve">        self.orig_shape = orig_shape  # 存储原始形状</w:t>
        <w:br/>
        <w:br/>
        <w:t xml:space="preserve">    @property</w:t>
        <w:br/>
        <w:t xml:space="preserve">    def shape(self):</w:t>
        <w:br/>
        <w:t xml:space="preserve">        """返回数据张量的形状。"""</w:t>
        <w:br/>
        <w:t xml:space="preserve">        return self.data.shape</w:t>
        <w:br/>
        <w:br/>
        <w:t xml:space="preserve">    def cpu(self):</w:t>
        <w:br/>
        <w:t xml:space="preserve">        """返回在 CPU 内存上的张量副本。"""</w:t>
        <w:br/>
        <w:t xml:space="preserve">        return self if isinstance(self.data, np.ndarray) else self.__class__(self.data.cpu(), self.orig_shape)</w:t>
        <w:br/>
        <w:br/>
        <w:t xml:space="preserve">    def numpy(self):</w:t>
        <w:br/>
        <w:t xml:space="preserve">        """返回张量的 numpy 数组副本。"""</w:t>
        <w:br/>
        <w:t xml:space="preserve">        return self if isinstance(self.data, np.ndarray) else self.__class__(self.data.numpy(), self.orig_shape)</w:t>
        <w:br/>
        <w:br/>
        <w:t xml:space="preserve">    def cuda(self):</w:t>
        <w:br/>
        <w:t xml:space="preserve">        """返回在 GPU 内存上的张量副本。"""</w:t>
        <w:br/>
        <w:t xml:space="preserve">        return self.__class__(torch.as_tensor(self.data).cuda(), self.orig_shape)</w:t>
        <w:br/>
        <w:br/>
        <w:t xml:space="preserve">    def to(self, *args, **kwargs):</w:t>
        <w:br/>
        <w:t xml:space="preserve">        """返回具有指定设备和数据类型的张量副本。"""</w:t>
        <w:br/>
        <w:t xml:space="preserve">        return self.__class__(torch.as_tensor(self.data).to(*args, **kwargs), self.orig_shape)</w:t>
        <w:br/>
        <w:br/>
        <w:t xml:space="preserve">    def __len__(self):  # 重写 len(results)</w:t>
        <w:br/>
        <w:t xml:space="preserve">        """返回数据张量的长度。"""</w:t>
        <w:br/>
        <w:t xml:space="preserve">        return len(self.data)</w:t>
        <w:br/>
        <w:br/>
        <w:t xml:space="preserve">    def __getitem__(self, idx):</w:t>
        <w:br/>
        <w:t xml:space="preserve">        """返回指定索引的数据张量副本。"""</w:t>
        <w:br/>
        <w:t xml:space="preserve">        return self.__class__(self.data[idx], self.orig_shape)</w:t>
        <w:br/>
        <w:br/>
        <w:br/>
        <w:t>class Results(SimpleClass):</w:t>
        <w:br/>
        <w:t xml:space="preserve">    """</w:t>
        <w:br/>
        <w:t xml:space="preserve">    存储和操作推理结果的类。</w:t>
        <w:br/>
        <w:br/>
        <w:t xml:space="preserve">    参数:</w:t>
        <w:br/>
        <w:t xml:space="preserve">        orig_img (numpy.ndarray): 原始图像的 numpy 数组。</w:t>
        <w:br/>
        <w:t xml:space="preserve">        path (str): 图像文件的路径。</w:t>
        <w:br/>
        <w:t xml:space="preserve">        names (dict): 类别名称的字典。</w:t>
        <w:br/>
        <w:t xml:space="preserve">        boxes (torch.tensor, optional): 每个检测的边界框坐标的 2D 张量。</w:t>
        <w:br/>
        <w:t xml:space="preserve">        masks (torch.tensor, optional): 检测掩码的 3D 张量，每个掩码是一个二进制图像。</w:t>
        <w:br/>
        <w:t xml:space="preserve">        probs (torch.tensor, optional): 每个类别的概率的 1D 张量。</w:t>
        <w:br/>
        <w:t xml:space="preserve">        keypoints (List[List[float]], optional): 每个对象的检测关键点列表。</w:t>
        <w:br/>
        <w:br/>
        <w:t xml:space="preserve">    属性:</w:t>
        <w:br/>
        <w:t xml:space="preserve">        orig_img (numpy.ndarray): 原始图像的 numpy 数组。</w:t>
        <w:br/>
        <w:t xml:space="preserve">        orig_shape (tuple): 原始图像的形状 (高度, 宽度)。</w:t>
        <w:br/>
        <w:t xml:space="preserve">        boxes (Boxes, optional): 包含检测边界框的 Boxes 对象。</w:t>
        <w:br/>
        <w:t xml:space="preserve">        masks (Masks, optional): 包含检测掩码的 Masks 对象。</w:t>
        <w:br/>
        <w:t xml:space="preserve">        probs (Probs, optional): 包含分类任务每个类别概率的 Probs 对象。</w:t>
        <w:br/>
        <w:t xml:space="preserve">        keypoints (Keypoints, optional): 包含每个对象检测关键点的 Keypoints 对象。</w:t>
        <w:br/>
        <w:t xml:space="preserve">    """</w:t>
        <w:br/>
        <w:br/>
        <w:t xml:space="preserve">    def __init__(self, orig_img, path, names, boxes=None, masks=None, probs=None, keypoints=None) -&gt; None:</w:t>
        <w:br/>
        <w:t xml:space="preserve">        """初始化 Results 类。"""</w:t>
        <w:br/>
        <w:t xml:space="preserve">        self.orig_img = orig_img  # 存储原始图像</w:t>
        <w:br/>
        <w:t xml:space="preserve">        self.orig_shape = orig_img.shape[:2]  # 存储原始图像的形状</w:t>
        <w:br/>
        <w:t xml:space="preserve">        self.boxes = Boxes(boxes, self.orig_shape) if boxes is not None else None  # 存储边界框</w:t>
        <w:br/>
        <w:t xml:space="preserve">        self.masks = Masks(masks, self.orig_shape) if masks is not None else None  # 存储掩码</w:t>
        <w:br/>
        <w:t xml:space="preserve">        self.probs = Probs(probs) if probs is not None else None  # 存储概率</w:t>
        <w:br/>
        <w:t xml:space="preserve">        self.keypoints = Keypoints(keypoints, self.orig_shape) if keypoints is not None else None  # 存储关键点</w:t>
        <w:br/>
        <w:t xml:space="preserve">        self.names = names  # 存储类别名称</w:t>
        <w:br/>
        <w:t xml:space="preserve">        self.path = path  # 存储图像路径</w:t>
        <w:br/>
        <w:br/>
        <w:t xml:space="preserve">    def update(self, boxes=None, masks=None, probs=None):</w:t>
        <w:br/>
        <w:t xml:space="preserve">        """更新 Results 对象的 boxes、masks 和 probs 属性。"""</w:t>
        <w:br/>
        <w:t xml:space="preserve">        if boxes is not None:</w:t>
        <w:br/>
        <w:t xml:space="preserve">            self.boxes = Boxes(boxes, self.orig_shape)  # 更新边界框</w:t>
        <w:br/>
        <w:t xml:space="preserve">        if masks is not None:</w:t>
        <w:br/>
        <w:t xml:space="preserve">            self.masks = Masks(masks, self.orig_shape)  # 更新掩码</w:t>
        <w:br/>
        <w:t xml:space="preserve">        if probs is not None:</w:t>
        <w:br/>
        <w:t xml:space="preserve">            self.probs = probs  # 更新概率</w:t>
        <w:br/>
        <w:br/>
        <w:t xml:space="preserve">    def plot(self, conf=True, boxes=True, masks=True, probs=True):</w:t>
        <w:br/>
        <w:t xml:space="preserve">        """</w:t>
        <w:br/>
        <w:t xml:space="preserve">        在输入 RGB 图像上绘制检测结果。</w:t>
        <w:br/>
        <w:br/>
        <w:t xml:space="preserve">        参数:</w:t>
        <w:br/>
        <w:t xml:space="preserve">            conf (bool): 是否绘制检测置信度分数。</w:t>
        <w:br/>
        <w:t xml:space="preserve">            boxes (bool): 是否绘制边界框。</w:t>
        <w:br/>
        <w:t xml:space="preserve">            masks (bool): 是否绘制掩码。</w:t>
        <w:br/>
        <w:t xml:space="preserve">            probs (bool): 是否绘制分类概率。</w:t>
        <w:br/>
        <w:br/>
        <w:t xml:space="preserve">        返回:</w:t>
        <w:br/>
        <w:t xml:space="preserve">            (numpy.ndarray): 注释图像的 numpy 数组。</w:t>
        <w:br/>
        <w:t xml:space="preserve">        """</w:t>
        <w:br/>
        <w:t xml:space="preserve">        # 这里省略了具体的绘制实现</w:t>
        <w:br/>
        <w:t xml:space="preserve">        pass</w:t>
        <w:br/>
        <w:br/>
        <w:t xml:space="preserve">    def save_txt(self, txt_file, save_conf=False):</w:t>
        <w:br/>
        <w:t xml:space="preserve">        """</w:t>
        <w:br/>
        <w:t xml:space="preserve">        将预测结果保存到 txt 文件中。</w:t>
        <w:br/>
        <w:br/>
        <w:t xml:space="preserve">        参数:</w:t>
        <w:br/>
        <w:t xml:space="preserve">            txt_file (str): txt 文件路径。</w:t>
        <w:br/>
        <w:t xml:space="preserve">            save_conf (bool): 是否保存置信度分数。</w:t>
        <w:br/>
        <w:t xml:space="preserve">        """</w:t>
        <w:br/>
        <w:t xml:space="preserve">        # 这里省略了具体的保存实现</w:t>
        <w:br/>
        <w:t xml:space="preserve">        pass</w:t>
        <w:br/>
        <w:t>```</w:t>
        <w:br/>
        <w:br/>
        <w:t>### 代码核心部分说明：</w:t>
        <w:br/>
        <w:t>1. **BaseTensor 类**：这是一个基础类，提供了对张量的基本操作，包括在不同设备（CPU、GPU）之间的转换，以及将张量转换为 numpy 数组的功能。</w:t>
        <w:br/>
        <w:br/>
        <w:t>2. **Results 类**：这个类用于存储推理结果，包括原始图像、边界框、掩码、概率和关键点等。它提供了更新和绘制结果的方法，以及将结果保存到文件的功能。</w:t>
        <w:br/>
        <w:br/>
        <w:t>3. **update 方法**：用于更新检测结果，包括边界框、掩码和概率。</w:t>
        <w:br/>
        <w:br/>
        <w:t>4. **plot 方法**：用于在图像上绘制检测结果，支持绘制边界框、掩码和置信度等信息。</w:t>
        <w:br/>
        <w:br/>
        <w:t>5. **save_txt 方法**：将检测结果保存到文本文件中，便于后续处理和分析。```</w:t>
      </w:r>
    </w:p>
    <w:p>
      <w:pPr>
        <w:spacing w:line="240" w:lineRule="auto"/>
        <w:jc w:val="left"/>
      </w:pPr>
      <w:r>
        <w:rPr>
          <w:rFonts w:ascii="Times New Roman" w:hAnsi="Times New Roman" w:eastAsia="宋体"/>
          <w:color w:val="000000"/>
          <w:sz w:val="24"/>
        </w:rPr>
        <w:t>这个程序文件 `ultralytics/engine/results.py` 是一个用于处理推理结果的类库，主要与目标检测和图像分割相关。它定义了一些类来存储和操作检测结果，包括边界框、掩膜、关键点和分类概率等。</w:t>
        <w:br/>
        <w:br/>
        <w:t>首先，`BaseTensor` 类是一个基础类，提供了一些用于张量操作的方法，比如在 CPU 和 GPU 之间转换、获取 numpy 数组等。它的构造函数接受数据和原始图像的形状，并提供了一些属性和方法来方便地访问和操作这些数据。</w:t>
        <w:br/>
        <w:br/>
        <w:t>接下来是 `Results` 类，它用于存储和操作推理结果。这个类的构造函数接受原始图像、图像路径、类别名称以及可选的边界框、掩膜、概率和关键点数据。它提供了许多方法，例如更新检测结果、将结果转换为不同的设备、绘制检测结果、保存结果到文件等。</w:t>
        <w:br/>
        <w:br/>
        <w:t>`Boxes`、`Masks`、`Keypoints` 和 `Probs` 类分别用于处理边界框、掩膜、关键点和分类概率。这些类继承自 `BaseTensor`，并提供了特定于每种数据类型的属性和方法。例如，`Boxes` 类提供了获取边界框坐标、置信度和类别的方法，而 `Masks` 类则处理分割掩膜的相关操作。</w:t>
        <w:br/>
        <w:br/>
        <w:t>在 `Results` 类中，有一个 `plot` 方法用于在输入图像上绘制检测结果，包括边界框、掩膜、关键点和分类概率。该方法支持多种参数配置，例如是否显示置信度、线宽、字体大小等。</w:t>
        <w:br/>
        <w:br/>
        <w:t>此外，`Results` 类还提供了 `save_txt` 和 `tojson` 方法，用于将检测结果保存为文本文件或 JSON 格式。`save_crop` 方法则用于保存裁剪后的检测结果。</w:t>
        <w:br/>
        <w:br/>
        <w:t>总的来说，这个文件提供了一套完整的工具，用于处理目标检测和图像分割的推理结果，方便用户对结果进行分析、可视化和保存。</w:t>
      </w:r>
    </w:p>
    <w:p>
      <w:pPr>
        <w:spacing w:line="240" w:lineRule="auto"/>
        <w:jc w:val="left"/>
      </w:pPr>
      <w:r>
        <w:rPr>
          <w:rFonts w:ascii="Times New Roman" w:hAnsi="Times New Roman" w:eastAsia="宋体"/>
          <w:color w:val="000000"/>
          <w:sz w:val="24"/>
        </w:rPr>
        <w:t>### 整体功能和构架概括</w:t>
        <w:br/>
        <w:br/>
        <w:t>该项目是一个基于 Ultralytics YOLO 框架的深度学习目标检测和图像分割系统。其主要功能包括模型训练、推理、结果处理和分布式训练支持。项目的架构由多个模块组成，每个模块负责特定的功能，便于代码的维护和扩展。</w:t>
        <w:br/>
        <w:br/>
        <w:t>- **训练模块**：负责模型的训练过程，包括数据加载、模型配置和训练参数设置。</w:t>
        <w:br/>
        <w:t>- **推理模块**：处理模型推理的逻辑，包括选择合适的后端、执行推理和结果存储。</w:t>
        <w:br/>
        <w:t>- **结果处理模块**：用于处理和可视化推理结果，包括边界框、掩膜和关键点的处理。</w:t>
        <w:br/>
        <w:t>- **分布式训练支持**：提供分布式训练的功能，允许在多个 GPU 或节点上并行训练模型。</w:t>
        <w:br/>
        <w:br/>
        <w:t>### 文件功能整理表</w:t>
        <w:br/>
        <w:br/>
        <w:t>| 文件路径                                                      | 功能描述                                                   |</w:t>
        <w:br/>
        <w:t>|-----------------------------------------------------------|--------------------------------------------------------|</w:t>
        <w:br/>
        <w:t>| `ui.py`                                                  | 提供一个接口来运行指定的 `web.py` 脚本，启动基于 Streamlit 的应用。 |</w:t>
        <w:br/>
        <w:t>| `ultralytics/nn/autobackend.py`                         | 动态选择后端以进行推理，支持多种模型格式的加载和推理。        |</w:t>
        <w:br/>
        <w:t>| `ultralytics/nn/extra_modules/ops_dcnv3/functions/dcnv3_func.py` | 实现 DCNv3 的前向和反向传播功能，支持可变形卷积操作。         |</w:t>
        <w:br/>
        <w:t>| `train.py`                                              | 负责训练 YOLO 模型，设置训练参数并调用训练过程。            |</w:t>
        <w:br/>
        <w:t>| `ultralytics/utils/dist.py`                             | 支持分布式训练，生成必要的配置文件和命令，并进行清理。        |</w:t>
        <w:br/>
        <w:t>| `ultralytics/engine/results.py`                         | 处理推理结果，包括边界框、掩膜、关键点和分类概率的存储和操作。 |</w:t>
        <w:br/>
        <w:t>| `ultralytics/models/rtdetr/__init__.py`                | 初始化 RT-DETR 模型，提供模型的导入和配置功能。             |</w:t>
        <w:br/>
        <w:t>| `ultralytics/utils/autobatch.py`                        | 实现自动批处理功能，根据设备和内存情况动态调整批次大小。      |</w:t>
        <w:br/>
        <w:t>| `ultralytics/trackers/track.py`                         | 实现目标跟踪功能，处理视频流中的目标检测和跟踪。            |</w:t>
        <w:br/>
        <w:t>| `ultralytics/nn/backbone/revcol.py`                    | 定义 RevCol 模型的骨干网络，提供特征提取功能。              |</w:t>
        <w:br/>
        <w:t>| `ultralytics/nn/extra_modules/ops_dcnv3/modules/dcnv3.py` | 实现 DCNv3 模块的具体功能，支持可变形卷积的操作。           |</w:t>
        <w:br/>
        <w:t>| `ultralytics/nn/backbone/fasternet.py`                 | 定义 FastNet 模型的骨干网络，提供快速特征提取功能。         |</w:t>
        <w:br/>
        <w:t>| `ultralytics/nn/backbone/EfficientFormerV2.py`         | 定义 EfficientFormerV2 模型的骨干网络，优化特征提取效率。   |</w:t>
        <w:br/>
        <w:br/>
        <w:t>这个表格总结了项目中各个文件的主要功能，帮助理解整个系统的架构和各个模块之间的关系。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