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网球运动场景分割系统源码＆数据集分享</w:t>
        <w:br/>
        <w:t xml:space="preserve"> [yolov8-seg-C2f-EMSC＆yolov8-seg-C2f-ODConv等50+全套改进创新点发刊_一键训练教程_Web前端展示]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在各个领域的应用愈加广泛，尤其是在体育运动分析和场景理解方面。网球作为一项全球广受欢迎的运动，其比赛过程中的动态场景复杂多变，涉及到多种物体的实时识别与分割，如球员、球具及其他相关物品。因此，开发一个高效的网球运动场景分割系统，不仅可以为运动员提供战术分析的支持，还能为教练员和观众提供更直观的比赛信息，提升观赛体验。</w:t>
        <w:br/>
        <w:br/>
        <w:t>在众多的计算机视觉算法中，YOLO（You Only Look Once）系列因其高效的实时目标检测能力而备受关注。YOLOv8作为该系列的最新版本，进一步提升了目标检测的精度和速度。然而，针对特定运动场景的分割任务，传统的YOLOv8模型在处理复杂背景和多类别物体时，仍然存在一定的局限性。因此，基于改进YOLOv8的网球运动场景分割系统的研究，具有重要的理论和实际意义。</w:t>
        <w:br/>
        <w:br/>
        <w:t>本研究将基于一个包含4700张图像的数据集，涵盖15个类别，包括网球、网球拍、球员（男、女）、其他运动器材等。这些类别的多样性为模型的训练提供了丰富的样本，有助于提升分割系统在复杂场景下的表现。通过对YOLOv8进行改进，结合实例分割技术，我们期望能够实现对网球运动场景中各类物体的精确分割，进而提高模型在实时应用中的准确性和鲁棒性。</w:t>
        <w:br/>
        <w:br/>
        <w:t>此外，随着数据集的不断扩展和技术的进步，基于深度学习的图像分割方法在体育领域的应用潜力巨大。通过对网球运动场景的深入研究，我们不仅可以推动计算机视觉技术的发展，还能为体育科学研究提供新的数据分析工具。运动员的动作分析、战术布局优化以及观众的互动体验等，都可以通过这一系统得到有效提升。</w:t>
        <w:br/>
        <w:br/>
        <w:t>本研究的意义还在于为未来的研究提供参考。随着体育赛事的多样化，类似的分割系统可以扩展到其他运动项目中，如篮球、足球等。通过建立统一的模型框架和数据处理流程，研究者可以更方便地进行跨项目的比较与分析，推动体育运动领域的智能化发展。</w:t>
        <w:br/>
        <w:br/>
        <w:t>综上所述，基于改进YOLOv8的网球运动场景分割系统的研究，不仅具有重要的学术价值，也为实际应用提供了广阔的前景。通过对复杂运动场景的精准理解，我们能够更好地服务于运动员、教练员和观众，推动体育科技的进步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Tennis”的数据集，以支持对YOLOv8-seg模型在网球运动场景中的分割能力进行改进和优化。该数据集专门设计用于捕捉网球运动场景中的多种元素，具有丰富的视觉信息和多样的场景变化，旨在提升模型在实际应用中的表现。数据集包含三类主要对象，分别是“Person”（人）、“Tennis ball”（网球）和“Tennis racket”（网球拍），这些类别的选择不仅反映了网球运动的核心要素，也为模型的训练提供了多样化的标注数据。</w:t>
        <w:br/>
        <w:br/>
        <w:t>在数据集的构建过程中，研究团队对每一类对象进行了精确的标注，以确保训练数据的高质量和高准确性。对于“Person”类别，数据集中包含了不同性别、年龄和体型的运动员在多种比赛和训练场景中的图像。这些图像不仅展示了运动员的动态姿态，还涵盖了不同的服装和装备，以模拟真实比赛中的多样性。这种多样化的标注使得模型能够更好地识别和分割运动员，提升其在复杂场景中的表现。</w:t>
        <w:br/>
        <w:br/>
        <w:t>“Tennis ball”类别则包含了不同角度、不同光照条件下的网球图像。这些图像不仅包括在场地上静止的网球，还涵盖了运动员击球瞬间的动态图像。通过这样的数据收集，模型能够学习到网球在不同状态下的特征，从而在实际应用中实现更为精准的识别和分割。这一类别的丰富性为模型提供了良好的训练基础，使其能够在各种环境下保持高效的识别能力。</w:t>
        <w:br/>
        <w:br/>
        <w:t>最后，“Tennis racket”类别的图像同样经过精心挑选，涵盖了多种类型的网球拍，包括不同品牌、不同设计和不同握把的拍子。这一类别的多样性不仅帮助模型学习到网球拍的形状和结构特征，还增强了其在复杂背景下的分割能力。通过对这些类别的综合训练，YOLOv8-seg模型将能够在真实的网球场景中实现高效的物体检测和分割，进而为后续的分析和应用提供支持。</w:t>
        <w:br/>
        <w:br/>
        <w:t>综上所述，Tennis数据集通过对“Person”、“Tennis ball”和“Tennis racket”三类对象的全面覆盖，为YOLOv8-seg模型的训练提供了丰富的样本和高质量的标注。这一数据集不仅为模型的性能提升奠定了基础，也为未来在网球运动场景中的应用探索提供了重要的数据支持。通过对该数据集的深入分析和应用，我们期望能够实现更为精准的场景分割，推动网球运动相关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2023年由Ultralytics公司推出的YOLO系列最新版本，旨在实现高效的目标检测与分割。作为YOLO系列的延续，YOLOv8-seg不仅继承了前几代算法的优点，还在结构设计和功能实现上进行了显著的改进，以适应日益复杂的计算机视觉任务。该算法的核心在于其高效的网络架构，特别是对于特征提取和多尺度信息融合的优化。</w:t>
        <w:br/>
        <w:br/>
        <w:t>YOLOv8-seg的网络结构由输入层、主干网络、颈部网络和头部网络四个主要部分组成。输入层负责接收图像数据，并将其缩放至指定的输入尺寸，以满足网络的处理需求。主干网络是YOLOv8-seg的特征提取核心，采用了CSP（Cross Stage Partial）结构，将特征提取过程分为两部分：一部分进行卷积操作，另一部分则通过连接的方式增强特征信息的流动。这样的设计不仅提高了特征提取的效率，还增强了模型的梯度流，从而改善了检测和分割的效果。</w:t>
        <w:br/>
        <w:br/>
        <w:t>在主干网络的末尾，YOLOv8-seg引入了SPPF（Spatial Pyramid Pooling Fast）模块，通过三个最大池化层处理多尺度特征。这一设计使得网络能够有效地捕捉不同尺度的目标信息，增强了特征的抽象能力，进而提升了模型的整体性能。SPPF模块的引入，不仅加快了计算速度，还提高了特征图的表达能力，使得YOLOv8-seg在处理复杂场景时表现得更加出色。</w:t>
        <w:br/>
        <w:br/>
        <w:t>颈部网络则采用了PAN-FPN（Path Aggregation Network - Feature Pyramid Network）结构，旨在实现多尺度特征的融合。通过这一结构，YOLOv8-seg能够有效地整合来自不同层次的特征图信息，增强了对目标的检测和分割能力。PAN-FPN的设计理念在于通过跨层连接来加强特征信息的传递，使得高层特征与低层特征能够有效结合，从而提高模型对小目标和复杂背景的适应能力。</w:t>
        <w:br/>
        <w:br/>
        <w:t>在检测网络方面，YOLOv8-seg采用了Anchor-Free的检测方式，这一创新使得模型在处理目标时不再依赖于预定义的锚框，从而减少了计算复杂度和调参的难度。检测模块使用了解耦头结构，通过两个并行的卷积分支分别计算回归和类别的损失，这种设计不仅提高了模型的灵活性，还增强了对不同类别目标的识别能力。</w:t>
        <w:br/>
        <w:br/>
        <w:t>值得一提的是，YOLOv8-seg在损失函数的设计上也进行了优化，采用了CloU（Class-oriented Loss）损失函数。这一损失函数通过对不同类别的目标进行针对性优化，进一步提升了模型的检测精度和分割效果。CloU损失函数的引入，使得YOLOv8-seg在处理多类别目标时表现得更加稳健，能够有效降低误检和漏检的概率。</w:t>
        <w:br/>
        <w:br/>
        <w:t>在实际应用中，YOLOv8-seg展现出了极高的灵活性和适应性，能够广泛应用于自动驾驶、智能监控、医疗影像分析等多个领域。其高效的特征提取和融合能力，使得该算法在处理复杂场景时，能够迅速而准确地识别和分割目标，满足了现代计算机视觉任务对实时性和准确性的双重需求。</w:t>
        <w:br/>
        <w:br/>
        <w:t>综上所述，YOLOv8-seg算法通过创新的网络结构设计和高效的特征处理机制，成功实现了目标检测与分割的高效融合。其在主干网络、颈部网络及检测模块的优化，使得该算法在性能上得到了显著提升，为未来的计算机视觉研究提供了新的思路和方向。随着YOLOv8-seg的不断发展和完善，预计将在更多实际应用中发挥重要作用，推动计算机视觉技术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# 导入必要的库和模块</w:t>
        <w:br/>
        <w:t>from ultralytics.utils import LOGGER, SETTINGS, TESTS_RUNNING, colorstr</w:t>
        <w:br/>
        <w:br/>
        <w:t>try:</w:t>
        <w:br/>
        <w:t xml:space="preserve">    # 尝试导入TensorBoard的SummaryWriter</w:t>
        <w:br/>
        <w:t xml:space="preserve">    from torch.utils.tensorboard import SummaryWriter</w:t>
        <w:br/>
        <w:br/>
        <w:t xml:space="preserve">    # 确保当前不是在测试环境中</w:t>
        <w:br/>
        <w:t xml:space="preserve">    assert not TESTS_RUNNING  </w:t>
        <w:br/>
        <w:t xml:space="preserve">    # 确保TensorBoard集成已启用</w:t>
        <w:br/>
        <w:t xml:space="preserve">    assert SETTINGS['tensorboard'] is True  </w:t>
        <w:br/>
        <w:t xml:space="preserve">    WRITER = None  # 初始化TensorBoard的SummaryWriter实例</w:t>
        <w:br/>
        <w:br/>
        <w:t>except (ImportError, AssertionError, TypeError):</w:t>
        <w:br/>
        <w:t xml:space="preserve">    # 处理导入错误和断言错误</w:t>
        <w:br/>
        <w:t xml:space="preserve">    SummaryWriter = None  # 如果导入失败，则将SummaryWriter设置为None</w:t>
        <w:br/>
        <w:br/>
        <w:br/>
        <w:t>def _log_scalars(scalars, step=0):</w:t>
        <w:br/>
        <w:t xml:space="preserve">    """将标量值记录到TensorBoard中。"""</w:t>
        <w:br/>
        <w:t xml:space="preserve">    if WRITER:  # 如果WRITER已初始化</w:t>
        <w:br/>
        <w:t xml:space="preserve">        for k, v in scalars.items():  # 遍历标量字典</w:t>
        <w:br/>
        <w:t xml:space="preserve">            WRITER.add_scalar(k, v, step)  # 记录每个标量</w:t>
        <w:br/>
        <w:br/>
        <w:br/>
        <w:t>def _log_tensorboard_graph(trainer):</w:t>
        <w:br/>
        <w:t xml:space="preserve">    """将模型图记录到TensorBoard中。"""</w:t>
        <w:br/>
        <w:t xml:space="preserve">    try:</w:t>
        <w:br/>
        <w:t xml:space="preserve">        import warnings</w:t>
        <w:br/>
        <w:t xml:space="preserve">        from ultralytics.utils.torch_utils import de_parallel, torch</w:t>
        <w:br/>
        <w:br/>
        <w:t xml:space="preserve">        imgsz = trainer.args.imgsz  # 获取输入图像大小</w:t>
        <w:br/>
        <w:t xml:space="preserve">        imgsz = (imgsz, imgsz) if isinstance(imgsz, int) else imgsz  # 确保图像大小为元组</w:t>
        <w:br/>
        <w:t xml:space="preserve">        p = next(trainer.model.parameters())  # 获取模型参数以确定设备和类型</w:t>
        <w:br/>
        <w:t xml:space="preserve">        im = torch.zeros((1, 3, *imgsz), device=p.device, dtype=p.dtype)  # 创建一个输入图像（必须为零）</w:t>
        <w:br/>
        <w:br/>
        <w:t xml:space="preserve">        with warnings.catch_warnings():</w:t>
        <w:br/>
        <w:t xml:space="preserve">            warnings.simplefilter('ignore', category=UserWarning)  # 忽略JIT跟踪警告</w:t>
        <w:br/>
        <w:t xml:space="preserve">            WRITER.add_graph(torch.jit.trace(de_parallel(trainer.model), im, strict=False), [])  # 记录模型图</w:t>
        <w:br/>
        <w:t xml:space="preserve">    except Exception as e:</w:t>
        <w:br/>
        <w:t xml:space="preserve">        LOGGER.warning(f'WARNING ⚠️ TensorBoard图形可视化失败 {e}')  # 记录警告信息</w:t>
        <w:br/>
        <w:br/>
        <w:br/>
        <w:t>def on_pretrain_routine_start(trainer):</w:t>
        <w:br/>
        <w:t xml:space="preserve">    """在预训练例程开始时初始化TensorBoard记录。"""</w:t>
        <w:br/>
        <w:t xml:space="preserve">    if SummaryWriter:  # 如果SummaryWriter可用</w:t>
        <w:br/>
        <w:t xml:space="preserve">        try:</w:t>
        <w:br/>
        <w:t xml:space="preserve">            global WRITER</w:t>
        <w:br/>
        <w:t xml:space="preserve">            WRITER = SummaryWriter(str(trainer.save_dir))  # 初始化SummaryWriter</w:t>
        <w:br/>
        <w:t xml:space="preserve">            prefix = colorstr('TensorBoard: ')</w:t>
        <w:br/>
        <w:t xml:space="preserve">            LOGGER.info(f"{prefix}开始使用 'tensorboard --logdir {trainer.save_dir}'，可在 http://localhost:6006/ 查看")</w:t>
        <w:br/>
        <w:t xml:space="preserve">        except Exception as e:</w:t>
        <w:br/>
        <w:t xml:space="preserve">            LOGGER.warning(f'WARNING ⚠️ TensorBoard未正确初始化，未记录此次运行。 {e}')  # 记录警告信息</w:t>
        <w:br/>
        <w:br/>
        <w:br/>
        <w:t>def on_train_start(trainer):</w:t>
        <w:br/>
        <w:t xml:space="preserve">    """在训练开始时记录TensorBoard图形。"""</w:t>
        <w:br/>
        <w:t xml:space="preserve">    if WRITER:  # 如果WRITER已初始化</w:t>
        <w:br/>
        <w:t xml:space="preserve">        _log_tensorboard_graph(trainer)  # 记录模型图</w:t>
        <w:br/>
        <w:br/>
        <w:br/>
        <w:t>def on_batch_end(trainer):</w:t>
        <w:br/>
        <w:t xml:space="preserve">    """在训练批次结束时记录标量统计信息。"""</w:t>
        <w:br/>
        <w:t xml:space="preserve">    _log_scalars(trainer.label_loss_items(trainer.tloss, prefix='train'), trainer.epoch + 1)  # 记录训练损失</w:t>
        <w:br/>
        <w:br/>
        <w:br/>
        <w:t>def on_fit_epoch_end(trainer):</w:t>
        <w:br/>
        <w:t xml:space="preserve">    """在训练周期结束时记录周期指标。"""</w:t>
        <w:br/>
        <w:t xml:space="preserve">    _log_scalars(trainer.metrics, trainer.epoch + 1)  # 记录训练指标</w:t>
        <w:br/>
        <w:br/>
        <w:br/>
        <w:t># 定义回调函数字典</w:t>
        <w:br/>
        <w:t>callbacks = {</w:t>
        <w:br/>
        <w:t xml:space="preserve">    'on_pretrain_routine_start': on_pretrain_routine_start,</w:t>
        <w:br/>
        <w:t xml:space="preserve">    'on_train_start': on_train_start,</w:t>
        <w:br/>
        <w:t xml:space="preserve">    'on_fit_epoch_end': on_fit_epoch_end,</w:t>
        <w:br/>
        <w:t xml:space="preserve">    'on_batch_end': on_batch_end</w:t>
        <w:br/>
        <w:t>} if SummaryWriter else {}</w:t>
        <w:br/>
        <w:t>```</w:t>
        <w:br/>
        <w:br/>
        <w:t>### 代码核心部分分析：</w:t>
        <w:br/>
        <w:t>1. **TensorBoard集成**：代码通过`SummaryWriter`实现与TensorBoard的集成，确保在训练过程中可以记录和可视化模型的训练过程。</w:t>
        <w:br/>
        <w:t>2. **日志记录函数**：定义了多个函数用于记录标量数据和模型图形，便于在TensorBoard中查看训练过程中的关键指标。</w:t>
        <w:br/>
        <w:t>3. **回调机制**：使用回调函数在训练的不同阶段（如预训练开始、训练开始、批次结束和周期结束）记录数据，提供了灵活的日志记录方式。</w:t>
        <w:br/>
        <w:br/>
        <w:t>### 注释说明：</w:t>
        <w:br/>
        <w:t>- 每个函数都有明确的文档字符串，说明其功能。</w:t>
        <w:br/>
        <w:t>- 代码中包含了错误处理和警告记录，以确保在出现问题时能够及时反馈。</w:t>
        <w:br/>
        <w:t>- 通过条件判断确保只有在`SummaryWriter`可用时才进行记录，避免因导入失败导致的错误。```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与TensorBoard集成的回调模块，主要用于在训练过程中记录和可视化模型的训练过程。首先，文件导入了一些必要的模块和工具，包括日志记录器（LOGGER）、设置（SETTINGS）和一些颜色字符串工具（colorstr）。接着，它尝试从PyTorch的`torch.utils.tensorboard`中导入`SummaryWriter`，这是TensorBoard的主要接口。如果导入失败，或者在测试运行时，或者设置中未启用TensorBoard集成，则会捕获相应的异常并将`SummaryWriter`设置为`None`。</w:t>
        <w:br/>
        <w:br/>
        <w:t>在这个模块中，定义了几个函数。`_log_scalars`函数用于将标量值记录到TensorBoard中，它接受一个字典类型的参数`scalars`，并将其中的每个键值对记录到TensorBoard。`_log_tensorboard_graph`函数则用于将模型的计算图记录到TensorBoard。它首先获取输入图像的大小，然后创建一个全零的张量作为输入，使用`torch.jit.trace`对模型进行跟踪，并将结果添加到TensorBoard中。如果在这个过程中发生异常，会记录警告信息。</w:t>
        <w:br/>
        <w:br/>
        <w:t>接下来是几个回调函数，它们在训练的不同阶段被调用。`on_pretrain_routine_start`函数在预训练例程开始时被调用，用于初始化TensorBoard的记录器，并输出相关信息以指导用户如何查看TensorBoard。`on_train_start`函数在训练开始时被调用，用于记录模型的计算图。`on_batch_end`函数在每个训练批次结束时被调用，记录当前批次的标量统计信息。`on_fit_epoch_end`函数在每个训练周期结束时被调用，记录当前周期的指标。</w:t>
        <w:br/>
        <w:br/>
        <w:t>最后，文件定义了一个`callbacks`字典，包含了上述回调函数的映射关系，如果`SummaryWriter`可用的话。这个字典可以在训练过程中被调用，以便在适当的时机记录相关信息到TensorBoard中。总的来说，这个模块的主要目的是提供一个简洁的接口，以便在训练YOLO模型时，能够方便地记录和可视化训练过程中的各种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调用函数运行指定的脚本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`subprocess`：用于生成新进程、连接到它们的输入/输出/错误管道，并获得它们的返回码。</w:t>
        <w:br/>
        <w:br/>
        <w:t>2. **定义 `run_script` 函数**：</w:t>
        <w:br/>
        <w:t xml:space="preserve">   - 该函数接受一个参数 `script_path`，表示要运行的 Python 脚本的路径。</w:t>
        <w:br/>
        <w:t xml:space="preserve">   - 使用 `sys.executable` 获取当前 Python 解释器的路径，以确保在正确的环境中运行脚本。</w:t>
        <w:br/>
        <w:t xml:space="preserve">   - 构建命令字符串，使用 `streamlit` 模块运行指定的脚本。</w:t>
        <w:br/>
        <w:t xml:space="preserve">   - 使用 `subprocess.run` 执行构建的命令，并等待其完成。</w:t>
        <w:br/>
        <w:t xml:space="preserve">   - 检查返回码，如果返回码不为0，表示脚本运行出错，并打印错误信息。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指定要运行的脚本路径（这里假设为 `web.py`）。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`ui.py`，主要功能是使用当前的 Python 环境来运行一个指定的脚本，具体是一个名为 `web.py` 的文件。程序首先导入了必要的模块，包括 `sys`、`os` 和 `subprocess`，以及一个自定义的 `abs_path` 函数，用于获取脚本的绝对路径。</w:t>
        <w:br/>
        <w:br/>
        <w:t>在 `run_script` 函数中，首先获取当前 Python 解释器的路径，使用 `sys.executable` 来实现。接着，构建一个命令字符串，这个命令使用 `streamlit` 来运行指定的脚本。`streamlit` 是一个用于构建数据应用的库，这里通过 `-m` 参数来指定模块运行。</w:t>
        <w:br/>
        <w:br/>
        <w:t>然后，使用 `subprocess.run` 来执行这个命令，`shell=True` 表示在一个新的 shell 中执行该命令。执行完后，程序会检查返回码，如果返回码不为零，说明脚本运行出错，此时会打印出错误信息。</w:t>
        <w:br/>
        <w:br/>
        <w:t>在文件的最后部分，使用 `if __name__ == "__main__":` 来确保只有在直接运行该脚本时才会执行下面的代码。这里指定了要运行的脚本路径，即 `web.py`，并调用 `run_script` 函数来执行它。</w:t>
        <w:br/>
        <w:br/>
        <w:t>总体来说，这个程序的作用是为 `web.py` 提供一个启动入口，通过 `streamlit` 来运行它，方便用户在当前的 Python 环境中启动数据应用。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class BaseTrainer:</w:t>
        <w:br/>
        <w:t xml:space="preserve">    """</w:t>
        <w:br/>
        <w:t xml:space="preserve">    BaseTrainer类用于创建训练器的基类。</w:t>
        <w:br/>
        <w:br/>
        <w:t xml:space="preserve">    属性:</w:t>
        <w:br/>
        <w:t xml:space="preserve">        args (SimpleNamespace): 训练器的配置。</w:t>
        <w:br/>
        <w:t xml:space="preserve">        model (nn.Module): 模型实例。</w:t>
        <w:br/>
        <w:t xml:space="preserve">        device (torch.device): 用于训练的设备。</w:t>
        <w:br/>
        <w:t xml:space="preserve">        trainset (torch.utils.data.Dataset): 训练数据集。</w:t>
        <w:br/>
        <w:t xml:space="preserve">        testset (torch.utils.data.Dataset): 测试数据集。</w:t>
        <w:br/>
        <w:t xml:space="preserve">        optimizer (torch.optim.Optimizer): 优化器实例。</w:t>
        <w:br/>
        <w:t xml:space="preserve">        epochs (int): 训练的总轮数。</w:t>
        <w:br/>
        <w:t xml:space="preserve">    """</w:t>
        <w:br/>
        <w:br/>
        <w:t xml:space="preserve">    def __init__(self, cfg=DEFAULT_CFG, overrides=None):</w:t>
        <w:br/>
        <w:t xml:space="preserve">        """</w:t>
        <w:br/>
        <w:t xml:space="preserve">        初始化BaseTrainer类。</w:t>
        <w:br/>
        <w:br/>
        <w:t xml:space="preserve">        参数:</w:t>
        <w:br/>
        <w:t xml:space="preserve">            cfg (str, optional): 配置文件路径，默认为DEFAULT_CFG。</w:t>
        <w:br/>
        <w:t xml:space="preserve">            overrides (dict, optional): 配置覆盖，默认为None。</w:t>
        <w:br/>
        <w:t xml:space="preserve">        """</w:t>
        <w:br/>
        <w:t xml:space="preserve">        self.args = get_cfg(cfg, overrides)  # 获取配置</w:t>
        <w:br/>
        <w:t xml:space="preserve">        self.device = select_device(self.args.device, self.args.batch)  # 选择设备</w:t>
        <w:br/>
        <w:t xml:space="preserve">        self.model = None  # 初始化模型</w:t>
        <w:br/>
        <w:t xml:space="preserve">        self.trainset, self.testset = None, None  # 初始化训练和测试集</w:t>
        <w:br/>
        <w:t xml:space="preserve">        self.optimizer = None  # 初始化优化器</w:t>
        <w:br/>
        <w:t xml:space="preserve">        self.epochs = self.args.epochs  # 设置训练轮数</w:t>
        <w:br/>
        <w:br/>
        <w:t xml:space="preserve">    def train(self):</w:t>
        <w:br/>
        <w:t xml:space="preserve">        """开始训练过程。"""</w:t>
        <w:br/>
        <w:t xml:space="preserve">        self._setup_train()  # 设置训练环境</w:t>
        <w:br/>
        <w:t xml:space="preserve">        for epoch in range(self.epochs):</w:t>
        <w:br/>
        <w:t xml:space="preserve">            self.model.train()  # 设置模型为训练模式</w:t>
        <w:br/>
        <w:t xml:space="preserve">            for batch in self.train_loader:  # 遍历训练数据</w:t>
        <w:br/>
        <w:t xml:space="preserve">                self.optimizer.zero_grad()  # 清空梯度</w:t>
        <w:br/>
        <w:t xml:space="preserve">                loss = self.model(batch)  # 前向传播计算损失</w:t>
        <w:br/>
        <w:t xml:space="preserve">                loss.backward()  # 反向传播计算梯度</w:t>
        <w:br/>
        <w:t xml:space="preserve">                self.optimizer.step()  # 更新参数</w:t>
        <w:br/>
        <w:br/>
        <w:t xml:space="preserve">    def _setup_train(self):</w:t>
        <w:br/>
        <w:t xml:space="preserve">        """设置训练的必要组件，如数据加载器和优化器。"""</w:t>
        <w:br/>
        <w:t xml:space="preserve">        self.train_loader = self.get_dataloader(self.trainset)  # 获取训练数据加载器</w:t>
        <w:br/>
        <w:t xml:space="preserve">        self.optimizer = self.build_optimizer(self.model)  # 构建优化器</w:t>
        <w:br/>
        <w:br/>
        <w:t xml:space="preserve">    def get_dataloader(self, dataset):</w:t>
        <w:br/>
        <w:t xml:space="preserve">        """返回数据加载器。"""</w:t>
        <w:br/>
        <w:t xml:space="preserve">        # 这里需要实现具体的数据加载逻辑</w:t>
        <w:br/>
        <w:t xml:space="preserve">        raise NotImplementedError('get_dataloader函数未实现')</w:t>
        <w:br/>
        <w:br/>
        <w:t xml:space="preserve">    def build_optimizer(self, model):</w:t>
        <w:br/>
        <w:t xml:space="preserve">        """构建优化器。"""</w:t>
        <w:br/>
        <w:t xml:space="preserve">        return optim.Adam(model.parameters(), lr=self.args.lr)  # 使用Adam优化器</w:t>
        <w:br/>
        <w:br/>
        <w:t># 下面是具体的使用示例</w:t>
        <w:br/>
        <w:t>trainer = BaseTrainer(cfg='path/to/config.yaml')</w:t>
        <w:br/>
        <w:t>trainer.train()  # 开始训练</w:t>
        <w:br/>
        <w:t>```</w:t>
        <w:br/>
        <w:br/>
        <w:t>### 代码说明：</w:t>
        <w:br/>
        <w:t>1. **BaseTrainer类**：这是一个用于训练模型的基类，包含了训练所需的基本配置和方法。</w:t>
        <w:br/>
        <w:t>2. **__init__方法**：初始化训练器，设置配置、设备、模型和数据集等。</w:t>
        <w:br/>
        <w:t>3. **train方法**：执行训练过程，遍历每个epoch和每个batch，进行前向传播、反向传播和参数更新。</w:t>
        <w:br/>
        <w:t>4. **_setup_train方法**：设置训练所需的组件，包括数据加载器和优化器。</w:t>
        <w:br/>
        <w:t>5. **get_dataloader方法**：这是一个未实现的方法，应该返回训练数据的加载器。</w:t>
        <w:br/>
        <w:t>6. **build_optimizer方法**：构建优化器，这里使用Adam优化器。</w:t>
        <w:br/>
        <w:br/>
        <w:t>通过这些核心部分和注释，可以更好地理解训练过程的基本框架和实现逻辑。```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Once）模型的训练引擎，主要用于在给定数据集上训练YOLO模型。文件中包含了一个名为`BaseTrainer`的类，作为训练的基础类，提供了训练过程中的各种功能和配置。</w:t>
        <w:br/>
        <w:br/>
        <w:t>在文件开头，首先导入了一些必要的库和模块，包括数学运算、文件操作、时间处理、深度学习框架PyTorch及其相关模块等。接着，定义了`BaseTrainer`类，并在类文档字符串中描述了其功能和属性。</w:t>
        <w:br/>
        <w:br/>
        <w:t>在`__init__`方法中，初始化了训练器的配置，包括从配置文件中获取参数、选择设备（CPU或GPU）、创建保存结果的目录、设置模型和数据集等。还进行了随机种子的初始化，以确保训练的可重复性。类的属性包括模型、数据集、优化器、学习率调度器、损失函数等。</w:t>
        <w:br/>
        <w:br/>
        <w:t>`add_callback`和`set_callback`方法用于管理训练过程中的回调函数，这些回调函数可以在训练的不同阶段执行特定的操作。`run_callbacks`方法则用于运行与特定事件相关的所有回调函数。</w:t>
        <w:br/>
        <w:br/>
        <w:t>`train`方法是训练的主入口，根据设备的数量（单GPU或多GPU）选择不同的训练方式。如果是多GPU训练，会生成相应的命令并通过子进程运行；否则，直接调用`_do_train`方法进行训练。</w:t>
        <w:br/>
        <w:br/>
        <w:t>`_setup_ddp`和`_setup_train`方法分别用于初始化分布式数据并行（DDP）训练的参数和设置训练所需的模型、数据加载器、优化器等。在`_do_train`方法中，进行实际的训练循环，包括前向传播、反向传播、优化步骤等。训练过程中会记录损失、学习率等信息，并在每个epoch结束时进行验证和模型保存。</w:t>
        <w:br/>
        <w:br/>
        <w:t>`save_model`方法用于保存模型的检查点，包括当前的epoch、最佳的fitness值、模型参数、优化器状态等。`validate`方法用于在验证集上评估模型的性能，并返回相应的指标。</w:t>
        <w:br/>
        <w:br/>
        <w:t>文件中还定义了一些辅助方法，例如`build_optimizer`用于构建优化器，`preprocess_batch`用于对输入数据进行预处理，`final_eval`用于在训练结束后进行最终评估等。</w:t>
        <w:br/>
        <w:br/>
        <w:t>总的来说，这个文件实现了YOLO模型的训练过程，包括模型的初始化、数据加载、训练循环、验证和模型保存等功能，提供了一个完整的训练框架。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ultralytics.engine.results import Results  # 导入结果处理类</w:t>
        <w:br/>
        <w:t>from ultralytics.models.yolo.detect.predict import DetectionPredictor  # 导入检测预测类</w:t>
        <w:br/>
        <w:t>from ultralytics.utils import DEFAULT_CFG, ops  # 导入默认配置和操作工具</w:t>
        <w:br/>
        <w:br/>
        <w:t>class SegmentationPredictor(DetectionPredictor):</w:t>
        <w:br/>
        <w:t xml:space="preserve">    """</w:t>
        <w:br/>
        <w:t xml:space="preserve">    扩展自DetectionPredictor类的分割预测类。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"""初始化SegmentationPredictor，使用提供的配置、覆盖参数和回调函数。"""</w:t>
        <w:br/>
        <w:t xml:space="preserve">        super().__init__(cfg, overrides, _callbacks)  # 调用父类构造函数</w:t>
        <w:br/>
        <w:t xml:space="preserve">        self.args.task = 'segment'  # 设置任务类型为分割</w:t>
        <w:br/>
        <w:br/>
        <w:t xml:space="preserve">    def postprocess(self, preds, img, orig_imgs):</w:t>
        <w:br/>
        <w:t xml:space="preserve">        """对每个输入图像的预测结果进行后处理，包括非极大值抑制和掩膜处理。"""</w:t>
        <w:br/>
        <w:t xml:space="preserve">        # 应用非极大值抑制，过滤掉重叠的框</w:t>
        <w:br/>
        <w:t xml:space="preserve">        p = ops.non_max_suppression(preds[0],</w:t>
        <w:br/>
        <w:t xml:space="preserve">                                    self.args.conf,  # 置信度阈值</w:t>
        <w:br/>
        <w:t xml:space="preserve">                                    self.args.iou,  # IOU阈值</w:t>
        <w:br/>
        <w:t xml:space="preserve">                                    agnostic=self.args.agnostic_nms,  # 是否进行类别无关的NMS</w:t>
        <w:br/>
        <w:t xml:space="preserve">                                    max_det=self.args.max_det,  # 最大检测数量</w:t>
        <w:br/>
        <w:t xml:space="preserve">                                    nc=len(self.model.names),  # 类别数量</w:t>
        <w:br/>
        <w:t xml:space="preserve">                                    classes=self.args.classes)  # 指定的类别</w:t>
        <w:br/>
        <w:br/>
        <w:t xml:space="preserve">        # 如果输入图像不是列表，转换为numpy数组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proto = preds[1][-1] if len(preds[1]) == 3 else preds[1]  # 获取掩膜原型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br/>
        <w:t xml:space="preserve">            if not len(pred):  # 如果没有检测到框</w:t>
        <w:br/>
        <w:t xml:space="preserve">                masks = None  # 掩膜为None</w:t>
        <w:br/>
        <w:t xml:space="preserve">            elif self.args.retina_masks:  # 如果使用Retina掩膜</w:t>
        <w:br/>
        <w:t xml:space="preserve">                # 缩放边界框到原始图像大小</w:t>
        <w:br/>
        <w:t xml:space="preserve">                pred[:, :4] = ops.scale_boxes(img.shape[2:], pred[:, :4], orig_img.shape)</w:t>
        <w:br/>
        <w:t xml:space="preserve">                # 处理掩膜</w:t>
        <w:br/>
        <w:t xml:space="preserve">                masks = ops.process_mask_native(proto[i], pred[:, 6:], pred[:, :4], orig_img.shape[:2])  # HWC</w:t>
        <w:br/>
        <w:t xml:space="preserve">            else:  # 否则使用普通掩膜处理</w:t>
        <w:br/>
        <w:t xml:space="preserve">                masks = ops.process_mask(proto[i], pred[:, 6:], pred[:, :4], img.shape[2:], upsample=True)  # HWC</w:t>
        <w:br/>
        <w:t xml:space="preserve">                # 缩放边界框到原始图像大小</w:t>
        <w:br/>
        <w:t xml:space="preserve">                pred[:, :4] = ops.scale_boxes(img.shape[2:], pred[:, :4], orig_img.shape)</w:t>
        <w:br/>
        <w:br/>
        <w:t xml:space="preserve">            # 将结果添加到结果列表中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</w:t>
        <w:br/>
        <w:t>```</w:t>
        <w:br/>
        <w:br/>
        <w:t>### 代码核心部分说明：</w:t>
        <w:br/>
        <w:t>1. **类定义**：`SegmentationPredictor`类继承自`DetectionPredictor`，用于实现基于分割模型的预测。</w:t>
        <w:br/>
        <w:t>2. **初始化方法**：构造函数中调用父类的构造函数，并设置任务类型为分割。</w:t>
        <w:br/>
        <w:t>3. **后处理方法**：`postprocess`方法负责对模型的预测结果进行后处理，包括非极大值抑制和掩膜的生成，最终返回处理后的结果列表。```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这个程序文件是一个用于图像分割预测的类定义，名为 `SegmentationPredictor`，它继承自 `DetectionPredictor` 类。该类的主要功能是对输入的图像进行分割预测，利用YOLO（You Only Look Once）模型进行处理。</w:t>
        <w:br/>
        <w:br/>
        <w:t>在文件开头，首先导入了一些必要的模块和类，包括 `Results`、`DetectionPredictor` 和一些工具函数 `ops`。这些导入为后续的类定义和方法实现提供了基础。</w:t>
        <w:br/>
        <w:br/>
        <w:t>`SegmentationPredictor` 类的构造函数 `__init__` 接受三个参数：配置 `cfg`、覆盖参数 `overrides` 和回调 `_callbacks`。在构造函数中，调用了父类的构造函数，并将任务类型设置为 'segment'，表明该类专注于图像分割任务。</w:t>
        <w:br/>
        <w:br/>
        <w:t>`postprocess` 方法是该类的核心功能之一。它负责对模型的预测结果进行后处理，包括非极大值抑制（NMS）和掩膜处理。该方法接收三个参数：`preds`（模型的预测结果）、`img`（输入图像）和 `orig_imgs`（原始图像）。首先，使用 `ops.non_max_suppression` 函数对预测结果进行非极大值抑制，以减少冗余的检测框。接着，检查输入的原始图像是否为列表格式，如果不是，则将其转换为NumPy数组格式。</w:t>
        <w:br/>
        <w:br/>
        <w:t>在处理每个预测结果时，程序会判断预测框的数量。如果没有检测到目标，则设置掩膜为 `None`。如果启用了 `retina_masks`，则会调用相应的函数处理掩膜；否则，使用另一种方法进行掩膜处理。无论哪种情况，都会对预测框进行缩放，以适应原始图像的尺寸。最后，将处理后的结果存储在 `results` 列表中，每个结果包含原始图像、图像路径、类别名称、检测框和掩膜。</w:t>
        <w:br/>
        <w:br/>
        <w:t>总的来说，这个文件定义了一个专门用于图像分割的预测器类，提供了初始化和后处理的功能，使得用户能够方便地使用YOLO模型进行图像分割任务。通过示例代码，用户可以快速上手，加载模型并进行预测。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检查是否有可用的GPU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修改数据路径为绝对路径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  # 指定训练设备</w:t>
        <w:br/>
        <w:t xml:space="preserve">        workers=workers,  # 指定数据加载的工作进程数</w:t>
        <w:br/>
        <w:t xml:space="preserve">        imgsz=640,        # 输入图像的大小</w:t>
        <w:br/>
        <w:t xml:space="preserve">        epochs=100,       # 训练的轮数</w:t>
        <w:br/>
        <w:t xml:space="preserve">        batch=batch,      # 每个批次的样本数量</w:t>
        <w:br/>
        <w:t xml:space="preserve">    )</w:t>
        <w:br/>
        <w:t>```</w:t>
        <w:br/>
        <w:br/>
        <w:t>### 代码注释说明：</w:t>
        <w:br/>
        <w:t>1. **导入必要的库**：导入了处理文件路径、深度学习模型、YAML文件解析等所需的库。</w:t>
        <w:br/>
        <w:t>2. **主程序入口**：使用`if __name__ == '__main__':`确保代码仅在直接运行时执行。</w:t>
        <w:br/>
        <w:t>3. **设置训练参数**：定义了数据加载的工作进程数、批次大小和设备类型（GPU或CPU）。</w:t>
        <w:br/>
        <w:t>4. **获取数据集配置文件路径**：使用`abs_path`函数获取数据集的YAML配置文件的绝对路径。</w:t>
        <w:br/>
        <w:t>5. **读取和修改YAML文件**：读取YAML文件，更新训练、验证和测试数据的路径为绝对路径，并将修改后的内容写回文件。</w:t>
        <w:br/>
        <w:t>6. **加载YOLO模型**：加载YOLO模型的配置文件和预训练权重。</w:t>
        <w:br/>
        <w:t>7. **开始训练模型**：调用`model.train`方法开始训练，传入必要的参数如数据路径、设备、工作进程数、图像大小、训练轮数和批次大小。```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Once）模型的脚本，主要用于目标检测或分割任务。程序首先导入了一些必要的库，包括 `os`、`torch`、`yaml` 和 `ultralytics` 中的 YOLO 模型，以及用于处理路径的 `QtFusion.path` 和绘图库 `matplotlib`。</w:t>
        <w:br/>
        <w:br/>
        <w:t>在主程序中，首先设置了一些训练参数，如工作进程数 `workers`、批次大小 `batch`，并根据系统是否支持 CUDA 来选择设备（GPU 或 CPU）。接着，程序通过 `abs_path` 函数获取数据集配置文件 `data.yaml` 的绝对路径，并将其转换为 UNIX 风格的路径，以便后续处理。</w:t>
        <w:br/>
        <w:br/>
        <w:t>程序读取 YAML 文件，解析其中的数据，并检查是否包含训练、验证和测试集的路径。如果存在这些路径，程序会将其修改为绝对路径并写回 YAML 文件。这一步是为了确保模型能够正确找到数据集。</w:t>
        <w:br/>
        <w:br/>
        <w:t>接下来，程序加载 YOLO 模型的配置文件和预训练权重。这里使用的是一个特定的 YOLOv8 模型配置文件 `yolov8-seg-C2f-Faster.yaml`，并加载对应的权重文件 `yolov8s-seg.pt`。程序中还提到，不同的模型对设备的要求不同，如果出现错误，可以尝试其他模型配置文件。</w:t>
        <w:br/>
        <w:br/>
        <w:t>最后，程序调用 `model.train()` 方法开始训练模型，传入的数据配置文件路径、设备、工作进程数、输入图像大小、训练轮数和批次大小等参数。这一部分是模型训练的核心，指定了训练的基本设置。</w:t>
        <w:br/>
        <w:br/>
        <w:t>总体来说，这个脚本提供了一个完整的训练流程，从数据集路径的处理到模型的加载和训练，适合用于 YOLO 模型的训练任务。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```以下是简化后的代码，保留了核心部分，并添加了详细的中文注释：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"""4D注意力机制模块"""</w:t>
        <w:br/>
        <w:t xml:space="preserve">    def __init__(self, dim=384, key_dim=32, num_heads=8, attn_ratio=4, resolution=7):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self.resolution = resolution  # 输入分辨率</w:t>
        <w:br/>
        <w:t xml:space="preserve">        self.N = resolution ** 2  # 分辨率的平方，表示注意力矩阵的大小</w:t>
        <w:br/>
        <w:br/>
        <w:t xml:space="preserve">        # 定义查询、键、值的卷积层</w:t>
        <w:br/>
        <w:t xml:space="preserve">        self.q = nn.Conv2d(dim, num_heads * key_dim, kernel_size=1)</w:t>
        <w:br/>
        <w:t xml:space="preserve">        self.k = nn.Conv2d(dim, num_heads * key_dim, kernel_size=1)</w:t>
        <w:br/>
        <w:t xml:space="preserve">        self.v = nn.Conv2d(dim, num_heads * attn_ratio * key_dim, kernel_size=1)</w:t>
        <w:br/>
        <w:br/>
        <w:t xml:space="preserve">        # 定义输出的卷积层</w:t>
        <w:br/>
        <w:t xml:space="preserve">        self.proj = nn.Sequential(</w:t>
        <w:br/>
        <w:t xml:space="preserve">            nn.ReLU(),</w:t>
        <w:br/>
        <w:t xml:space="preserve">            nn.Conv2d(num_heads * attn_ratio * key_dim, dim, kernel_size=1)</w:t>
        <w:br/>
        <w:t xml:space="preserve">        )</w:t>
        <w:br/>
        <w:br/>
        <w:t xml:space="preserve">        # 计算注意力偏置</w:t>
        <w:br/>
        <w:t xml:space="preserve">        points = list(itertools.product(range(resolution), range(resolution)))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</w:t>
        <w:br/>
        <w:t xml:space="preserve">        self.register_buffer('attention_bias_idxs', torch.LongTensor(idxs).view(self.N, self.N))</w:t>
        <w:br/>
        <w:br/>
        <w:t xml:space="preserve">    def forward(self, x):</w:t>
        <w:br/>
        <w:t xml:space="preserve">        """前向传播"""</w:t>
        <w:br/>
        <w:t xml:space="preserve">        B, C, H, W = x.shape  # B: batch size, C: channel, H: height, W: width</w:t>
        <w:br/>
        <w:br/>
        <w:t xml:space="preserve">        # 计算查询、键、值</w:t>
        <w:br/>
        <w:t xml:space="preserve">        q = self.q(x).view(B, self.num_heads, self.key_dim, -1).permute(0, 1, 3, 2)</w:t>
        <w:br/>
        <w:t xml:space="preserve">        k = self.k(x).view(B, self.num_heads, self.key_dim, -1).permute(0, 1, 2, 3)</w:t>
        <w:br/>
        <w:t xml:space="preserve">        v = self.v(x).view(B, self.num_heads, -1, -1).permute(0, 1, 3, 2)</w:t>
        <w:br/>
        <w:br/>
        <w:t xml:space="preserve">        # 计算注意力</w:t>
        <w:br/>
        <w:t xml:space="preserve">        attn = (q @ k) * self.scale + self.attention_biases[:, self.attention_bias_idxs]</w:t>
        <w:br/>
        <w:t xml:space="preserve">        attn = attn.softmax(dim=-1)  # softmax归一化</w:t>
        <w:br/>
        <w:br/>
        <w:t xml:space="preserve">        # 计算输出</w:t>
        <w:br/>
        <w:t xml:space="preserve">        x = (attn @ v).permute(0, 1, 3, 2).reshape(B, -1, self.resolution, self.resolution)</w:t>
        <w:br/>
        <w:t xml:space="preserve">        out = self.proj(x)  # 投影到输出维度</w:t>
        <w:br/>
        <w:t xml:space="preserve">        return out</w:t>
        <w:br/>
        <w:br/>
        <w:br/>
        <w:t>class EfficientFormerV2(nn.Module):</w:t>
        <w:br/>
        <w:t xml:space="preserve">    """EfficientFormer V2模型"""</w:t>
        <w:br/>
        <w:t xml:space="preserve">    def __init__(self, layers, embed_dims):</w:t>
        <w:br/>
        <w:t xml:space="preserve">        super().__init__()</w:t>
        <w:br/>
        <w:t xml:space="preserve">        self.patch_embed = nn.Conv2d(3, embed_dims[0], kernel_size=3, stride=2, padding=1)  # 输入层</w:t>
        <w:br/>
        <w:br/>
        <w:t xml:space="preserve">        # 构建网络</w:t>
        <w:br/>
        <w:t xml:space="preserve">        self.network = nn.ModuleList()</w:t>
        <w:br/>
        <w:t xml:space="preserve">        for i in range(len(layers)):</w:t>
        <w:br/>
        <w:t xml:space="preserve">            stage = nn.Sequential(*[Attention4D(embed_dims[i]) for _ in range(layers[i])])  # 每个阶段的多个注意力模块</w:t>
        <w:br/>
        <w:t xml:space="preserve">            self.network.append(stage)</w:t>
        <w:br/>
        <w:br/>
        <w:t xml:space="preserve">    def forward(self, x):</w:t>
        <w:br/>
        <w:t xml:space="preserve">        """前向传播"""</w:t>
        <w:br/>
        <w:t xml:space="preserve">        x = self.patch_embed(x)  # 输入图像经过嵌入层</w:t>
        <w:br/>
        <w:t xml:space="preserve">        for block in self.network:</w:t>
        <w:br/>
        <w:t xml:space="preserve">            x = block(x)  # 通过每个阶段的模块</w:t>
        <w:br/>
        <w:t xml:space="preserve">        return x</w:t>
        <w:br/>
        <w:br/>
        <w:br/>
        <w:t>def efficientformerv2_s0():</w:t>
        <w:br/>
        <w:t xml:space="preserve">    """创建EfficientFormer V2 S0模型"""</w:t>
        <w:br/>
        <w:t xml:space="preserve">    model = EfficientFormerV2(layers=[2, 2, 6, 4], embed_dims=[32, 48, 96, 176])  # 定义层数和嵌入维度</w:t>
        <w:br/>
        <w:t xml:space="preserve">    return model</w:t>
        <w:br/>
        <w:br/>
        <w:br/>
        <w:t>if __name__ == '__main__':</w:t>
        <w:br/>
        <w:t xml:space="preserve">    inputs = torch.randn((1, 3, 640, 640))  # 创建一个随机输入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**Attention4D类**：实现了一个4D注意力机制模块，主要负责计算输入特征的注意力表示。</w:t>
        <w:br/>
        <w:t xml:space="preserve">   - 初始化时定义了查询、键、值的卷积层，并计算注意力偏置。</w:t>
        <w:br/>
        <w:t xml:space="preserve">   - 在`forward`方法中，计算查询、键、值的表示，并根据注意力机制计算输出。</w:t>
        <w:br/>
        <w:br/>
        <w:t>2. **EfficientFormerV2类**：构建了EfficientFormer V2模型。</w:t>
        <w:br/>
        <w:t xml:space="preserve">   - 在初始化时，定义了输入层和多个注意力模块的网络结构。</w:t>
        <w:br/>
        <w:t xml:space="preserve">   - 在`forward`方法中，依次通过输入层和每个阶段的模块。</w:t>
        <w:br/>
        <w:br/>
        <w:t>3. **efficientformerv2_s0函数**：创建S0版本的EfficientFormer V2模型，定义了层数和嵌入维度。</w:t>
        <w:br/>
        <w:br/>
        <w:t>4. **主程序**：创建一个随机输入，实例化模型并进行前向传播，最后输出结果的尺寸。```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 `EfficientFormerV2` 的深度学习模型，主要用于图像处理任务。文件中包含了多个类和函数，构成了模型的不同组件和功能。</w:t>
        <w:br/>
        <w:br/>
        <w:t>首先，文件导入了一些必要的库，包括 PyTorch 及其相关模块。接着，定义了一些模型的参数，包括不同版本的宽度和深度配置（如 `EfficientFormer_width` 和 `EfficientFormer_depth`），这些参数决定了模型的复杂度和性能。</w:t>
        <w:br/>
        <w:br/>
        <w:t>接下来，定义了多个类，分别实现了模型的不同部分。`Attention4D` 类实现了一个四维注意力机制，允许模型在空间上进行有效的信息聚合。该类的构造函数中定义了多个卷积层和注意力机制的参数，并在 `forward` 方法中实现了前向传播逻辑。</w:t>
        <w:br/>
        <w:br/>
        <w:t>`Embedding` 类用于将输入图像转换为嵌入表示，使用卷积层进行特征提取。`Mlp` 类实现了一个多层感知机（MLP），用于进一步处理特征。`AttnFFN` 和 `FFN` 类则结合了注意力机制和前馈网络，形成了模型的基本构建块。</w:t>
        <w:br/>
        <w:br/>
        <w:t>`eformer_block` 函数用于构建模型的各个块，结合了不同的层和注意力机制。`EfficientFormerV2` 类是整个模型的核心，负责整合所有的模块，并定义了模型的结构和前向传播过程。</w:t>
        <w:br/>
        <w:br/>
        <w:t>在模型的构造过程中，可以根据需要选择不同的层数、嵌入维度、下采样策略等参数。模型的输出可以根据配置返回不同层的特征图。</w:t>
        <w:br/>
        <w:br/>
        <w:t>最后，文件中还定义了一些辅助函数，如 `update_weight` 用于加载预训练权重，`efficientformerv2_s0` 等函数用于创建不同配置的模型实例。</w:t>
        <w:br/>
        <w:br/>
        <w:t>在 `__main__` 部分，程序示例了如何创建不同版本的 `EfficientFormerV2` 模型，并对随机生成的输入进行前向传播，输出每个模型的特征图大小。这部分代码可以用于测试模型的功能和性能。</w:t>
        <w:br/>
        <w:br/>
        <w:t>总体来说，这个文件实现了一个灵活且高效的图像处理模型，适用于各种计算机视觉任务。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YOLO（You Only Look Once）模型的计算机视觉框架，主要用于目标检测和图像分割任务。项目的架构模块化，包含多个文件和类，负责不同的功能，包括模型训练、预测、数据处理、回调管理和可视化等。以下是各个模块的主要功能：</w:t>
        <w:br/>
        <w:br/>
        <w:t>- **模型定义与构建**：实现了YOLO和EfficientFormer等模型的结构，支持不同的网络配置和参数设置。</w:t>
        <w:br/>
        <w:t>- **训练与评估**：提供了训练引擎，支持数据加载、模型训练、验证和保存模型等功能。</w:t>
        <w:br/>
        <w:t>- **预测与推理**：实现了对输入图像的预测功能，包括目标检测和分割。</w:t>
        <w:br/>
        <w:t>- **回调与可视化**：集成了TensorBoard等工具，用于记录训练过程中的指标和可视化结果。</w:t>
        <w:br/>
        <w:t>- **用户界面**：提供了简单的用户界面脚本，方便用户启动和运行模型。</w:t>
        <w:br/>
        <w:br/>
        <w:t>### 文件功能整理表</w:t>
        <w:br/>
        <w:br/>
        <w:t>| 文件路径                                       | 功能描述                                                                                     |</w:t>
        <w:br/>
        <w:t>|----------------------------------------------|------------------------------------------------------------------------------------------|</w:t>
        <w:br/>
        <w:t>| `ultralytics/utils/callbacks/tensorboard.py` | 集成TensorBoard，记录训练过程中的指标和可视化结果。                                            |</w:t>
        <w:br/>
        <w:t>| `ui.py`                                      | 提供用户界面入口，运行指定的脚本（如`web.py`），方便用户启动数据应用。                          |</w:t>
        <w:br/>
        <w:t>| `ultralytics/engine/trainer.py`             | 实现YOLO模型的训练引擎，管理训练过程，包括数据加载、模型训练、验证和保存模型等功能。               |</w:t>
        <w:br/>
        <w:t>| `ultralytics/models/yolo/segment/predict.py` | 实现图像分割的预测功能，处理模型的预测结果并进行后处理。                                       |</w:t>
        <w:br/>
        <w:t>| `train.py`                                   | 训练YOLO模型的主脚本，负责配置参数、加载数据集和模型，启动训练过程。                           |</w:t>
        <w:br/>
        <w:t>| `ultralytics/nn/backbone/EfficientFormerV2.py` | 定义EfficientFormerV2模型的结构，包含多个组件如注意力机制、嵌入层和前馈网络等。                  |</w:t>
        <w:br/>
        <w:t>| `ultralytics/models/yolo/model.py`          | 定义YOLO模型的核心结构和功能，包括前向传播和模型初始化等。                                     |</w:t>
        <w:br/>
        <w:t>| `ultralytics/models/__init__.py`             | 初始化YOLO模型模块，提供模型的导入和使用接口。                                               |</w:t>
        <w:br/>
        <w:t>| `chinese_name_list.py`                       | 可能包含中文名称列表，供模型训练或评估时使用（具体功能需查看文件内容）。                         |</w:t>
        <w:br/>
        <w:t>| `ultralytics/nn/backbone/convnextv2.py`     | 定义ConvNeXtV2模型的结构，提供卷积神经网络的实现。                                          |</w:t>
        <w:br/>
        <w:t>| `ultralytics/models/rtdetr/train.py`         | 实现RT-DETR模型的训练逻辑，可能用于实时目标检测任务。                                        |</w:t>
        <w:br/>
        <w:t>| `ultralytics/trackers/bot_sort.py`          | 实现Bot SORT（Simple Online and Realtime Tracking）算法，用于目标跟踪。                        |</w:t>
        <w:br/>
        <w:t>| `ultralytics/utils/patches.py`               | 提供一些工具函数和补丁，可能用于模型的兼容性和功能扩展。                                     |</w:t>
        <w:br/>
        <w:br/>
        <w:t>以上表格整理了每个文件的功能，帮助理解项目的整体架构和各个模块的职责。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