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日常物品图像分割系统源码＆数据集分享</w:t>
        <w:br/>
        <w:t xml:space="preserve"> [yolov8-seg-C2f-DAttention＆yolov8-seg-AIFI等50+全套改进创新点发刊_一键训练教程_Web前端展示]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计算机视觉技术的迅猛发展，物体检测与图像分割在智能家居、自动驾驶、机器人视觉等领域的应用日益广泛。尤其是在日常物品的识别与分割任务中，如何准确、高效地提取图像中的物体信息，成为了研究者们关注的焦点。YOLO（You Only Look Once）系列模型因其高效的实时处理能力和较高的准确率，已成为物体检测领域的经典方法。YOLOv8作为该系列的最新版本，进一步提升了检测精度和速度，适用于多种复杂场景。然而，针对日常物品的图像分割，现有的YOLOv8模型仍存在一定的局限性，尤其是在处理物体边界模糊、遮挡和多样性方面。因此，基于改进YOLOv8的日常物品图像分割系统的研究显得尤为重要。</w:t>
        <w:br/>
        <w:br/>
        <w:t>本研究选用YCB数据集作为基础数据集，该数据集包含9900张图像，涵盖33类日常物品，如苹果、乒乓球、刀具等。这些物品在日常生活中普遍存在，具有较高的实用价值。YCB数据集的丰富性和多样性为模型的训练和测试提供了良好的基础，能够有效提升模型在实际应用中的泛化能力。通过对这些物品进行实例分割，不仅可以实现对物体的精确定位，还能为后续的物体识别、跟踪和交互提供重要的支持。</w:t>
        <w:br/>
        <w:br/>
        <w:t>在本研究中，我们将对YOLOv8模型进行改进，重点关注以下几个方面：首先，通过引入深度学习中的注意力机制，增强模型对物体特征的提取能力，从而提高分割精度；其次，结合多尺度特征融合技术，提升模型在处理不同尺寸物体时的表现；最后，采用数据增强和迁移学习等策略，提升模型的鲁棒性和适应性，以应对实际应用中可能遇到的各种挑战。</w:t>
        <w:br/>
        <w:br/>
        <w:t>本研究的意义不仅在于提升YOLOv8在日常物品图像分割任务中的性能，更在于为智能视觉系统的开发提供一种新的思路和方法。通过实现高效的物体分割，我们可以为智能家居、机器人等领域的应用提供更为精准的视觉感知能力，进而推动相关技术的发展。此外，本研究还将为后续的研究者提供一个可复现的实验平台，促进学术界和工业界在物体检测与分割领域的进一步探索。</w:t>
        <w:br/>
        <w:br/>
        <w:t>综上所述，基于改进YOLOv8的日常物品图像分割系统的研究，不仅具有重要的理论价值，还有着广泛的应用前景。通过对日常物品的精确分割，我们将能够推动智能视觉技术的进步，为实现更智能化的生活方式奠定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在本研究中，我们采用了“YCB Dataset”作为训练数据集，以改进YOLOv8-seg的日常物品图像分割系统。该数据集包含33个类别的日常物品，涵盖了广泛的生活场景，旨在为物体检测和分割任务提供丰富的样本。每个类别的物品都是在真实环境中拍摄的，确保了数据的多样性和真实性。这种多样性不仅增强了模型的泛化能力，还提高了其在实际应用中的有效性。</w:t>
        <w:br/>
        <w:br/>
        <w:t>“YCB Dataset”中的类别包括常见的水果，如苹果、柠檬、桃子和梨，这些物品在日常生活中经常出现，且具有鲜明的颜色和形状特征，适合用于图像分割任务。此外，数据集中还包含了多种包装食品和日用品，例如切达干酪饼干盒、番茄汤罐、迷你足球、橄榄球、斯巴达金枪鱼罐等。这些物品的多样性使得模型能够学习到不同物体的形状、纹理和颜色特征，从而在分割任务中表现出色。</w:t>
        <w:br/>
        <w:br/>
        <w:t>在类别的选择上，数据集不仅涵盖了食品和水果，还包括了一些日常使用的器具，如刀、叉、勺、碗和盘子等。这些物品的形状和用途各异，为模型提供了丰富的训练样本，帮助其在复杂场景中更好地识别和分割物体。例如，叉和刀的细长形状与其他物品相比具有显著的特征，这使得模型在处理这些物体时能够更加精准。</w:t>
        <w:br/>
        <w:br/>
        <w:t>此外，数据集中还包含了一些玩具和游戏物品，如魔方、乒乓球和软球等，这些物品的颜色鲜艳、形状独特，能够有效地帮助模型学习到如何在不同背景下进行物体分割。这些玩具的多样性也为模型提供了更广泛的应用场景，使其在处理不同类型的图像时具备更强的适应能力。</w:t>
        <w:br/>
        <w:br/>
        <w:t>总的来说，“YCB Dataset”通过丰富的类别和多样的物品，为改进YOLOv8-seg的日常物品图像分割系统提供了坚实的基础。该数据集不仅在数量上满足了训练需求，更在质量上为模型的学习提供了保障。通过对这些日常物品的有效分割，模型能够在实际应用中实现更高的准确性和效率，推动计算机视觉技术在日常生活中的应用和发展。随着研究的深入，我们期待通过不断优化模型和数据集，进一步提升图像分割的性能，使其在更广泛的场景中发挥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作为YOLO系列中的一员，继承了YOLO系列在目标检测领域的诸多优点，同时针对分割任务进行了专门的优化与改进。YOLOV8-seg的设计理念在于将目标检测与实例分割相结合，力求在保持高效检测速度的同时，提升对复杂场景中目标的分割精度。其核心原理基于anchor-free检测方法，这一方法相较于传统的anchor-based检测方式，显著提高了检测精度与速度，尤其在处理小目标和复杂背景时表现出色。</w:t>
        <w:br/>
        <w:br/>
        <w:t>YOLOV8-seg的网络结构主要由四个模块组成：输入端、主干网络、Neck端和输出端。输入端负责对输入图像进行预处理，包括Mosaic数据增强、自适应图像缩放和灰度填充等操作。这些预处理步骤旨在增强模型的鲁棒性，使其能够更好地适应不同的输入条件。主干网络则是特征提取的核心部分，采用了CSPDarknet结构，通过卷积和池化等操作提取图像特征。YOLOV8-seg在主干网络中引入了C2f模块，替代了YOLOv5中的C3模块，进一步提高了特征提取的效率和准确性。</w:t>
        <w:br/>
        <w:br/>
        <w:t>在Neck端，YOLOV8-seg采用了基于PAN（Path Aggregation Network）结构的设计，通过上采样、下采样和特征拼接等操作，对不同尺度的特征图进行融合。这一过程不仅保留了丰富的上下文信息，还有效地增强了模型对小目标的感知能力。特别是在复杂水面环境下，YOLOV8-seg能够更好地处理小目标漂浮物的特征，降低定位误差。</w:t>
        <w:br/>
        <w:br/>
        <w:t>输出端则采用了decoupled head结构，实现了分类和回归过程的解耦。这一设计使得模型在处理分类和定位任务时能够更加灵活高效。在损失计算方面，YOLOV8-seg引入了BCE（Binary Cross-Entropy）损失函数用于分类损失的计算，同时使用DFL（Distribution Focal Loss）和CIoU（Complete Intersection over Union）损失函数来计算回归损失。这些损失函数的选择旨在提高模型的泛化能力和精确度，使其在多样化的应用场景中表现出色。</w:t>
        <w:br/>
        <w:br/>
        <w:t>为了进一步提升YOLOV8-seg在复杂环境下的性能，研究者们针对其原始算法进行了多项改进。首先，考虑到主干网络在下采样过程中可能引入的噪声，YOLOV8-seg引入了BiFormer双层路由注意力机制构建的C2fBF模块。该模块旨在捕获远程依赖关系，保留特征提取过程中更细粒度的上下文信息，从而提升模型对目标的感知能力。</w:t>
        <w:br/>
        <w:br/>
        <w:t>其次，为了解决小目标漏检的问题，YOLOV8-seg在网络中添加了一个更小的检测头，以增强对小目标的检测能力。此外，在Neck端引入了GSConv和Slim-neck技术，这些技术的结合不仅保持了模型的精度，还有效降低了计算量，使得YOLOV8-seg在实时检测任务中表现得更加高效。</w:t>
        <w:br/>
        <w:br/>
        <w:t>最后，YOLOV8-seg还使用了MPDIoU（Multi-Point Distance Intersection over Union）损失函数替代了CIoU损失函数。这一改进旨在进一步提高模型的定位精度和泛化能力，使其在面对复杂场景时能够更好地适应不同的目标特征和背景变化。</w:t>
        <w:br/>
        <w:br/>
        <w:t>总的来说，YOLOV8-seg算法在原有YOLO系列的基础上，通过引入多种新技术和改进措施，成功实现了目标检测与实例分割的有机结合。其在复杂环境下的优越性能，尤其是在小目标检测和分割任务中的表现，展示了YOLOV8-seg在计算机视觉领域的广泛应用潜力。通过不断优化和创新，YOLOV8-seg不仅提升了目标检测的精度和速度，还为未来的研究和应用提供了新的思路和方向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```以下是经过简化和注释的YOLOv8模型导出代码的核心部分。此代码主要用于将YOLOv8模型导出为多种格式，包括PyTorch、ONNX、TensorFlow等。</w:t>
        <w:br/>
        <w:br/>
        <w:t>```python</w:t>
        <w:br/>
        <w:t>import json</w:t>
        <w:br/>
        <w:t>import os</w:t>
        <w:br/>
        <w:t>import shutil</w:t>
        <w:br/>
        <w:t>import subprocess</w:t>
        <w:br/>
        <w:t>import time</w:t>
        <w:br/>
        <w:t>import warnings</w:t>
        <w:br/>
        <w:t>from copy import deepcopy</w:t>
        <w:br/>
        <w:t>from datetime import datetime</w:t>
        <w:br/>
        <w:t>from pathlib import Path</w:t>
        <w:br/>
        <w:br/>
        <w:t>import numpy as np</w:t>
        <w:br/>
        <w:t>import torch</w:t>
        <w:br/>
        <w:br/>
        <w:t>from ultralytics.cfg import get_cfg</w:t>
        <w:br/>
        <w:t>from ultralytics.utils import (LOGGER, __version__, get_default_args, yaml_save)</w:t>
        <w:br/>
        <w:t>from ultralytics.utils.checks import check_imgsz, check_requirements</w:t>
        <w:br/>
        <w:t>from ultralytics.utils.torch_utils import select_device</w:t>
        <w:br/>
        <w:br/>
        <w:t>def try_export(inner_func):</w:t>
        <w:br/>
        <w:t xml:space="preserve">    """导出装饰器，用于捕获导出过程中的异常并记录日志。"""</w:t>
        <w:br/>
        <w:t xml:space="preserve">    inner_args = get_default_args(inner_func)</w:t>
        <w:br/>
        <w:br/>
        <w:t xml:space="preserve">    def outer_func(*args, **kwargs):</w:t>
        <w:br/>
        <w:t xml:space="preserve">        """执行导出操作并记录时间和结果。"""</w:t>
        <w:br/>
        <w:t xml:space="preserve">        prefix = inner_args['prefix']</w:t>
        <w:br/>
        <w:t xml:space="preserve">        try:</w:t>
        <w:br/>
        <w:t xml:space="preserve">            start_time = time.time()</w:t>
        <w:br/>
        <w:t xml:space="preserve">            f, model = inner_func(*args, **kwargs)</w:t>
        <w:br/>
        <w:t xml:space="preserve">            LOGGER.info(f"{prefix} 导出成功 ✅ 用时 {time.time() - start_time:.1f}s，保存为 '{f}'")</w:t>
        <w:br/>
        <w:t xml:space="preserve">            return f, model</w:t>
        <w:br/>
        <w:t xml:space="preserve">        except Exception as e:</w:t>
        <w:br/>
        <w:t xml:space="preserve">            LOGGER.error(f'{prefix} 导出失败 ❌: {e}')</w:t>
        <w:br/>
        <w:t xml:space="preserve">            raise e</w:t>
        <w:br/>
        <w:br/>
        <w:t xml:space="preserve">    return outer_func</w:t>
        <w:br/>
        <w:br/>
        <w:t>class Exporter:</w:t>
        <w:br/>
        <w:t xml:space="preserve">    """模型导出类，负责处理模型的导出逻辑。"""</w:t>
        <w:br/>
        <w:br/>
        <w:t xml:space="preserve">    def __init__(self, cfg='default_cfg.yaml', overrides=None):</w:t>
        <w:br/>
        <w:t xml:space="preserve">        """初始化导出器，加载配置。"""</w:t>
        <w:br/>
        <w:t xml:space="preserve">        self.args = get_cfg(cfg, overrides)</w:t>
        <w:br/>
        <w:t xml:space="preserve">        self.callbacks = []  # 存储回调函数</w:t>
        <w:br/>
        <w:br/>
        <w:t xml:space="preserve">    @try_export</w:t>
        <w:br/>
        <w:t xml:space="preserve">    def export_onnx(self, model, prefix='ONNX:'):</w:t>
        <w:br/>
        <w:t xml:space="preserve">        """导出ONNX格式的模型。"""</w:t>
        <w:br/>
        <w:t xml:space="preserve">        # 检查所需的库</w:t>
        <w:br/>
        <w:t xml:space="preserve">        check_requirements(['onnx&gt;=1.12.0'])</w:t>
        <w:br/>
        <w:t xml:space="preserve">        import onnx  # 导入ONNX库</w:t>
        <w:br/>
        <w:br/>
        <w:t xml:space="preserve">        # 设置导出文件名</w:t>
        <w:br/>
        <w:t xml:space="preserve">        f = str(model.file.with_suffix('.onnx'))</w:t>
        <w:br/>
        <w:t xml:space="preserve">        # 导出模型</w:t>
        <w:br/>
        <w:t xml:space="preserve">        torch.onnx.export(model, model.im, f, input_names=['images'], output_names=['output0'])</w:t>
        <w:br/>
        <w:t xml:space="preserve">        return f, None</w:t>
        <w:br/>
        <w:br/>
        <w:t xml:space="preserve">    @try_export</w:t>
        <w:br/>
        <w:t xml:space="preserve">    def export_torchscript(self, model, prefix='TorchScript:'):</w:t>
        <w:br/>
        <w:t xml:space="preserve">        """导出TorchScript格式的模型。"""</w:t>
        <w:br/>
        <w:t xml:space="preserve">        f = model.file.with_suffix('.torchscript')</w:t>
        <w:br/>
        <w:t xml:space="preserve">        ts = torch.jit.trace(model, model.im)</w:t>
        <w:br/>
        <w:t xml:space="preserve">        ts.save(str(f))</w:t>
        <w:br/>
        <w:t xml:space="preserve">        return f, None</w:t>
        <w:br/>
        <w:br/>
        <w:t xml:space="preserve">    def __call__(self, model):</w:t>
        <w:br/>
        <w:t xml:space="preserve">        """执行导出过程。"""</w:t>
        <w:br/>
        <w:t xml:space="preserve">        self.run_callbacks('on_export_start')</w:t>
        <w:br/>
        <w:t xml:space="preserve">        # 选择设备</w:t>
        <w:br/>
        <w:t xml:space="preserve">        self.device = select_device('cpu')</w:t>
        <w:br/>
        <w:t xml:space="preserve">        # 进行模型导出</w:t>
        <w:br/>
        <w:t xml:space="preserve">        exported_files = []</w:t>
        <w:br/>
        <w:t xml:space="preserve">        if self.args.format == 'onnx':</w:t>
        <w:br/>
        <w:t xml:space="preserve">            exported_files.append(self.export_onnx(model))</w:t>
        <w:br/>
        <w:t xml:space="preserve">        elif self.args.format == 'torchscript':</w:t>
        <w:br/>
        <w:t xml:space="preserve">            exported_files.append(self.export_torchscript(model))</w:t>
        <w:br/>
        <w:t xml:space="preserve">        # 记录导出结束</w:t>
        <w:br/>
        <w:t xml:space="preserve">        self.run_callbacks('on_export_end')</w:t>
        <w:br/>
        <w:t xml:space="preserve">        return exported_files</w:t>
        <w:br/>
        <w:br/>
        <w:t xml:space="preserve">    def run_callbacks(self, event):</w:t>
        <w:br/>
        <w:t xml:space="preserve">        """执行指定事件的所有回调函数。"""</w:t>
        <w:br/>
        <w:t xml:space="preserve">        for callback in self.callbacks:</w:t>
        <w:br/>
        <w:t xml:space="preserve">            callback(event)</w:t>
        <w:br/>
        <w:br/>
        <w:t># 示例用法</w:t>
        <w:br/>
        <w:t># model = YOLO('yolov8n.pt')  # 加载YOLO模型</w:t>
        <w:br/>
        <w:t># exporter = Exporter(cfg='export_config.yaml')  # 创建导出器</w:t>
        <w:br/>
        <w:t># exported_files = exporter(model)  # 执行导出</w:t>
        <w:br/>
        <w:t>```</w:t>
        <w:br/>
        <w:br/>
        <w:t>### 代码注释说明：</w:t>
        <w:br/>
        <w:t>1. **try_export**: 这是一个装饰器，用于包装导出函数，捕获异常并记录导出时间和结果。</w:t>
        <w:br/>
        <w:t>2. **Exporter类**: 负责模型的导出逻辑，包括初始化、导出不同格式的模型（如ONNX和TorchScript）。</w:t>
        <w:br/>
        <w:t>3. **export_onnx**: 导出ONNX格式的模型，使用`torch.onnx.export`函数。</w:t>
        <w:br/>
        <w:t>4. **export_torchscript**: 导出TorchScript格式的模型，使用`torch.jit.trace`进行模型跟踪。</w:t>
        <w:br/>
        <w:t>5. **__call__方法**: 使得Exporter对象可以被调用，执行导出过程并选择设备。</w:t>
        <w:br/>
        <w:br/>
        <w:t>### 注意事项：</w:t>
        <w:br/>
        <w:t>- 该代码是简化版，省略了完整的导出逻辑和所有格式的导出函数。</w:t>
        <w:br/>
        <w:t>- 具体的模型和配置文件需要根据实际情况进行调整。```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YOLOv8模型的导出模块，主要用于将训练好的YOLOv8模型导出为多种格式，以便在不同的框架和平台上使用。文件中包含了多种导出格式的支持，包括PyTorch、ONNX、TensorFlow、CoreML、TensorRT等。</w:t>
        <w:br/>
        <w:br/>
        <w:t>文件的开头部分是一些文档字符串，详细列出了支持的导出格式、相应的命令行参数以及如何使用这些功能。接着，文件导入了一系列必要的库和模块，包括PyTorch、NumPy、以及Ultralytics自定义的模块。</w:t>
        <w:br/>
        <w:br/>
        <w:t>`export_formats`函数返回一个DataFrame，列出了所有支持的导出格式及其相关信息。`gd_outputs`函数用于获取TensorFlow GraphDef模型的输出节点名称。</w:t>
        <w:br/>
        <w:br/>
        <w:t>`try_export`是一个装饰器，用于捕获导出过程中的异常，并记录导出成功或失败的信息。</w:t>
        <w:br/>
        <w:br/>
        <w:t>`Exporter`类是整个导出过程的核心。它的构造函数接受配置文件路径和其他参数，并初始化导出器的配置。`__call__`方法是导出模型的主要逻辑，首先运行导出开始的回调，然后根据指定的格式进行模型导出。在导出过程中，它会检查设备类型、模型参数、输入大小等，确保导出过程的顺利进行。</w:t>
        <w:br/>
        <w:br/>
        <w:t>在导出过程中，`Exporter`类会根据用户指定的格式调用不同的导出方法，如`export_torchscript`、`export_onnx`、`export_coreml`等。这些方法分别实现了将模型导出为相应格式的具体逻辑，并在导出完成后返回文件路径。</w:t>
        <w:br/>
        <w:br/>
        <w:t>此外，文件中还定义了一些辅助函数和类，例如`IOSDetectModel`，用于将YOLO模型封装为适合iOS CoreML导出的格式。</w:t>
        <w:br/>
        <w:br/>
        <w:t>整体来看，这个文件的结构清晰，功能模块化，便于扩展和维护。它为用户提供了灵活的模型导出选项，使得YOLOv8模型能够在不同的深度学习框架和设备上进行推理。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torchvision</w:t>
        <w:br/>
        <w:br/>
        <w:t>def non_max_suppression(</w:t>
        <w:br/>
        <w:t xml:space="preserve">        prediction,</w:t>
        <w:br/>
        <w:t xml:space="preserve">        conf_thres=0.25,</w:t>
        <w:br/>
        <w:t xml:space="preserve">        iou_thres=0.45,</w:t>
        <w:br/>
        <w:t xml:space="preserve">        classes=None,</w:t>
        <w:br/>
        <w:t xml:space="preserve">        agnostic=False,</w:t>
        <w:br/>
        <w:t xml:space="preserve">        multi_label=False,</w:t>
        <w:br/>
        <w:t xml:space="preserve">        labels=(),</w:t>
        <w:br/>
        <w:t xml:space="preserve">        max_det=300,</w:t>
        <w:br/>
        <w:t xml:space="preserve">        nc=0,  # 类别数量（可选）</w:t>
        <w:br/>
        <w:t xml:space="preserve">        max_time_img=0.05,</w:t>
        <w:br/>
        <w:t xml:space="preserve">        max_nms=30000,</w:t>
        <w:br/>
        <w:t xml:space="preserve">        max_wh=7680,</w:t>
        <w:br/>
        <w:t>):</w:t>
        <w:br/>
        <w:t xml:space="preserve">    """</w:t>
        <w:br/>
        <w:t xml:space="preserve">    对一组边界框执行非最大抑制（NMS），支持掩码和每个框多个标签。</w:t>
        <w:br/>
        <w:br/>
        <w:t xml:space="preserve">    参数：</w:t>
        <w:br/>
        <w:t xml:space="preserve">        prediction (torch.Tensor): 形状为 (batch_size, num_classes + 4 + num_masks, num_boxes) 的张量，</w:t>
        <w:br/>
        <w:t xml:space="preserve">            包含预测的框、类别和掩码。张量应符合模型输出格式，例如 YOLO。</w:t>
        <w:br/>
        <w:t xml:space="preserve">        conf_thres (float): 置信度阈值，低于该值的框将被过滤。有效值在 0.0 和 1.0 之间。</w:t>
        <w:br/>
        <w:t xml:space="preserve">        iou_thres (float): IoU 阈值，低于该值的框在 NMS 期间将被过滤。有效值在 0.0 和 1.0 之间。</w:t>
        <w:br/>
        <w:t xml:space="preserve">        classes (List[int]): 要考虑的类别索引列表。如果为 None，则考虑所有类别。</w:t>
        <w:br/>
        <w:t xml:space="preserve">        agnostic (bool): 如果为 True，模型对类别数量不敏感，所有类别将被视为一个类别。</w:t>
        <w:br/>
        <w:t xml:space="preserve">        multi_label (bool): 如果为 True，每个框可能有多个标签。</w:t>
        <w:br/>
        <w:t xml:space="preserve">        labels (List[List[Union[int, float, torch.Tensor]]]): 每个图像的先验标签列表。</w:t>
        <w:br/>
        <w:t xml:space="preserve">        max_det (int): NMS 后要保留的最大框数量。</w:t>
        <w:br/>
        <w:t xml:space="preserve">        nc (int, optional): 模型输出的类别数量。该数量之后的索引将被视为掩码。</w:t>
        <w:br/>
        <w:t xml:space="preserve">        max_time_img (float): 处理一张图像的最大时间（秒）。</w:t>
        <w:br/>
        <w:t xml:space="preserve">        max_nms (int): 传递给 torchvision.ops.nms() 的最大框数量。</w:t>
        <w:br/>
        <w:t xml:space="preserve">        max_wh (int): 框的最大宽度和高度（像素）。</w:t>
        <w:br/>
        <w:br/>
        <w:t xml:space="preserve">    返回：</w:t>
        <w:br/>
        <w:t xml:space="preserve">        (List[torch.Tensor]): 长度为 batch_size 的列表，每个元素是形状为 (num_boxes, 6 + num_masks) 的张量，</w:t>
        <w:br/>
        <w:t xml:space="preserve">            包含保留的框，列为 (x1, y1, x2, y2, confidence, class, mask1, mask2, ...)。</w:t>
        <w:br/>
        <w:t xml:space="preserve">    """</w:t>
        <w:br/>
        <w:br/>
        <w:t xml:space="preserve">    # 检查置信度和IoU阈值的有效性</w:t>
        <w:br/>
        <w:t xml:space="preserve">    assert 0 &lt;= conf_thres &lt;= 1, f'Invalid Confidence threshold {conf_thres}, valid values are between 0.0 and 1.0'</w:t>
        <w:br/>
        <w:t xml:space="preserve">    assert 0 &lt;= iou_thres &lt;= 1, f'Invalid IoU {iou_thres}, valid values are between 0.0 and 1.0'</w:t>
        <w:br/>
        <w:t xml:space="preserve">    </w:t>
        <w:br/>
        <w:t xml:space="preserve">    # 如果预测结果是列表或元组，选择推理输出</w:t>
        <w:br/>
        <w:t xml:space="preserve">    if isinstance(prediction, (list, tuple)):</w:t>
        <w:br/>
        <w:t xml:space="preserve">        prediction = prediction[0]  # 选择推理输出</w:t>
        <w:br/>
        <w:br/>
        <w:t xml:space="preserve">    device = prediction.device  # 获取设备信息</w:t>
        <w:br/>
        <w:t xml:space="preserve">    bs = prediction.shape[0]  # 批次大小</w:t>
        <w:br/>
        <w:t xml:space="preserve">    nc = nc or (prediction.shape[1] - 4)  # 类别数量</w:t>
        <w:br/>
        <w:t xml:space="preserve">    nm = prediction.shape[1] - nc - 4  # 掩码数量</w:t>
        <w:br/>
        <w:t xml:space="preserve">    mi = 4 + nc  # 掩码起始索引</w:t>
        <w:br/>
        <w:t xml:space="preserve">    xc = prediction[:, 4:mi].amax(1) &gt; conf_thres  # 置信度候选框</w:t>
        <w:br/>
        <w:br/>
        <w:t xml:space="preserve">    output = [torch.zeros((0, 6 + nm), device=prediction.device)] * bs  # 初始化输出</w:t>
        <w:br/>
        <w:br/>
        <w:t xml:space="preserve">    for xi, x in enumerate(prediction):  # 遍历每张图像的推理结果</w:t>
        <w:br/>
        <w:t xml:space="preserve">        x = x[xc[xi]]  # 过滤掉低于置信度阈值的框</w:t>
        <w:br/>
        <w:br/>
        <w:t xml:space="preserve">        # 如果没有剩余框，处理下一张图像</w:t>
        <w:br/>
        <w:t xml:space="preserve">        if not x.shape[0]:</w:t>
        <w:br/>
        <w:t xml:space="preserve">            continue</w:t>
        <w:br/>
        <w:br/>
        <w:t xml:space="preserve">        # 分离边界框、类别和掩码</w:t>
        <w:br/>
        <w:t xml:space="preserve">        box, cls, mask = x.split((4, nc, nm), 1)</w:t>
        <w:br/>
        <w:br/>
        <w:t xml:space="preserve">        # 处理多标签情况</w:t>
        <w:br/>
        <w:t xml:space="preserve">        if multi_label:</w:t>
        <w:br/>
        <w:t xml:space="preserve">            i, j = torch.where(cls &gt; conf_thres)</w:t>
        <w:br/>
        <w:t xml:space="preserve">            x = torch.cat((box[i], x[i, 4 + j, None], j[:, None].float(), mask[i]), 1)</w:t>
        <w:br/>
        <w:t xml:space="preserve">        else:  # 仅保留最佳类别</w:t>
        <w:br/>
        <w:t xml:space="preserve">            conf, j = cls.max(1, keepdim=True)</w:t>
        <w:br/>
        <w:t xml:space="preserve">            x = torch.cat((box, conf, j.float(), mask), 1)[conf.view(-1) &gt; conf_thres]</w:t>
        <w:br/>
        <w:br/>
        <w:t xml:space="preserve">        # 过滤特定类别</w:t>
        <w:br/>
        <w:t xml:space="preserve">        if classes is not None:</w:t>
        <w:br/>
        <w:t xml:space="preserve">            x = x[(x[:, 5:6] == torch.tensor(classes, device=x.device)).any(1)]</w:t>
        <w:br/>
        <w:br/>
        <w:t xml:space="preserve">        n = x.shape[0]  # 当前框的数量</w:t>
        <w:br/>
        <w:t xml:space="preserve">        if not n:  # 如果没有框，继续处理下一张图像</w:t>
        <w:br/>
        <w:t xml:space="preserve">            continue</w:t>
        <w:br/>
        <w:t xml:space="preserve">        if n &gt; max_nms:  # 如果框的数量超过最大限制，按置信度排序并移除多余框</w:t>
        <w:br/>
        <w:t xml:space="preserve">            x = x[x[:, 4].argsort(descending=True)[:max_nms]]</w:t>
        <w:br/>
        <w:br/>
        <w:t xml:space="preserve">        # 执行批量 NMS</w:t>
        <w:br/>
        <w:t xml:space="preserve">        c = x[:, 5:6] * (0 if agnostic else max_wh)  # 类别</w:t>
        <w:br/>
        <w:t xml:space="preserve">        boxes, scores = x[:, :4] + c, x[:, 4]  # 框（按类别偏移），置信度</w:t>
        <w:br/>
        <w:t xml:space="preserve">        i = torchvision.ops.nms(boxes, scores, iou_thres)  # NMS</w:t>
        <w:br/>
        <w:t xml:space="preserve">        i = i[:max_det]  # 限制检测结果数量</w:t>
        <w:br/>
        <w:br/>
        <w:t xml:space="preserve">        output[xi] = x[i]  # 保存当前图像的输出</w:t>
        <w:br/>
        <w:br/>
        <w:t xml:space="preserve">    return output  # 返回所有图像的检测结果</w:t>
        <w:br/>
        <w:t>```</w:t>
        <w:br/>
        <w:br/>
        <w:t>### 代码说明：</w:t>
        <w:br/>
        <w:t>1. **非最大抑制（NMS）**：该函数用于从多个预测框中筛选出最有可能的框，去除重叠度高的框，以提高检测精度。</w:t>
        <w:br/>
        <w:t>2. **参数说明**：</w:t>
        <w:br/>
        <w:t xml:space="preserve">   - `prediction`：模型输出的预测框及其相关信息。</w:t>
        <w:br/>
        <w:t xml:space="preserve">   - `conf_thres`：置信度阈值，低于该值的框将被丢弃。</w:t>
        <w:br/>
        <w:t xml:space="preserve">   - `iou_thres`：交并比阈值，用于判断框之间的重叠程度。</w:t>
        <w:br/>
        <w:t xml:space="preserve">   - `classes`：需要考虑的类别列表。</w:t>
        <w:br/>
        <w:t xml:space="preserve">   - `multi_label`：是否支持每个框多个标签。</w:t>
        <w:br/>
        <w:t>3. **返回值**：返回每张图像经过 NMS 处理后的框信息，包含坐标、置信度和类别等信息。```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`ultralytics/utils/ops.py` 是一个与 YOLO（You Only Look Once）目标检测模型相关的工具库，主要包含了一些用于处理图像、边界框和掩膜的函数。文件中定义了多个函数和一个上下文管理器类，具体功能如下：</w:t>
        <w:br/>
        <w:br/>
        <w:t>首先，`Profile` 类是一个用于性能分析的上下文管理器，可以用来测量代码块的执行时间。通过使用 `with Profile() as dt:` 语句，可以方便地记录代码执行的时间，并在结束时输出总耗时。</w:t>
        <w:br/>
        <w:br/>
        <w:t>接下来，`segment2box` 函数用于将一个分割标签转换为一个边界框标签，确保转换后的边界框在图像内部。它接收一个分割的坐标张量，并返回最小和最大 x、y 值的数组。</w:t>
        <w:br/>
        <w:br/>
        <w:t>`scale_boxes` 函数用于根据原始图像和目标图像的尺寸重新缩放边界框。它可以处理图像的填充和比例变化，确保边界框在新的图像尺寸中保持正确的位置。</w:t>
        <w:br/>
        <w:br/>
        <w:t>`make_divisible` 函数返回一个最接近的可被指定除数整除的数值，常用于调整模型参数以满足特定的要求。</w:t>
        <w:br/>
        <w:br/>
        <w:t>`non_max_suppression` 函数实现了非极大值抑制（NMS），用于过滤重叠的边界框。它根据置信度和交并比（IoU）阈值来保留最优的边界框，支持多标签和掩膜。</w:t>
        <w:br/>
        <w:br/>
        <w:t>`clip_boxes` 和 `clip_coords` 函数用于将边界框和坐标限制在图像的边界内，确保它们不会超出图像的范围。</w:t>
        <w:br/>
        <w:br/>
        <w:t>`scale_image` 函数将掩膜调整为原始图像的大小，确保掩膜与原始图像对齐。</w:t>
        <w:br/>
        <w:br/>
        <w:t>`xyxy2xywh` 和 `xywh2xyxy` 函数用于在不同的边界框表示法之间转换，分别将边界框从 `(x1, y1, x2, y2)` 格式转换为 `(x, y, width, height)` 格式，反之亦然。</w:t>
        <w:br/>
        <w:br/>
        <w:t>`xywhn2xyxy` 和 `xyxy2xywhn` 函数用于将归一化的边界框坐标转换为像素坐标，或将像素坐标转换为归一化坐标。</w:t>
        <w:br/>
        <w:br/>
        <w:t>`segments2boxes` 函数将分割标签转换为边界框标签，`resample_segments` 函数对分割进行重采样以获得更高的分辨率。</w:t>
        <w:br/>
        <w:br/>
        <w:t>`crop_mask` 函数根据给定的边界框裁剪掩膜，`process_mask` 和 `process_mask_upsample` 函数则应用掩膜到边界框上，生成更高质量的掩膜。</w:t>
        <w:br/>
        <w:br/>
        <w:t>`masks2segments` 函数将掩膜转换为分割，`convert_torch2numpy_batch` 函数将 PyTorch 张量转换为 NumPy 数组，方便后续处理。</w:t>
        <w:br/>
        <w:br/>
        <w:t>最后，`clean_str` 函数用于清理字符串，将特殊字符替换为下划线，以便于文件命名或其他用途。</w:t>
        <w:br/>
        <w:br/>
        <w:t>总体而言，这个文件提供了一系列实用的工具函数，旨在简化 YOLO 模型在图像处理和目标检测中的常见操作。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from ultralytics.utils.plotting import Annotator</w:t>
        <w:br/>
        <w:br/>
        <w:t>class AIGym:</w:t>
        <w:br/>
        <w:t xml:space="preserve">    """管理实时视频流中基于姿势的人体健身动作的类。"""</w:t>
        <w:br/>
        <w:br/>
        <w:t xml:space="preserve">    def __init__(self):</w:t>
        <w:br/>
        <w:t xml:space="preserve">        """初始化AIGym，设置视觉和图像参数的默认值。"""</w:t>
        <w:br/>
        <w:t xml:space="preserve">        self.im0 = None  # 当前帧图像</w:t>
        <w:br/>
        <w:t xml:space="preserve">        self.tf = None   # 线条厚度</w:t>
        <w:br/>
        <w:br/>
        <w:t xml:space="preserve">        # 关键点和计数信息</w:t>
        <w:br/>
        <w:t xml:space="preserve">        self.keypoints = None  # 姿势关键点</w:t>
        <w:br/>
        <w:t xml:space="preserve">        self.poseup_angle = None  # 上举角度</w:t>
        <w:br/>
        <w:t xml:space="preserve">        self.posedown_angle = None  # 下放角度</w:t>
        <w:br/>
        <w:t xml:space="preserve">        self.threshold = 0.001  # 阈值</w:t>
        <w:br/>
        <w:br/>
        <w:t xml:space="preserve">        # 存储阶段、计数和角度信息</w:t>
        <w:br/>
        <w:t xml:space="preserve">        self.angle = None  # 当前角度</w:t>
        <w:br/>
        <w:t xml:space="preserve">        self.count = None  # 当前计数</w:t>
        <w:br/>
        <w:t xml:space="preserve">        self.stage = None  # 当前阶段</w:t>
        <w:br/>
        <w:t xml:space="preserve">        self.pose_type = 'pushup'  # 姿势类型（默认为俯卧撑）</w:t>
        <w:br/>
        <w:t xml:space="preserve">        self.kpts_to_check = None  # 需要检查的关键点</w:t>
        <w:br/>
        <w:br/>
        <w:t xml:space="preserve">        # 视觉信息</w:t>
        <w:br/>
        <w:t xml:space="preserve">        self.view_img = False  # 是否显示图像</w:t>
        <w:br/>
        <w:t xml:space="preserve">        self.annotator = None  # 注释器实例</w:t>
        <w:br/>
        <w:br/>
        <w:t xml:space="preserve">    def set_args(self, kpts_to_check, line_thickness=2, view_img=False, pose_up_angle=145.0, pose_down_angle=90.0, pose_type='pullup'):</w:t>
        <w:br/>
        <w:t xml:space="preserve">        """</w:t>
        <w:br/>
        <w:t xml:space="preserve">        配置AIGym的参数，包括线条厚度、是否保存图像、姿势角度等。</w:t>
        <w:br/>
        <w:t xml:space="preserve">        Args:</w:t>
        <w:br/>
        <w:t xml:space="preserve">            kpts_to_check (list): 用于计数的3个关键点</w:t>
        <w:br/>
        <w:t xml:space="preserve">            line_thickness (int): 边界框的线条厚度</w:t>
        <w:br/>
        <w:t xml:space="preserve">            view_img (bool): 是否显示图像</w:t>
        <w:br/>
        <w:t xml:space="preserve">            pose_up_angle (float): 设置上举姿势的角度</w:t>
        <w:br/>
        <w:t xml:space="preserve">            pose_down_angle (float): 设置下放姿势的角度</w:t>
        <w:br/>
        <w:t xml:space="preserve">            pose_type: "pushup", "pullup" 或 "abworkout"</w:t>
        <w:br/>
        <w:t xml:space="preserve">        """</w:t>
        <w:br/>
        <w:t xml:space="preserve">        self.kpts_to_check = kpts_to_check  # 设置需要检查的关键点</w:t>
        <w:br/>
        <w:t xml:space="preserve">        self.tf = line_thickness  # 设置线条厚度</w:t>
        <w:br/>
        <w:t xml:space="preserve">        self.view_img = view_img  # 设置是否显示图像</w:t>
        <w:br/>
        <w:t xml:space="preserve">        self.poseup_angle = pose_up_angle  # 设置上举角度</w:t>
        <w:br/>
        <w:t xml:space="preserve">        self.posedown_angle = pose_down_angle  # 设置下放角度</w:t>
        <w:br/>
        <w:t xml:space="preserve">        self.pose_type = pose_type  # 设置姿势类型</w:t>
        <w:br/>
        <w:br/>
        <w:t xml:space="preserve">    def start_counting(self, im0, results, frame_count):</w:t>
        <w:br/>
        <w:t xml:space="preserve">        """</w:t>
        <w:br/>
        <w:t xml:space="preserve">        计数健身动作的函数。</w:t>
        <w:br/>
        <w:t xml:space="preserve">        Args:</w:t>
        <w:br/>
        <w:t xml:space="preserve">            im0 (ndarray): 当前视频流的帧图像</w:t>
        <w:br/>
        <w:t xml:space="preserve">            results: 姿势估计数据</w:t>
        <w:br/>
        <w:t xml:space="preserve">            frame_count: 当前帧计数</w:t>
        <w:br/>
        <w:t xml:space="preserve">        """</w:t>
        <w:br/>
        <w:t xml:space="preserve">        self.im0 = im0  # 保存当前帧图像</w:t>
        <w:br/>
        <w:t xml:space="preserve">        if frame_count == 1:</w:t>
        <w:br/>
        <w:t xml:space="preserve">            # 初始化计数、角度和阶段</w:t>
        <w:br/>
        <w:t xml:space="preserve">            self.count = [0] * len(results[0])</w:t>
        <w:br/>
        <w:t xml:space="preserve">            self.angle = [0] * len(results[0])</w:t>
        <w:br/>
        <w:t xml:space="preserve">            self.stage = ['-' for _ in results[0]]</w:t>
        <w:br/>
        <w:t xml:space="preserve">        </w:t>
        <w:br/>
        <w:t xml:space="preserve">        self.keypoints = results[0].keypoints.data  # 获取关键点数据</w:t>
        <w:br/>
        <w:t xml:space="preserve">        self.annotator = Annotator(im0, line_width=2)  # 创建注释器实例</w:t>
        <w:br/>
        <w:br/>
        <w:t xml:space="preserve">        # 遍历每个关键点</w:t>
        <w:br/>
        <w:t xml:space="preserve">        for ind, k in enumerate(reversed(self.keypoints)):</w:t>
        <w:br/>
        <w:t xml:space="preserve">            # 计算姿势角度</w:t>
        <w:br/>
        <w:t xml:space="preserve">            self.angle[ind] = self.annotator.estimate_pose_angle(</w:t>
        <w:br/>
        <w:t xml:space="preserve">                k[int(self.kpts_to_check[0])].cpu(),</w:t>
        <w:br/>
        <w:t xml:space="preserve">                k[int(self.kpts_to_check[1])].cpu(),</w:t>
        <w:br/>
        <w:t xml:space="preserve">                k[int(self.kpts_to_check[2])].cpu()</w:t>
        <w:br/>
        <w:t xml:space="preserve">            )</w:t>
        <w:br/>
        <w:t xml:space="preserve">            # 绘制关键点</w:t>
        <w:br/>
        <w:t xml:space="preserve">            self.im0 = self.annotator.draw_specific_points(k, self.kpts_to_check, shape=(640, 640), radius=10)</w:t>
        <w:br/>
        <w:br/>
        <w:t xml:space="preserve">            # 根据姿势类型更新阶段和计数</w:t>
        <w:br/>
        <w:t xml:space="preserve">            if self.pose_type == 'pushup':</w:t>
        <w:br/>
        <w:t xml:space="preserve">                if self.angle[ind] &gt; self.poseup_angle:</w:t>
        <w:br/>
        <w:t xml:space="preserve">                    self.stage[ind] = 'up'</w:t>
        <w:br/>
        <w:t xml:space="preserve">                if self.angle[ind] &lt; self.posedown_angle and self.stage[ind] == 'up':</w:t>
        <w:br/>
        <w:t xml:space="preserve">                    self.stage[ind] = 'down'</w:t>
        <w:br/>
        <w:t xml:space="preserve">                    self.count[ind] += 1</w:t>
        <w:br/>
        <w:br/>
        <w:t xml:space="preserve">            elif self.pose_type == 'pullup':</w:t>
        <w:br/>
        <w:t xml:space="preserve">                if self.angle[ind] &gt; self.poseup_angle:</w:t>
        <w:br/>
        <w:t xml:space="preserve">                    self.stage[ind] = 'down'</w:t>
        <w:br/>
        <w:t xml:space="preserve">                if self.angle[ind] &lt; self.posedown_angle and self.stage[ind] == 'down':</w:t>
        <w:br/>
        <w:t xml:space="preserve">                    self.stage[ind] = 'up'</w:t>
        <w:br/>
        <w:t xml:space="preserve">                    self.count[ind] += 1</w:t>
        <w:br/>
        <w:br/>
        <w:t xml:space="preserve">            # 绘制角度、计数和阶段信息</w:t>
        <w:br/>
        <w:t xml:space="preserve">            self.annotator.plot_angle_and_count_and_stage(</w:t>
        <w:br/>
        <w:t xml:space="preserve">                angle_text=self.angle[ind],</w:t>
        <w:br/>
        <w:t xml:space="preserve">                count_text=self.count[ind],</w:t>
        <w:br/>
        <w:t xml:space="preserve">                stage_text=self.stage[ind],</w:t>
        <w:br/>
        <w:t xml:space="preserve">                center_kpt=k[int(self.kpts_to_check[1])],</w:t>
        <w:br/>
        <w:t xml:space="preserve">                line_thickness=self.tf</w:t>
        <w:br/>
        <w:t xml:space="preserve">            )</w:t>
        <w:br/>
        <w:br/>
        <w:t xml:space="preserve">            # 绘制所有关键点</w:t>
        <w:br/>
        <w:t xml:space="preserve">            self.annotator.kpts(k, shape=(640, 640), radius=1, kpt_line=True)</w:t>
        <w:br/>
        <w:br/>
        <w:t xml:space="preserve">        # 如果需要显示图像，则展示当前帧</w:t>
        <w:br/>
        <w:t xml:space="preserve">        if self.view_img:</w:t>
        <w:br/>
        <w:t xml:space="preserve">            cv2.imshow('Ultralytics YOLOv8 AI GYM', self.im0)</w:t>
        <w:br/>
        <w:t xml:space="preserve">            if cv2.waitKey(1) &amp; 0xFF == ord('q'):</w:t>
        <w:br/>
        <w:t xml:space="preserve">                return</w:t>
        <w:br/>
        <w:br/>
        <w:t>if __name__ == '__main__':</w:t>
        <w:br/>
        <w:t xml:space="preserve">    AIGym()  # 创建AIGym实例</w:t>
        <w:br/>
        <w:t>```</w:t>
        <w:br/>
        <w:br/>
        <w:t>### 代码核心部分说明：</w:t>
        <w:br/>
        <w:t>1. **类的初始化**：设置了一些基本的参数和变量，用于后续的姿势检测和计数。</w:t>
        <w:br/>
        <w:t>2. **参数设置方法**：`set_args`方法用于配置需要的参数，包括关键点、线条厚度、是否显示图像等。</w:t>
        <w:br/>
        <w:t>3. **计数方法**：`start_counting`方法是核心功能，负责处理每一帧图像，计算姿势角度，并根据设定的条件更新计数和阶段。</w:t>
        <w:br/>
        <w:t>4. **绘图和显示**：使用`Annotator`类绘制关键点、角度、计数和阶段信息，并根据需要显示图像。```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`AIGym` 的类，旨在管理基于实时视频流中人体姿态的健身动作计数。程序使用了 OpenCV 库来处理图像，并通过 `Annotator` 类来进行可视化。</w:t>
        <w:br/>
        <w:br/>
        <w:t>在 `AIGym` 类的初始化方法中，设置了一些默认值，包括图像参数、关键点信息、角度、计数和阶段信息等。类中定义了一些属性，例如 `im0` 用于存储当前帧图像，`keypoints` 用于存储关键点数据，`angle` 和 `count` 用于记录姿态角度和计数，`pose_type` 用于指定健身动作类型（如俯卧撑、引体向上或腹部锻炼）。</w:t>
        <w:br/>
        <w:br/>
        <w:t>`set_args` 方法用于配置一些参数，包括需要检查的关键点、线条厚度、是否显示图像、上升和下降姿态的角度阈值，以及健身动作类型。该方法接受多个参数并将其赋值给类的属性。</w:t>
        <w:br/>
        <w:br/>
        <w:t>`start_counting` 方法是计数的核心功能，接受当前帧图像、姿态估计结果和帧计数作为参数。该方法首先将当前帧图像赋值给 `im0`，并在第一帧时初始化计数、角度和阶段信息。接着，方法遍历每个关键点，计算姿态角度，并根据当前的姿态类型（如俯卧撑、引体向上或腹部锻炼）进行相应的角度判断和计数更新。</w:t>
        <w:br/>
        <w:br/>
        <w:t>在每种姿态类型下，程序会根据角度的变化更新阶段（如“上”或“下”），并在图像上绘制当前的角度、计数和阶段信息。最后，如果设置了 `view_img` 为 `True`，则会使用 OpenCV 显示当前处理的图像，并允许用户通过按下 'q' 键退出显示。</w:t>
        <w:br/>
        <w:br/>
        <w:t>文件的最后部分是一个主程序块，实例化了 `AIGym` 类。这个类的设计可以用于实时健身动作监测，结合姿态估计技术，帮助用户在锻炼时进行有效的计数和反馈。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`Bboxes` 和 `Instances` 类的实现上：</w:t>
        <w:br/>
        <w:br/>
        <w:t>```python</w:t>
        <w:br/>
        <w:t>import numpy as np</w:t>
        <w:br/>
        <w:br/>
        <w:t>class Bboxes:</w:t>
        <w:br/>
        <w:t xml:space="preserve">    """</w:t>
        <w:br/>
        <w:t xml:space="preserve">    处理边界框的类，支持多种格式（'xyxy', 'xywh', 'ltwh'）。</w:t>
        <w:br/>
        <w:t xml:space="preserve">    """</w:t>
        <w:br/>
        <w:br/>
        <w:t xml:space="preserve">    def __init__(self, bboxes, format='xyxy') -&gt; None:</w:t>
        <w:br/>
        <w:t xml:space="preserve">        """</w:t>
        <w:br/>
        <w:t xml:space="preserve">        初始化 Bboxes 类，接受边界框数据和格式。</w:t>
        <w:br/>
        <w:t xml:space="preserve">        </w:t>
        <w:br/>
        <w:t xml:space="preserve">        参数:</w:t>
        <w:br/>
        <w:t xml:space="preserve">            bboxes (numpy.ndarray): 边界框数据，形状为 [N, 4]。</w:t>
        <w:br/>
        <w:t xml:space="preserve">            format (str): 边界框格式，默认为 'xyxy'。</w:t>
        <w:br/>
        <w:t xml:space="preserve">        """</w:t>
        <w:br/>
        <w:t xml:space="preserve">        # 验证格式是否合法</w:t>
        <w:br/>
        <w:t xml:space="preserve">        assert format in ['xyxy', 'xywh', 'ltwh'], f'无效的边界框格式: {format}'</w:t>
        <w:br/>
        <w:t xml:space="preserve">        # 如果 bboxes 是一维数组，则转换为二维数组</w:t>
        <w:br/>
        <w:t xml:space="preserve">        bboxes = bboxes[None, :] if bboxes.ndim == 1 else bboxes</w:t>
        <w:br/>
        <w:t xml:space="preserve">        assert bboxes.ndim == 2 and bboxes.shape[1] == 4, "边界框数据必须是二维数组，且每个框有4个坐标"</w:t>
        <w:br/>
        <w:t xml:space="preserve">        self.bboxes = bboxes  # 存储边界框</w:t>
        <w:br/>
        <w:t xml:space="preserve">        self.format = format  # 存储格式</w:t>
        <w:br/>
        <w:br/>
        <w:t xml:space="preserve">    def convert(self, format):</w:t>
        <w:br/>
        <w:t xml:space="preserve">        """将边界框格式转换为指定格式。"""</w:t>
        <w:br/>
        <w:t xml:space="preserve">        assert format in ['xyxy', 'xywh', 'ltwh'], f'无效的边界框格式: {format}'</w:t>
        <w:br/>
        <w:t xml:space="preserve">        if self.format == format:</w:t>
        <w:br/>
        <w:t xml:space="preserve">            return  # 如果格式相同，则不需要转换</w:t>
        <w:br/>
        <w:t xml:space="preserve">        # 根据当前格式和目标格式选择转换函数</w:t>
        <w:br/>
        <w:t xml:space="preserve">        func = self._get_conversion_function(format)</w:t>
        <w:br/>
        <w:t xml:space="preserve">        self.bboxes = func(self.bboxes)  # 转换边界框</w:t>
        <w:br/>
        <w:t xml:space="preserve">        self.format = format  # 更新格式</w:t>
        <w:br/>
        <w:br/>
        <w:t xml:space="preserve">    def _get_conversion_function(self, format):</w:t>
        <w:br/>
        <w:t xml:space="preserve">        """根据当前格式和目标格式返回相应的转换函数。"""</w:t>
        <w:br/>
        <w:t xml:space="preserve">        if self.format == 'xyxy':</w:t>
        <w:br/>
        <w:t xml:space="preserve">            return xyxy2xywh if format == 'xywh' else xyxy2ltwh</w:t>
        <w:br/>
        <w:t xml:space="preserve">        elif self.format == 'xywh':</w:t>
        <w:br/>
        <w:t xml:space="preserve">            return xywh2xyxy if format == 'xyxy' else xywh2ltwh</w:t>
        <w:br/>
        <w:t xml:space="preserve">        else:</w:t>
        <w:br/>
        <w:t xml:space="preserve">            return ltwh2xyxy if format == 'xyxy' else ltwh2xywh</w:t>
        <w:br/>
        <w:br/>
        <w:t xml:space="preserve">    def areas(self):</w:t>
        <w:br/>
        <w:t xml:space="preserve">        """计算每个边界框的面积。"""</w:t>
        <w:br/>
        <w:t xml:space="preserve">        self.convert('xyxy')  # 确保格式为 'xyxy'</w:t>
        <w:br/>
        <w:t xml:space="preserve">        return (self.bboxes[:, 2] - self.bboxes[:, 0]) * (self.bboxes[:, 3] - self.bboxes[:, 1])  # 计算面积</w:t>
        <w:br/>
        <w:br/>
        <w:t xml:space="preserve">    def __len__(self):</w:t>
        <w:br/>
        <w:t xml:space="preserve">        """返回边界框的数量。"""</w:t>
        <w:br/>
        <w:t xml:space="preserve">        return len(self.bboxes)</w:t>
        <w:br/>
        <w:br/>
        <w:t>class Instances:</w:t>
        <w:br/>
        <w:t xml:space="preserve">    """</w:t>
        <w:br/>
        <w:t xml:space="preserve">    存储图像中检测到的对象的边界框、分段和关键点的容器。</w:t>
        <w:br/>
        <w:t xml:space="preserve">    """</w:t>
        <w:br/>
        <w:br/>
        <w:t xml:space="preserve">    def __init__(self, bboxes, segments=None, keypoints=None, bbox_format='xywh', normalized=True) -&gt; None:</w:t>
        <w:br/>
        <w:t xml:space="preserve">        """</w:t>
        <w:br/>
        <w:t xml:space="preserve">        初始化 Instances 类，接受边界框、分段和关键点数据。</w:t>
        <w:br/>
        <w:t xml:space="preserve">        </w:t>
        <w:br/>
        <w:t xml:space="preserve">        参数:</w:t>
        <w:br/>
        <w:t xml:space="preserve">            bboxes (numpy.ndarray): 边界框数据，形状为 [N, 4]。</w:t>
        <w:br/>
        <w:t xml:space="preserve">            segments (list | ndarray): 对象分段数据，默认为 None。</w:t>
        <w:br/>
        <w:t xml:space="preserve">            keypoints (ndarray): 关键点数据，形状为 [N, 17, 3]，默认为 None。</w:t>
        <w:br/>
        <w:t xml:space="preserve">            bbox_format (str): 边界框格式，默认为 'xywh'。</w:t>
        <w:br/>
        <w:t xml:space="preserve">            normalized (bool): 是否为归一化坐标，默认为 True。</w:t>
        <w:br/>
        <w:t xml:space="preserve">        """</w:t>
        <w:br/>
        <w:t xml:space="preserve">        self._bboxes = Bboxes(bboxes=bboxes, format=bbox_format)  # 初始化边界框</w:t>
        <w:br/>
        <w:t xml:space="preserve">        self.keypoints = keypoints  # 存储关键点</w:t>
        <w:br/>
        <w:t xml:space="preserve">        self.normalized = normalized  # 存储归一化标志</w:t>
        <w:br/>
        <w:t xml:space="preserve">        self.segments = self._process_segments(segments)  # 处理分段数据</w:t>
        <w:br/>
        <w:br/>
        <w:t xml:space="preserve">    def _process_segments(self, segments):</w:t>
        <w:br/>
        <w:t xml:space="preserve">        """处理分段数据，确保其形状正确。"""</w:t>
        <w:br/>
        <w:t xml:space="preserve">        if segments is None:</w:t>
        <w:br/>
        <w:t xml:space="preserve">            return np.zeros((0, 1000, 2), dtype=np.float32)  # 如果没有分段数据，返回空数组</w:t>
        <w:br/>
        <w:t xml:space="preserve">        segments = resample_segments(segments)  # 重新采样分段</w:t>
        <w:br/>
        <w:t xml:space="preserve">        return np.stack(segments, axis=0)  # 将分段数据堆叠为三维数组</w:t>
        <w:br/>
        <w:br/>
        <w:t xml:space="preserve">    def convert_bbox(self, format):</w:t>
        <w:br/>
        <w:t xml:space="preserve">        """转换边界框格式。"""</w:t>
        <w:br/>
        <w:t xml:space="preserve">        self._bboxes.convert(format=format)</w:t>
        <w:br/>
        <w:br/>
        <w:t xml:space="preserve">    @property</w:t>
        <w:br/>
        <w:t xml:space="preserve">    def bbox_areas(self):</w:t>
        <w:br/>
        <w:t xml:space="preserve">        """计算边界框的面积。"""</w:t>
        <w:br/>
        <w:t xml:space="preserve">        return self._bboxes.areas()</w:t>
        <w:br/>
        <w:br/>
        <w:t xml:space="preserve">    def __len__(self):</w:t>
        <w:br/>
        <w:t xml:space="preserve">        """返回实例的数量。"""</w:t>
        <w:br/>
        <w:t xml:space="preserve">        return len(self._bboxes)</w:t>
        <w:br/>
        <w:br/>
        <w:t xml:space="preserve">    def __getitem__(self, index) -&gt; 'Instances':</w:t>
        <w:br/>
        <w:t xml:space="preserve">        """</w:t>
        <w:br/>
        <w:t xml:space="preserve">        使用索引获取特定实例或实例集合。</w:t>
        <w:br/>
        <w:t xml:space="preserve">        </w:t>
        <w:br/>
        <w:t xml:space="preserve">        参数:</w:t>
        <w:br/>
        <w:t xml:space="preserve">            index (int, slice, or np.ndarray): 索引或切片。</w:t>
        <w:br/>
        <w:t xml:space="preserve">        </w:t>
        <w:br/>
        <w:t xml:space="preserve">        返回:</w:t>
        <w:br/>
        <w:t xml:space="preserve">            Instances: 包含所选边界框、分段和关键点的实例对象。</w:t>
        <w:br/>
        <w:t xml:space="preserve">        """</w:t>
        <w:br/>
        <w:t xml:space="preserve">        segments = self.segments[index] if len(self.segments) else self.segments</w:t>
        <w:br/>
        <w:t xml:space="preserve">        keypoints = self.keypoints[index] if self.keypoints is not None else None</w:t>
        <w:br/>
        <w:t xml:space="preserve">        bboxes = self._bboxes[index]</w:t>
        <w:br/>
        <w:t xml:space="preserve">        bbox_format = self._bboxes.format</w:t>
        <w:br/>
        <w:t xml:space="preserve">        return Instances(bboxes=bboxes, segments=segments, keypoints=keypoints, bbox_format=bbox_format, normalized=self.normalized)</w:t>
        <w:br/>
        <w:t>```</w:t>
        <w:br/>
        <w:br/>
        <w:t>### 代码注释说明</w:t>
        <w:br/>
        <w:t>1. **Bboxes 类**:</w:t>
        <w:br/>
        <w:t xml:space="preserve">   - 该类用于处理边界框，支持多种格式（`xyxy`, `xywh`, `ltwh`）。</w:t>
        <w:br/>
        <w:t xml:space="preserve">   - 初始化时会验证输入格式和形状，并存储边界框数据。</w:t>
        <w:br/>
        <w:t xml:space="preserve">   - 提供了格式转换、面积计算等功能。</w:t>
        <w:br/>
        <w:br/>
        <w:t>2. **Instances 类**:</w:t>
        <w:br/>
        <w:t xml:space="preserve">   - 该类用于存储检测到的对象的边界框、分段和关键点。</w:t>
        <w:br/>
        <w:t xml:space="preserve">   - 初始化时会处理边界框、分段和关键点数据，并确保其形状正确。</w:t>
        <w:br/>
        <w:t xml:space="preserve">   - 提供了格式转换、面积计算等功能，并支持通过索引获取特定实例。</w:t>
        <w:br/>
        <w:br/>
        <w:t>### 注意事项</w:t>
        <w:br/>
        <w:t>- 代码中涉及的格式转换函数（如 `xyxy2xywh` 等）和分段处理函数（如 `resample_segments`）未在此代码中定义，假设它们在其他地方已实现。```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这个程序文件定义了两个主要的类：`Bboxes`和`Instances`，用于处理计算机视觉中的边界框（bounding boxes）和相关的实例数据。代码中使用了多种边界框格式，包括`xyxy`、`xywh`和`ltwh`，这些格式在目标检测任务中非常常见。</w:t>
        <w:br/>
        <w:br/>
        <w:t>首先，`Bboxes`类用于管理边界框的操作。它的构造函数接受一个边界框的数组和格式，确保输入的格式是有效的，并且边界框数据的维度和形状是正确的。该类提供了多种方法来转换边界框格式、计算面积、缩放和偏移边界框等。特别地，`convert`方法可以在不同格式之间转换边界框，而`areas`方法则计算每个边界框的面积。</w:t>
        <w:br/>
        <w:br/>
        <w:t>`Bboxes`类还实现了索引功能，可以通过索引获取特定的边界框，支持切片和布尔索引。此外，它还提供了一个类方法`concatenate`，可以将多个`Bboxes`对象合并为一个。</w:t>
        <w:br/>
        <w:br/>
        <w:t>接下来，`Instances`类是一个更复杂的容器，除了包含边界框外，还可以存储分割信息和关键点数据。它的构造函数接受边界框、分割和关键点的数组，并将分割数据进行重采样处理。`Instances`类同样提供了转换边界框格式的方法，并可以计算边界框的面积。</w:t>
        <w:br/>
        <w:br/>
        <w:t>该类还实现了对边界框、分割和关键点的缩放、归一化和去归一化操作。通过`add_padding`方法，可以在边界框中添加填充，适用于处理图像拼接等情况。`flipud`和`fliplr`方法则用于对边界框和关键点进行上下或左右翻转。</w:t>
        <w:br/>
        <w:br/>
        <w:t>`Instances`类还支持索引和合并操作，可以通过索引获取特定的实例，并提供`concatenate`方法将多个`Instances`对象合并为一个。</w:t>
        <w:br/>
        <w:br/>
        <w:t>总的来说，这个文件提供了一套完整的工具，用于处理目标检测中的边界框、分割和关键点数据，支持多种常见的操作和格式转换，便于在计算机视觉任务中使用。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torch.nn as nn</w:t>
        <w:br/>
        <w:t>import torch</w:t>
        <w:br/>
        <w:br/>
        <w:t>class Conv2d_BN(torch.nn.Sequential):</w:t>
        <w:br/>
        <w:t xml:space="preserve">    def __init__(self, a, b, ks=1, stride=1, pad=0, dilation=1,</w:t>
        <w:br/>
        <w:t xml:space="preserve">                 groups=1, bn_weight_init=1):</w:t>
        <w:br/>
        <w:t xml:space="preserve">        """</w:t>
        <w:br/>
        <w:t xml:space="preserve">        初始化卷积层和批归一化层的组合</w:t>
        <w:br/>
        <w:t xml:space="preserve">        :param a: 输入通道数</w:t>
        <w:br/>
        <w:t xml:space="preserve">        :param b: 输出通道数</w:t>
        <w:br/>
        <w:t xml:space="preserve">        :param ks: 卷积核大小</w:t>
        <w:br/>
        <w:t xml:space="preserve">        :param stride: 步幅</w:t>
        <w:br/>
        <w:t xml:space="preserve">        :param pad: 填充</w:t>
        <w:br/>
        <w:t xml:space="preserve">        :param dilation: 膨胀</w:t>
        <w:br/>
        <w:t xml:space="preserve">        :param groups: 分组卷积的组数</w:t>
        <w:br/>
        <w:t xml:space="preserve">        :param bn_weight_init: 批归一化权重初始化值</w:t>
        <w:br/>
        <w:t xml:space="preserve">        """</w:t>
        <w:br/>
        <w:t xml:space="preserve">        super().__init__()</w:t>
        <w:br/>
        <w:t xml:space="preserve">        # 添加卷积层</w:t>
        <w:br/>
        <w:t xml:space="preserve">        self.add_module('c', torch.nn.Conv2d(</w:t>
        <w:br/>
        <w:t xml:space="preserve">            a, b, ks, stride, pad, dilation, groups, bias=False))</w:t>
        <w:br/>
        <w:t xml:space="preserve">        # 添加批归一化层</w:t>
        <w:br/>
        <w:t xml:space="preserve">        self.add_module('bn', torch.nn.BatchNorm2d(b))</w:t>
        <w:br/>
        <w:t xml:space="preserve">        # 初始化批归一化层的权重和偏置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融合卷积层和批归一化层为一个卷积层</w:t>
        <w:br/>
        <w:t xml:space="preserve">        :return: 融合后的卷积层</w:t>
        <w:br/>
        <w:t xml:space="preserve">        """</w:t>
        <w:br/>
        <w:t xml:space="preserve">        c, bn = self._modules.values()  # 获取卷积层和批归一化层</w:t>
        <w:br/>
        <w:t xml:space="preserve">        # 计算新的卷积权重和偏置</w:t>
        <w:br/>
        <w:t xml:space="preserve">        w = bn.weight / (bn.running_var + bn.eps)**0.5</w:t>
        <w:br/>
        <w:t xml:space="preserve">        w = c.weight * w[:, None, None, None]</w:t>
        <w:br/>
        <w:t xml:space="preserve">        b = bn.bias - bn.running_mean * bn.weight / (bn.running_var + bn.eps)**0.5</w:t>
        <w:br/>
        <w:t xml:space="preserve">        # 创建新的卷积层</w:t>
        <w:br/>
        <w:t xml:space="preserve">        m = torch.nn.Conv2d(w.size(1) * self.c.groups, w.size(0), w.shape[2:], </w:t>
        <w:br/>
        <w:t xml:space="preserve">                            stride=self.c.stride, padding=self.c.padding, </w:t>
        <w:br/>
        <w:t xml:space="preserve">                            dilation=self.c.dilation, groups=self.c.groups,</w:t>
        <w:br/>
        <w:t xml:space="preserve">                            device=c.weight.device)</w:t>
        <w:br/>
        <w:t xml:space="preserve">        m.weight.data.copy_(w)  # 复制权重</w:t>
        <w:br/>
        <w:t xml:space="preserve">        m.bias.data.copy_(b)    # 复制偏置</w:t>
        <w:br/>
        <w:t xml:space="preserve">        return m</w:t>
        <w:br/>
        <w:br/>
        <w:t>class RepViTBlock(nn.Module):</w:t>
        <w:br/>
        <w:t xml:space="preserve">    def __init__(self, inp, hidden_dim, oup, kernel_size, stride, use_se, use_hs):</w:t>
        <w:br/>
        <w:t xml:space="preserve">        """</w:t>
        <w:br/>
        <w:t xml:space="preserve">        初始化RepViT块</w:t>
        <w:br/>
        <w:t xml:space="preserve">        :param inp: 输入通道数</w:t>
        <w:br/>
        <w:t xml:space="preserve">        :param hidden_dim: 隐藏层通道数</w:t>
        <w:br/>
        <w:t xml:space="preserve">        :param oup: 输出通道数</w:t>
        <w:br/>
        <w:t xml:space="preserve">        :param kernel_size: 卷积核大小</w:t>
        <w:br/>
        <w:t xml:space="preserve">        :param stride: 步幅</w:t>
        <w:br/>
        <w:t xml:space="preserve">        :param use_se: 是否使用Squeeze-and-Excitation</w:t>
        <w:br/>
        <w:t xml:space="preserve">        :param use_hs: 是否使用Hard-Swish激活函数</w:t>
        <w:br/>
        <w:t xml:space="preserve">        """</w:t>
        <w:br/>
        <w:t xml:space="preserve">        super(RepViTBlock, self).__init__()</w:t>
        <w:br/>
        <w:t xml:space="preserve">        assert stride in [1, 2]  # 步幅只能为1或2</w:t>
        <w:br/>
        <w:t xml:space="preserve">        self.identity = stride == 1 and inp == oup  # 判断是否为恒等映射</w:t>
        <w:br/>
        <w:t xml:space="preserve">        assert(hidden_dim == 2 * inp)  # 隐藏层通道数应为输入通道数的两倍</w:t>
        <w:br/>
        <w:br/>
        <w:t xml:space="preserve">        if stride == 2:</w:t>
        <w:br/>
        <w:t xml:space="preserve">            # 如果步幅为2，使用卷积和Squeeze-and-Excitation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nn.Identity() if not use_se else SqueezeExcite(inp, 0.25),</w:t>
        <w:br/>
        <w:t xml:space="preserve">                Conv2d_BN(inp, oup, ks=1, stride=1, pad=0)</w:t>
        <w:br/>
        <w:t xml:space="preserve">            )</w:t>
        <w:br/>
        <w:t xml:space="preserve">            self.channel_mixer = Residual(nn.Sequential(</w:t>
        <w:br/>
        <w:t xml:space="preserve">                Conv2d_BN(oup, 2 * oup, 1, 1, 0),</w:t>
        <w:br/>
        <w:t xml:space="preserve">                nn.GELU() if use_hs else nn.GELU(),</w:t>
        <w:br/>
        <w:t xml:space="preserve">                Conv2d_BN(2 * oup, oup, 1, 1, 0, bn_weight_init=0),</w:t>
        <w:br/>
        <w:t xml:space="preserve">            ))</w:t>
        <w:br/>
        <w:t xml:space="preserve">        else:</w:t>
        <w:br/>
        <w:t xml:space="preserve">            assert(self.identity)  # 如果步幅为1，确保是恒等映射</w:t>
        <w:br/>
        <w:t xml:space="preserve">            self.token_mixer = nn.Sequential(</w:t>
        <w:br/>
        <w:t xml:space="preserve">                RepVGGDW(inp),</w:t>
        <w:br/>
        <w:t xml:space="preserve">                nn.Identity() if not use_se else SqueezeExcite(inp, 0.25),</w:t>
        <w:br/>
        <w:t xml:space="preserve">            )</w:t>
        <w:br/>
        <w:t xml:space="preserve">            self.channel_mixer = Residual(nn.Sequential(</w:t>
        <w:br/>
        <w:t xml:space="preserve">                Conv2d_BN(inp, hidden_dim, 1, 1, 0),</w:t>
        <w:br/>
        <w:t xml:space="preserve">                nn.GELU() if use_hs else nn.GELU(),</w:t>
        <w:br/>
        <w:t xml:space="preserve">                Conv2d_BN(hidden_dim, oup, 1, 1, 0, bn_weight_init=0),</w:t>
        <w:br/>
        <w:t xml:space="preserve">            ))</w:t>
        <w:br/>
        <w:br/>
        <w:t xml:space="preserve">    def forward(self, x):</w:t>
        <w:br/>
        <w:t xml:space="preserve">        """</w:t>
        <w:br/>
        <w:t xml:space="preserve">        前向传播</w:t>
        <w:br/>
        <w:t xml:space="preserve">        :param x: 输入张量</w:t>
        <w:br/>
        <w:t xml:space="preserve">        :return: 输出张量</w:t>
        <w:br/>
        <w:t xml:space="preserve">        """</w:t>
        <w:br/>
        <w:t xml:space="preserve">        return self.channel_mixer(self.token_mixer(x))</w:t>
        <w:br/>
        <w:br/>
        <w:t>class RepViT(nn.Module):</w:t>
        <w:br/>
        <w:t xml:space="preserve">    def __init__(self, cfgs):</w:t>
        <w:br/>
        <w:t xml:space="preserve">        """</w:t>
        <w:br/>
        <w:t xml:space="preserve">        初始化RepViT模型</w:t>
        <w:br/>
        <w:t xml:space="preserve">        :param cfgs: 配置列表，定义各个块的参数</w:t>
        <w:br/>
        <w:t xml:space="preserve">        """</w:t>
        <w:br/>
        <w:t xml:space="preserve">        super(RepViT, self).__init__()</w:t>
        <w:br/>
        <w:t xml:space="preserve">        self.cfgs = cfgs  # 保存配置</w:t>
        <w:br/>
        <w:t xml:space="preserve">        input_channel = self.cfgs[0][2]  # 获取输入通道数</w:t>
        <w:br/>
        <w:t xml:space="preserve">        # 构建第一个层</w:t>
        <w:br/>
        <w:t xml:space="preserve">        patch_embed = torch.nn.Sequential(</w:t>
        <w:br/>
        <w:t xml:space="preserve">            Conv2d_BN(3, input_channel // 2, 3, 2, 1), </w:t>
        <w:br/>
        <w:t xml:space="preserve">            nn.GELU(),</w:t>
        <w:br/>
        <w:t xml:space="preserve">            Conv2d_BN(input_channel // 2, input_channel, 3, 2, 1)</w:t>
        <w:br/>
        <w:t xml:space="preserve">        )</w:t>
        <w:br/>
        <w:t xml:space="preserve">        layers = [patch_embed]  # 初始化层列表</w:t>
        <w:br/>
        <w:t xml:space="preserve">        block = RepViTBlock  # 定义块类型</w:t>
        <w:br/>
        <w:t xml:space="preserve">        for k, t, c, use_se, use_hs, s in self.cfgs:</w:t>
        <w:br/>
        <w:t xml:space="preserve">            output_channel = _make_divisible(c, 8)  # 确保输出通道数可被8整除</w:t>
        <w:br/>
        <w:t xml:space="preserve">            exp_size = _make_divisible(input_channel * t, 8)  # 计算扩展通道数</w:t>
        <w:br/>
        <w:t xml:space="preserve">            layers.append(block(input_channel, exp_size, output_channel, k, s, use_se, use_hs))</w:t>
        <w:br/>
        <w:t xml:space="preserve">            input_channel = output_channel  # 更新输入通道数</w:t>
        <w:br/>
        <w:t xml:space="preserve">        self.features = nn.ModuleList(layers)  # 将所有层存储为ModuleList</w:t>
        <w:br/>
        <w:br/>
        <w:t xml:space="preserve">    def forward(self, x):</w:t>
        <w:br/>
        <w:t xml:space="preserve">        """</w:t>
        <w:br/>
        <w:t xml:space="preserve">        前向传播</w:t>
        <w:br/>
        <w:t xml:space="preserve">        :param x: 输入张量</w:t>
        <w:br/>
        <w:t xml:space="preserve">        :return: 特征列表</w:t>
        <w:br/>
        <w:t xml:space="preserve">        """</w:t>
        <w:br/>
        <w:t xml:space="preserve">        input_size = x.size(2)  # 获取输入大小</w:t>
        <w:br/>
        <w:t xml:space="preserve">        scale = [4, 8, 16, 32]  # 缩放因子</w:t>
        <w:br/>
        <w:t xml:space="preserve">        features = [None] * len(scale)  # 初始化特征列表</w:t>
        <w:br/>
        <w:t xml:space="preserve">        for f in self.features:</w:t>
        <w:br/>
        <w:t xml:space="preserve">            x = f(x)  # 通过每一层</w:t>
        <w:br/>
        <w:t xml:space="preserve">            if input_size // x.size(2) in scale:</w:t>
        <w:br/>
        <w:t xml:space="preserve">                features[scale.index(input_size // x.size(2))] = x  # 保存特征</w:t>
        <w:br/>
        <w:t xml:space="preserve">        return features  # 返回特征列表</w:t>
        <w:br/>
        <w:br/>
        <w:t># 示例用法</w:t>
        <w:br/>
        <w:t>if __name__ == '__main__':</w:t>
        <w:br/>
        <w:t xml:space="preserve">    model = RepViT(cfgs)  # 创建RepViT模型</w:t>
        <w:br/>
        <w:t xml:space="preserve">    inputs = torch.randn((1, 3, 640, 640))  # 创建随机输入</w:t>
        <w:br/>
        <w:t xml:space="preserve">    res = model(inputs)  # 通过模型</w:t>
        <w:br/>
        <w:t xml:space="preserve">    for i in res:</w:t>
        <w:br/>
        <w:t xml:space="preserve">        print(i.size())  # 打印输出特征的尺寸</w:t>
        <w:br/>
        <w:t>```</w:t>
        <w:br/>
        <w:br/>
        <w:t>### 代码说明</w:t>
        <w:br/>
        <w:t>1. **Conv2d_BN类**：这个类将卷积层和批归一化层组合在一起，并提供了一个融合方法，将它们合并为一个卷积层以提高推理速度。</w:t>
        <w:br/>
        <w:t>2. **RepViTBlock类**：这个类实现了RepViT的基本构建块，包含了不同的卷积层和激活函数，并根据步幅选择不同的处理方式。</w:t>
        <w:br/>
        <w:t>3. **RepViT类**：这个类构建了整个RepViT模型，使用配置列表来定义各个块的参数，并在前向传播中提取特征。</w:t>
        <w:br/>
        <w:t>4. **前向传播**：在前向传播中，输入通过每一层，并根据输入大小提取特征。</w:t>
        <w:br/>
        <w:br/>
        <w:t>以上是代码的核心部分和详细注释，帮助理解RepViT模型的构建和前向传播过程。```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名为RepViT的深度学习模型，主要用于计算机视觉任务。该模型基于卷积神经网络（CNN）和视觉变换器（ViT）的结合，采用了一些现代的网络设计理念，如残差连接、深度可分离卷积和通道注意力机制。</w:t>
        <w:br/>
        <w:br/>
        <w:t>首先，文件导入了必要的库，包括PyTorch的神经网络模块、NumPy以及timm库中的SqueezeExcite层。接着，定义了一些公共变量和函数，例如`replace_batchnorm`，该函数用于替换网络中的BatchNorm层为Identity层，以便在推理时提高效率。`_make_divisible`函数确保所有层的通道数是8的倍数，这在某些模型设计中是一个常见的要求。</w:t>
        <w:br/>
        <w:br/>
        <w:t>接下来，定义了多个类，分别实现了不同的网络组件。`Conv2d_BN`类是一个组合层，包含卷积层和BatchNorm层，并在初始化时对BatchNorm的权重进行常数初始化。`Residual`类实现了残差连接，允许在训练时随机丢弃一些激活值，以增强模型的鲁棒性。`RepVGGDW`类实现了一种特殊的卷积结构，结合了深度可分离卷积和残差连接。</w:t>
        <w:br/>
        <w:br/>
        <w:t>`RepViTBlock`类是RepViT模型的基本构建块，包含了通道混合和标记混合的逻辑。根据步幅的不同，它会选择不同的结构来处理输入特征图。`RepViT`类则是整个模型的主体，负责构建网络的各个层，并定义前向传播逻辑。</w:t>
        <w:br/>
        <w:br/>
        <w:t>模型的构建依赖于一个配置列表`cfgs`，该列表定义了每个块的参数，包括卷积核大小、扩展因子、输出通道数、是否使用SqueezeExcite和步幅等。模型的前向传播方法会根据输入大小提取特征，并在特定的缩放比例下返回特征图。</w:t>
        <w:br/>
        <w:br/>
        <w:t>此外，文件中还定义了多个函数（如`repvit_m0_9`、`repvit_m1_0`等），用于构建不同版本的RepViT模型，并可选择加载预训练权重。`update_weight`函数用于更新模型的权重，确保模型和权重字典的匹配。</w:t>
        <w:br/>
        <w:br/>
        <w:t>最后，在`__main__`部分，程序实例化了一个RepViT模型，并生成一个随机输入以测试模型的前向传播，输出每个特征图的尺寸。这一部分代码可以直接运行，以验证模型的构建和功能。整体而言，该文件展示了如何设计和实现一个复杂的深度学习模型，结合了多种现代技术和最佳实践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Ultralytics的代码库主要围绕目标检测和计算机视觉任务展开，特别是YOLO（You Only Look Once）系列模型的实现与应用。整个工程的构架分为多个模块，每个模块负责特定的功能，从模型的训练、导出到图像处理和实例管理。具体来说：</w:t>
        <w:br/>
        <w:br/>
        <w:t>- **模型导出**：`exporter.py`模块负责将训练好的YOLO模型导出为多种格式，以便在不同的深度学习框架和平台上使用。</w:t>
        <w:br/>
        <w:t>- **图像处理和操作**：`ops.py`模块提供了一系列工具函数，用于处理图像、边界框和掩膜，支持目标检测中的常见操作。</w:t>
        <w:br/>
        <w:t>- **健身动作计数**：`ai_gym.py`模块实现了一个基于姿态估计的健身动作计数器，能够实时监测用户的健身动作。</w:t>
        <w:br/>
        <w:t>- **实例管理**：`instance.py`模块提供了边界框和实例数据的管理工具，支持边界框的转换、计算和操作。</w:t>
        <w:br/>
        <w:t>- **模型构建**：`repvit.py`模块实现了RepViT模型，结合了卷积神经网络和视觉变换器的特性，用于处理计算机视觉任务。</w:t>
        <w:br/>
        <w:br/>
        <w:t>### 文件功能整理表</w:t>
        <w:br/>
        <w:br/>
        <w:t>| 文件路径                                    | 功能描述                                                   |</w:t>
        <w:br/>
        <w:t>|---------------------------------------------|----------------------------------------------------------|</w:t>
        <w:br/>
        <w:t>| `ultralytics/engine/exporter.py`           | 负责将训练好的YOLO模型导出为多种格式（如PyTorch、ONNX、TensorFlow等），支持模型的跨平台使用。 |</w:t>
        <w:br/>
        <w:t>| `ultralytics/utils/ops.py`                 | 提供图像处理、边界框管理和掩膜操作的工具函数，包括非极大值抑制、坐标转换等。 |</w:t>
        <w:br/>
        <w:t>| `ultralytics/solutions/ai_gym.py`         | 实现基于姿态估计的健身动作计数器，实时监测用户的健身动作并进行计数。 |</w:t>
        <w:br/>
        <w:t>| `ultralytics/utils/instance.py`            | 管理边界框和实例数据，支持边界框的格式转换、计算和操作。 |</w:t>
        <w:br/>
        <w:t>| `ultralytics/nn/backbone/repvit.py`       | 实现RepViT模型，结合卷积神经网络和视觉变换器的特性，用于计算机视觉任务。 |</w:t>
        <w:br/>
        <w:br/>
        <w:t>这个表格清晰地总结了每个文件的主要功能，帮助理解整个工程的构架和模块间的关系。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