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生菜健康状态分割系统源码＆数据集分享</w:t>
        <w:br/>
        <w:t xml:space="preserve"> [yolov8-seg-C2f-DWR＆yolov8-seg-C2f-DLKA等50+全套改进创新点发刊_一键训练教程_Web前端展示]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农业生产面临着前所未有的挑战。尤其是在蔬菜种植领域，如何提高作物的产量和质量，保障食品安全，成为了亟待解决的问题。生菜作为一种广泛种植和消费的叶菜类蔬菜，其健康状态直接影响到产量和市场价值。因此，开发一种高效、准确的生菜健康状态监测系统，对于提升农业生产效率、减少资源浪费、保障食品安全具有重要的现实意义。</w:t>
        <w:br/>
        <w:br/>
        <w:t>近年来，计算机视觉技术的快速发展为农业智能化提供了新的解决方案。尤其是基于深度学习的目标检测与分割技术，已经在多个领域取得了显著的成果。YOLO（You Only Look Once）系列模型以其高效的实时检测能力和良好的准确性，成为了目标检测领域的佼佼者。YOLOv8作为该系列的最新版本，进一步提升了模型的性能，尤其在处理复杂场景和小目标检测方面表现出色。因此，基于改进YOLOv8的生菜健康状态分割系统的研究，不仅具有技术上的创新性，也为农业生产提供了切实可行的解决方案。</w:t>
        <w:br/>
        <w:br/>
        <w:t>本研究所使用的数据集包含1500张生菜图像，涵盖了7个类别，包括健康生菜、不同生长阶段的生菜以及生菜的病害状态（如Tipburn）。这些数据的多样性和丰富性为模型的训练提供了良好的基础。通过对这些图像进行实例分割，可以精确识别和分类不同健康状态的生菜，为后续的病害监测和生长阶段评估提供重要依据。这一过程不仅能够帮助农民及时发现和处理病害，减少损失，还能为农业管理决策提供数据支持，提升整体生产效率。</w:t>
        <w:br/>
        <w:br/>
        <w:t>此外，基于改进YOLOv8的生菜健康状态分割系统的研究，还具有重要的社会意义。随着消费者对食品安全和健康的关注度日益提高，如何确保所购生菜的质量和安全性，成为了消费者关心的焦点。通过引入先进的计算机视觉技术，能够实现对生菜健康状态的实时监测，提升生菜的质量控制水平，进而增强消费者的信任感，促进生菜市场的健康发展。</w:t>
        <w:br/>
        <w:br/>
        <w:t>综上所述，基于改进YOLOv8的生菜健康状态分割系统的研究，不仅是对计算机视觉技术在农业领域应用的探索，更是对提高农业生产效率、保障食品安全的重要实践。通过该系统的开发与应用，期望能够为现代农业的智能化发展提供新的思路和方法，推动农业生产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apstone1-2”的数据集，以训练和改进YOLOv8-seg模型，旨在实现生菜健康状态的精确分割。该数据集专注于生菜的健康状况，特别是区分健康生菜与因环境因素导致的“Tipburn”病症。数据集的设计考虑到了生菜在不同生长阶段和环境条件下的表现，确保了模型在实际应用中的有效性和鲁棒性。</w:t>
        <w:br/>
        <w:br/>
        <w:t>“capstone1-2”数据集包含两个主要类别，分别是“Healthy Lettuce”和“Tipburn”。“Healthy Lettuce”类别代表了生菜在最佳生长条件下的状态，具有鲜亮的绿色和均匀的叶片结构，象征着良好的生长环境和健康的植物生理状态。此类别的数据样本不仅涵盖了不同品种的生菜，还包括了在不同光照、湿度和温度条件下拍摄的图像，以增强模型对健康生菜特征的学习能力。</w:t>
        <w:br/>
        <w:br/>
        <w:t>另一方面，“Tipburn”类别则聚焦于生菜在遭受生理性病害时的表现，尤其是由于水分不足或环境温度波动等因素引起的叶尖枯萎现象。该类别的数据样本展示了生菜叶片的不同损伤程度，包括轻微的叶尖干枯和严重的叶片变色等特征。这些样本的多样性使得模型能够更好地识别和分割出受损的生菜区域，从而为后续的健康评估提供依据。</w:t>
        <w:br/>
        <w:br/>
        <w:t>数据集的构建过程严格遵循了数据标注的标准化流程，确保每一张图像都经过专业人员的审核和标注。每个类别的样本数量经过精心设计，以保证模型在训练过程中能够获得均衡的学习机会，避免因类别不平衡而导致的性能下降。此外，数据集还包含了多种拍摄角度和背景，以提高模型在实际应用中的适应性和准确性。</w:t>
        <w:br/>
        <w:br/>
        <w:t>为了进一步提升模型的泛化能力，我们还对数据集进行了数据增强处理，包括随机裁剪、旋转、亮度调整等操作。这些技术手段不仅增加了数据集的多样性，还帮助模型更好地适应不同的环境变化和拍摄条件，从而提高了其在实际应用中的可靠性。</w:t>
        <w:br/>
        <w:br/>
        <w:t>总之，“capstone1-2”数据集为本研究提供了丰富的样本和多样的特征，使得YOLOv8-seg模型能够在生菜健康状态分割任务中取得优异的表现。通过对健康生菜与Tipburn病症的有效区分，模型将为农业生产中的病害监测和管理提供重要的技术支持，助力实现精准农业的目标。数据集的设计和构建过程为后续的研究和应用奠定了坚实的基础，期待其在实际场景中的广泛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YOLOv8-seg算法是YOLO系列目标检测算法的最新进展，它在目标检测的基础上，扩展了图像分割的能力，成为一种强大的实时图像处理工具。YOLO（You Only Look Once）作为一种一阶段目标检测算法，最初通过将目标检测任务转化为回归问题，利用单一神经网络模型同时预测目标的位置和类别，迅速引起了学术界和工业界的广泛关注。YOLOv8在前几代的基础上进行了诸多创新，特别是在模型结构、训练策略和推理效率等方面进行了显著的改进。</w:t>
        <w:br/>
        <w:br/>
        <w:t>YOLOv8的网络结构主要由三部分组成：主干网络（Backbone）、特征增强网络（Neck）和检测头（Head）。在主干网络部分，YOLOv8采用了CSP（Cross Stage Partial）网络的设计理念，利用一系列卷积和反卷积层提取图像特征。CSPNet的设计思想通过分流的方式，增强了特征提取的能力，同时减小了模型的复杂度。YOLOv8引入了C2F模块，取代了YOLOv5中的C3模块，这一改进使得网络在保持轻量化的同时，能够获取更丰富的梯度流信息，从而提高了模型的精度和推理速度。</w:t>
        <w:br/>
        <w:br/>
        <w:t>在特征增强网络部分，YOLOv8采用了PAN-FPN（Path Aggregation Network - Feature Pyramid Network）的结构，通过多尺度特征融合技术，将来自主干网络不同阶段的特征图进行有效融合。这种融合方式使得模型能够更好地捕捉不同尺度目标的信息，提升了目标检测的性能和鲁棒性。特征增强网络的设计不仅提升了模型的整体表现，还使得YOLOv8在处理复杂场景时表现得更加出色。</w:t>
        <w:br/>
        <w:br/>
        <w:t>YOLOv8的检测头部分则是其创新的核心所在。与以往的耦合头（Coupled-Head）不同，YOLOv8采用了解耦头（Decoupled-Head）结构，将目标检测和分类任务分为两个独立的分支。这种解耦设计使得模型在处理复杂场景时能够更专注于各自的任务，显著降低了定位不准和分类错误的概率。此外，YOLOv8摒弃了传统的Anchor-based（基于锚框）方法，转而采用Anchor-free（无锚框）目标检测策略。这一策略通过直接预测目标的位置和大小，简化了模型的设计，减少了计算复杂度，同时提升了模型的泛化能力。</w:t>
        <w:br/>
        <w:br/>
        <w:t>在YOLOv8-seg的实现中，图像分割任务被有效整合进了目标检测框架中。YOLOv8-seg不仅能够识别图像中的目标，还能够精确地分割出目标的轮廓。这一功能的实现依赖于YOLOv8的特征提取和融合能力，结合解耦头的设计，使得分割任务可以在目标检测的基础上进行优化。具体而言，YOLOv8-seg在处理图像时，通过对特征图的进一步处理，生成每个像素的分类信息，从而实现精细的分割效果。</w:t>
        <w:br/>
        <w:br/>
        <w:t>在训练过程中，YOLOv8-seg引入了Mosaic增强技术，通过将多张图像拼接成一张新图像，迫使模型学习到不同位置和周围像素的特征。这种数据增强策略不仅提高了模型的鲁棒性，还有效提升了预测精度。此外，YOLOv8-seg在损失函数的设计上也进行了创新，采用了DFL（Distribution Focal Loss）和CIoU（Complete Intersection over Union）损失，旨在使模型快速聚焦于目标的边界，提高了训练的效率和效果。</w:t>
        <w:br/>
        <w:br/>
        <w:t>YOLOv8-seg的输入处理也经过了优化，支持自适应图片缩放，以提高目标检测和推理的速度。模型在实际应用中能够根据输入图像的长宽比，灵活调整图像尺寸，尽量减少信息冗余，从而提高检测效率。这种灵活性使得YOLOv8-seg能够广泛应用于各种实时检测和分割任务中，如自动驾驶、安防监控、医学影像分析等领域。</w:t>
        <w:br/>
        <w:br/>
        <w:t>总的来说，YOLOv8-seg算法在YOLO系列的基础上，结合了最新的网络结构设计和训练策略，展现出了卓越的性能和灵活性。其在目标检测和图像分割任务中的应用潜力巨大，能够满足实时处理的需求，为计算机视觉领域的研究和应用提供了强有力的支持。随着YOLOv8-seg的不断发展和完善，未来的目标检测和图像分割技术将会迎来更多的创新和突破。</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import torch.nn.functional as F</w:t>
        <w:br/>
        <w:t>import collections.abc</w:t>
        <w:br/>
        <w:t>from itertools import repeat</w:t>
        <w:br/>
        <w:br/>
        <w:t># 定义一个解析函数，用于处理输入参数的格式</w:t>
        <w:br/>
        <w:t>def parse(x, n):</w:t>
        <w:br/>
        <w:t xml:space="preserve">    if isinstance(x, collections.abc.Iterable):</w:t>
        <w:br/>
        <w:t xml:space="preserve">        if len(x) == 1:</w:t>
        <w:br/>
        <w:t xml:space="preserve">            return list(repeat(x[0], n))  # 如果输入是一个元素的列表，重复n次</w:t>
        <w:br/>
        <w:t xml:space="preserve">        elif len(x) == n:</w:t>
        <w:br/>
        <w:t xml:space="preserve">            return x  # 如果输入长度与n相同，直接返回</w:t>
        <w:br/>
        <w:t xml:space="preserve">        else:</w:t>
        <w:br/>
        <w:t xml:space="preserve">            raise ValueError('length of x should be 1 or n')  # 否则抛出异常</w:t>
        <w:br/>
        <w:t xml:space="preserve">    else:</w:t>
        <w:br/>
        <w:t xml:space="preserve">        return list(repeat(x, n))  # 其他情况，重复x n次</w:t>
        <w:br/>
        <w:br/>
        <w:t># 定义注意力机制类</w:t>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hidden_planes = max(int(in_planes * reduction), 16)  # 计算隐藏层的通道数</w:t>
        <w:br/>
        <w:t xml:space="preserve">        self.kw_planes_per_mixture = num_static_cell + 1  # 每个混合物的通道数</w:t>
        <w:br/>
        <w:t xml:space="preserve">        self.num_local_mixture = num_local_mixture  # 本地混合物的数量</w:t>
        <w:br/>
        <w:t xml:space="preserve">        self.kw_planes = self.kw_planes_per_mixture * num_local_mixture  # 总通道数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定义网络层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根据非本地基数比率选择不同的映射方式</w:t>
        <w:br/>
        <w:t xml:space="preserve">        if nonlocal_basis_ratio &gt;= 1.0:</w:t>
        <w:br/>
        <w:t xml:space="preserve">            self.map_to_cell = nn.Identity()  # 直接映射</w:t>
        <w:br/>
        <w:t xml:space="preserve">            self.fc2 = nn.Linear(hidden_planes, self.kw_planes, bias=True)  # 第二个全连接层</w:t>
        <w:br/>
        <w:t xml:space="preserve">        else:</w:t>
        <w:br/>
        <w:t xml:space="preserve">            self.map_to_cell = self.map_to_cell_basis  # 使用基于映射</w:t>
        <w:br/>
        <w:t xml:space="preserve">            self.num_basis = max(int(self.num_nonlocal_cell * nonlocal_basis_ratio), 16)  # 基础数量</w:t>
        <w:br/>
        <w:t xml:space="preserve">            self.fc2 = nn.Linear(hidden_planes, (self.num_local_cell + self.num_basis + 1) * num_local_mixture, bias=False)</w:t>
        <w:br/>
        <w:t xml:space="preserve">            self.fc3 = nn.Linear(self.num_basis, self.num_nonlocal_cell, bias=False)  # 用于非本地单元的全连接层</w:t>
        <w:br/>
        <w:t xml:space="preserve">            self.basis_bias = nn.Parameter(torch.zeros([self.kw_planes]), requires_grad=True).float()  # 基础偏置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 前向传播</w:t>
        <w:br/>
        <w:t xml:space="preserve">        x = self.avgpool(x.reshape(*x.shape[:2], -1)).squeeze(dim=-1)  # 池化</w:t>
        <w:br/>
        <w:t xml:space="preserve">        x = self.act1(self.norm1(self.fc1(x)))  # 线性变换 + 归一化 + 激活</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 定义卷积层类</w:t>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self.in_planes = in_planes  # 输入通道数</w:t>
        <w:br/>
        <w:t xml:space="preserve">        self.out_planes = out_planes  # 输出通道数</w:t>
        <w:br/>
        <w:t xml:space="preserve">        self.kernel_size = parse(kernel_size, self.dimension)  # 解析卷积核大小</w:t>
        <w:br/>
        <w:t xml:space="preserve">        self.stride = parse(stride, self.dimension)  # 解析步幅</w:t>
        <w:br/>
        <w:t xml:space="preserve">        self.padding = parse(padding, self.dimension)  # 解析填充</w:t>
        <w:br/>
        <w:t xml:space="preserve">        self.dilation = parse(dilation, self.dimension)  # 解析膨胀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权重聚合</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br/>
        <w:t># 定义仓库管理器类</w:t>
        <w:br/>
        <w:t>class Warehouse_Manager(nn.Module):</w:t>
        <w:br/>
        <w:t xml:space="preserve">    def __init__(self, reduction=0.0625, cell_num_ratio=1, cell_inplane_ratio=1,</w:t>
        <w:br/>
        <w:t xml:space="preserve">                 cell_outplane_ratio=1, sharing_range=(), nonlocal_basis_ratio=1,</w:t>
        <w:br/>
        <w:t xml:space="preserve">                 norm_layer=nn.BatchNorm1d, spatial_partition=True):</w:t>
        <w:br/>
        <w:t xml:space="preserve">        super(Warehouse_Manager, self).__init__()</w:t>
        <w:br/>
        <w:t xml:space="preserve">        self.sharing_range = sharing_range  # 共享范围</w:t>
        <w:br/>
        <w:t xml:space="preserve">        self.warehouse_list = {}  # 仓库列表</w:t>
        <w:br/>
        <w:t xml:space="preserve">        self.reduction = reduction  # 减少比率</w:t>
        <w:br/>
        <w:t xml:space="preserve">        self.spatial_partition = spatial_partition  # 空间分区</w:t>
        <w:br/>
        <w:t xml:space="preserve">        self.cell_num_ratio = cell_num_ratio  # 单元数量比率</w:t>
        <w:br/>
        <w:t xml:space="preserve">        self.cell_outplane_ratio = cell_outplane_ratio  # 输出通道比率</w:t>
        <w:br/>
        <w:t xml:space="preserve">        self.cell_inplane_ratio = cell_inplane_ratio  # 输入通道比率</w:t>
        <w:br/>
        <w:t xml:space="preserve">        self.norm_layer = norm_layer  # 归一化层</w:t>
        <w:br/>
        <w:t xml:space="preserve">        self.nonlocal_basis_ratio = nonlocal_basis_ratio  # 非本地基数比率</w:t>
        <w:br/>
        <w:t xml:space="preserve">        self.weights = nn.ParameterList()  # 权重列表</w:t>
        <w:br/>
        <w:br/>
        <w:t xml:space="preserve">    def reserve(self, in_planes, out_planes, kernel_size=1, stride=1, padding=0, dilation=1, groups=1,</w:t>
        <w:br/>
        <w:t xml:space="preserve">                bias=True, warehouse_name='default', enabled=True, layer_type='conv2d'):</w:t>
        <w:br/>
        <w:t xml:space="preserve">        # 创建动态卷积层并记录其信息</w:t>
        <w:br/>
        <w:t xml:space="preserve">        kw_mapping = {'conv1d': KWConv1d, 'conv2d': KWConv2d, 'conv3d': KWConv3d, 'linear': KWLinear}</w:t>
        <w:br/>
        <w:t xml:space="preserve">        if not enabled:</w:t>
        <w:br/>
        <w:t xml:space="preserve">            return nn.Conv2d(in_planes, out_planes, kernel_size, stride=stride, padding=padding, dilation=dilation,</w:t>
        <w:br/>
        <w:t xml:space="preserve">                             groups=groups, bias=bias)  # 返回标准卷积层</w:t>
        <w:br/>
        <w:t xml:space="preserve">        else:</w:t>
        <w:br/>
        <w:t xml:space="preserve">            layer_type = kw_mapping[layer_type]  # 获取对应的KW卷积层</w:t>
        <w:br/>
        <w:t xml:space="preserve">            weight_shape = [out_planes, in_planes // groups, *parse(kernel_size, layer_type.dimension)]  # 权重形状</w:t>
        <w:br/>
        <w:t xml:space="preserve">            if warehouse_name not in self.warehouse_list.keys():</w:t>
        <w:br/>
        <w:t xml:space="preserve">                self.warehouse_list[warehouse_name] = []  # 初始化仓库</w:t>
        <w:br/>
        <w:t xml:space="preserve">            self.warehouse_list[warehouse_name].append(weight_shape)  # 记录权重形状</w:t>
        <w:br/>
        <w:t xml:space="preserve">            return layer_type(in_planes, out_planes, kernel_size, stride=stride, padding=padding,</w:t>
        <w:br/>
        <w:t xml:space="preserve">                              dilation=dilation, groups=groups, bias=bias,</w:t>
        <w:br/>
        <w:t xml:space="preserve">                              warehouse_id=int(list(self.warehouse_list.keys()).index(warehouse_name)),</w:t>
        <w:br/>
        <w:t xml:space="preserve">                              warehouse_manager=self)  # 返回自定义卷积层</w:t>
        <w:br/>
        <w:br/>
        <w:t xml:space="preserve">    def store(self):</w:t>
        <w:br/>
        <w:t xml:space="preserve">        # 存储仓库信息</w:t>
        <w:br/>
        <w:t xml:space="preserve">        warehouse_names = list(self.warehouse_list.keys())</w:t>
        <w:br/>
        <w:t xml:space="preserve">        for idx, warehouse_name in enumerate(self.warehouse_list.keys()):</w:t>
        <w:br/>
        <w:t xml:space="preserve">            warehouse = self.warehouse_list[warehouse_name]</w:t>
        <w:br/>
        <w:t xml:space="preserve">            dimension = len(warehouse[0]) - 2  # 维度</w:t>
        <w:br/>
        <w:t xml:space="preserve">            out_plane_gcd, in_plane_gcd, kernel_size = warehouse[0][0], warehouse[0][1], warehouse[0][2:]  # 最大公约数</w:t>
        <w:br/>
        <w:t xml:space="preserve">            for layer in warehouse:</w:t>
        <w:br/>
        <w:t xml:space="preserve">                out_plane_gcd = math.gcd(out_plane_gcd, layer[0])  # 计算输出通道最大公约数</w:t>
        <w:br/>
        <w:t xml:space="preserve">                in_plane_gcd = math.gcd(in_plane_gcd, layer[1])  # 计算输入通道最大公约数</w:t>
        <w:br/>
        <w:br/>
        <w:t xml:space="preserve">            cell_in_plane = max(int(in_plane_gcd * self.cell_inplane_ratio[idx]), 1)  # 计算单元输入通道数</w:t>
        <w:br/>
        <w:t xml:space="preserve">            cell_out_plane = max(int(out_plane_gcd * self.cell_outplane_ratio[idx]), 1)  # 计算单元输出通道数</w:t>
        <w:br/>
        <w:t xml:space="preserve">            cell_kernel_size = parse(1, dimension) if self.spatial_partition[idx] else kernel_size  # 计算单元卷积核大小</w:t>
        <w:br/>
        <w:br/>
        <w:t xml:space="preserve">            # 计算每个阶段的总混合物数量</w:t>
        <w:br/>
        <w:t xml:space="preserve">            num_total_mixtures = 0</w:t>
        <w:br/>
        <w:t xml:space="preserve">            for layer in warehouse:</w:t>
        <w:br/>
        <w:t xml:space="preserve">                groups_channel = int(layer[0] // cell_out_plane * layer[1] // cell_in_plane)  # 计算通道组数</w:t>
        <w:br/>
        <w:t xml:space="preserve">                groups_spatial = 1</w:t>
        <w:br/>
        <w:t xml:space="preserve">                for d in range(dimension):</w:t>
        <w:br/>
        <w:t xml:space="preserve">                    groups_spatial = int(groups_spatial * layer[2 + d] // cell_kernel_size[d])  # 计算空间组数</w:t>
        <w:br/>
        <w:br/>
        <w:t xml:space="preserve">                num_layer_mixtures = groups_spatial * groups_channel  # 计算每层混合物数量</w:t>
        <w:br/>
        <w:t xml:space="preserve">                num_total_mixtures += num_layer_mixtures  # 累加总混合物数量</w:t>
        <w:br/>
        <w:br/>
        <w:t xml:space="preserve">            self.weights.append(nn.Parameter(torch.randn(</w:t>
        <w:br/>
        <w:t xml:space="preserve">                max(int(num_total_mixtures * self.cell_num_ratio[idx]), 1),</w:t>
        <w:br/>
        <w:t xml:space="preserve">                cell_out_plane, cell_in_plane, *cell_kernel_size), requires_grad=True))  # 初始化权重</w:t>
        <w:br/>
        <w:br/>
        <w:t xml:space="preserve">    def allocate(self, network):</w:t>
        <w:br/>
        <w:t xml:space="preserve">        # 分配权重</w:t>
        <w:br/>
        <w:t xml:space="preserve">        num_warehouse = len(self.weights)</w:t>
        <w:br/>
        <w:t xml:space="preserve">        end_idxs = [0] * num_warehouse  # 结束索引初始化</w:t>
        <w:br/>
        <w:br/>
        <w:t xml:space="preserve">        for layer in network.modules():</w:t>
        <w:br/>
        <w:t xml:space="preserve">            if isinstance(layer, KWconvNd):</w:t>
        <w:br/>
        <w:t xml:space="preserve">                warehouse_idx = layer.warehouse_id  # 获取仓库索引</w:t>
        <w:br/>
        <w:t xml:space="preserve">                start_cell_idx = end_idxs[warehouse_idx]  # 获取开始单元索引</w:t>
        <w:br/>
        <w:t xml:space="preserve">                end_cell_idx = layer.init_attention(self.weights[warehouse_idx],</w:t>
        <w:br/>
        <w:t xml:space="preserve">                                                    start_cell_idx,</w:t>
        <w:br/>
        <w:t xml:space="preserve">                                                    self.reduction[warehouse_idx],</w:t>
        <w:br/>
        <w:t xml:space="preserve">                                                    self.cell_num_ratio[warehouse_idx],</w:t>
        <w:br/>
        <w:t xml:space="preserve">                                                    norm_layer=self.norm_layer,</w:t>
        <w:br/>
        <w:t xml:space="preserve">                                                    nonlocal_basis_ratio=self.nonlocal_basis_ratio)  # 初始化注意力</w:t>
        <w:br/>
        <w:t xml:space="preserve">                end_idxs[warehouse_idx] = end_cell_idx  # 更新结束索引</w:t>
        <w:br/>
        <w:br/>
        <w:t xml:space="preserve">    def take_cell(self, warehouse_idx):</w:t>
        <w:br/>
        <w:t xml:space="preserve">        return self.weights[warehouse_idx]  # 返回指定仓库的权重</w:t>
        <w:br/>
        <w:br/>
        <w:t># 温度调节函数</w:t>
        <w:br/>
        <w:t>def get_temperature(iteration, epoch, iter_per_epoch, temp_epoch=20, temp_init_value=30.0, temp_end=0.0):</w:t>
        <w:br/>
        <w:t xml:space="preserve">    total_iter = iter_per_epoch * temp_epoch  # 总迭代次数</w:t>
        <w:br/>
        <w:t xml:space="preserve">    current_iter = iter_per_epoch * epoch + iteration  # 当前迭代次数</w:t>
        <w:br/>
        <w:t xml:space="preserve">    temperature = temp_end + max(0, (temp_init_value - temp_end) * ((total_iter - current_iter) / max(1.0, total_iter)))  # 计算温度</w:t>
        <w:br/>
        <w:t xml:space="preserve">    return temperature  # 返回温度</w:t>
        <w:br/>
        <w:t>```</w:t>
        <w:br/>
        <w:br/>
        <w:t>### 代码核心部分说明：</w:t>
        <w:br/>
        <w:t>1. **`parse` 函数**：用于处理输入参数，确保输入格式正确。</w:t>
        <w:br/>
        <w:t>2. **`Attention` 类**：实现了一个注意力机制，包括权重初始化、前向传播等功能。</w:t>
        <w:br/>
        <w:t>3. **`KWconvNd` 类**：自定义卷积层，包含前向传播逻辑，支持动态权重获取。</w:t>
        <w:br/>
        <w:t>4. **`Warehouse_Manager` 类**：管理卷积层的权重仓库，支持动态创建和存储卷积层信息。</w:t>
        <w:br/>
        <w:t>5. **`get_temperature` 函数**：用于计算温度调节，支持训练过程中的动态调整。</w:t>
        <w:br/>
        <w:br/>
        <w:t>这些核心部分构成了一个动态卷积网络的基础，支持通过注意力机制和仓库管理来优化卷积操作。```</w:t>
      </w:r>
    </w:p>
    <w:p>
      <w:pPr>
        <w:spacing w:line="240" w:lineRule="auto"/>
        <w:jc w:val="left"/>
      </w:pPr>
      <w:r>
        <w:rPr>
          <w:rFonts w:ascii="Times New Roman" w:hAnsi="Times New Roman" w:eastAsia="宋体"/>
          <w:color w:val="000000"/>
          <w:sz w:val="24"/>
        </w:rPr>
        <w:t>这个文件是一个用于深度学习的PyTorch模块，主要实现了一个名为“Kernel Warehouse”的机制，旨在优化卷积操作中的参数管理和计算效率。文件中定义了多个类和函数，下面将逐一进行说明。</w:t>
        <w:br/>
        <w:br/>
        <w:t>首先，文件导入了必要的PyTorch库和其他工具，包括`torch`、`torch.nn`、`torch.nn.functional`等，这些都是构建神经网络的基础模块。`parse`函数用于处理输入参数，确保其格式符合要求，支持将单一值扩展为指定长度的列表。</w:t>
        <w:br/>
        <w:br/>
        <w:t>接下来是`Attention`类，它是一个自定义的神经网络模块，主要用于实现注意力机制。这个类的构造函数接收多个参数，包括输入通道数、缩减比例、静态单元数量、局部混合数量等。它通过线性层和归一化层构建了一个注意力机制，并在前向传播中计算输入的注意力权重。</w:t>
        <w:br/>
        <w:br/>
        <w:t>`KWconvNd`类是一个通用的卷积层类，继承自`nn.Module`。它根据输入参数初始化卷积层的各种属性，并定义了`init_attention`方法来初始化注意力机制。`forward`方法则实现了卷积操作，结合了注意力权重和从仓库中获取的卷积核。</w:t>
        <w:br/>
        <w:br/>
        <w:t>接下来，`KWConv1d`、`KWConv2d`和`KWConv3d`类分别是针对一维、二维和三维卷积的具体实现，继承自`KWconvNd`，并指定了相应的卷积函数和维度信息。</w:t>
        <w:br/>
        <w:br/>
        <w:t>`KWLinear`类实现了一维线性层，内部使用了`KWConv1d`进行卷积操作，提供了一个方便的接口来处理线性变换。</w:t>
        <w:br/>
        <w:br/>
        <w:t>`Warehouse_Manager`类是整个模块的核心，负责管理卷积核的仓库。它允许动态创建卷积层而不立即分配权重，并在`store`方法中计算并存储卷积核的形状和数量。`allocate`方法则用于分配权重并初始化。</w:t>
        <w:br/>
        <w:br/>
        <w:t>`KWConv`类是一个封装类，用于创建卷积层并自动应用批归一化和激活函数。它依赖于`Warehouse_Manager`来管理卷积核。</w:t>
        <w:br/>
        <w:br/>
        <w:t>最后，`get_temperature`函数用于计算温度值，通常在训练过程中用于调整模型的行为，以控制注意力机制的灵活性。</w:t>
        <w:br/>
        <w:br/>
        <w:t>整体来看，这个文件实现了一个复杂的卷积层管理机制，通过注意力机制和仓库管理的方式来优化卷积操作的效率和灵活性，适用于需要高效参数管理的深度学习模型。</w:t>
      </w:r>
    </w:p>
    <w:p>
      <w:pPr>
        <w:spacing w:line="240" w:lineRule="auto"/>
        <w:jc w:val="left"/>
      </w:pPr>
      <w:r>
        <w:rPr>
          <w:rFonts w:ascii="Times New Roman" w:hAnsi="Times New Roman" w:eastAsia="宋体"/>
          <w:color w:val="000000"/>
          <w:sz w:val="24"/>
        </w:rPr>
        <w:t>```以下是经过简化和注释的核心代码部分：</w:t>
        <w:br/>
        <w:br/>
        <w:t>```python</w:t>
        <w:br/>
        <w:t># Ultralytics YOLO 🚀, AGPL-3.0 license</w:t>
        <w:br/>
        <w:t>"""基础回调函数定义模块。"""</w:t>
        <w:br/>
        <w:br/>
        <w:t>from collections import defaultdict</w:t>
        <w:br/>
        <w:t>from copy import deepcopy</w:t>
        <w:br/>
        <w:br/>
        <w:t># 定义训练过程中的回调函数</w:t>
        <w:br/>
        <w:t>def on_train_start(trainer):</w:t>
        <w:br/>
        <w:t xml:space="preserve">    """训练开始时调用的回调函数。"""</w:t>
        <w:br/>
        <w:t xml:space="preserve">    pass</w:t>
        <w:br/>
        <w:br/>
        <w:t>def on_train_epoch_start(trainer):</w:t>
        <w:br/>
        <w:t xml:space="preserve">    """每个训练周期开始时调用的回调函数。"""</w:t>
        <w:br/>
        <w:t xml:space="preserve">    pass</w:t>
        <w:br/>
        <w:br/>
        <w:t>def on_train_batch_start(trainer):</w:t>
        <w:br/>
        <w:t xml:space="preserve">    """每个训练批次开始时调用的回调函数。"""</w:t>
        <w:br/>
        <w:t xml:space="preserve">    pass</w:t>
        <w:br/>
        <w:br/>
        <w:t>def on_train_batch_end(trainer):</w:t>
        <w:br/>
        <w:t xml:space="preserve">    """每个训练批次结束时调用的回调函数。"""</w:t>
        <w:br/>
        <w:t xml:space="preserve">    pass</w:t>
        <w:br/>
        <w:br/>
        <w:t>def on_train_epoch_end(trainer):</w:t>
        <w:br/>
        <w:t xml:space="preserve">    """每个训练周期结束时调用的回调函数。"""</w:t>
        <w:br/>
        <w:t xml:space="preserve">    pass</w:t>
        <w:br/>
        <w:br/>
        <w:t>def on_train_end(trainer):</w:t>
        <w:br/>
        <w:t xml:space="preserve">    """训练结束时调用的回调函数。"""</w:t>
        <w:br/>
        <w:t xml:space="preserve">    pass</w:t>
        <w:br/>
        <w:br/>
        <w:t># 定义默认回调函数字典</w:t>
        <w:br/>
        <w:t>default_callbacks = {</w:t>
        <w:br/>
        <w:t xml:space="preserve">    'on_train_start': [on_train_start],</w:t>
        <w:br/>
        <w:t xml:space="preserve">    'on_train_epoch_start': [on_train_epoch_start],</w:t>
        <w:br/>
        <w:t xml:space="preserve">    'on_train_batch_start': [on_train_batch_start],</w:t>
        <w:br/>
        <w:t xml:space="preserve">    'on_train_batch_end': [on_train_batch_end],</w:t>
        <w:br/>
        <w:t xml:space="preserve">    'on_train_epoch_end': [on_train_epoch_end],</w:t>
        <w:br/>
        <w:t xml:space="preserve">    'on_train_end': [on_train_end],</w:t>
        <w:br/>
        <w:t>}</w:t>
        <w:br/>
        <w:br/>
        <w:t>def get_default_callbacks():</w:t>
        <w:br/>
        <w:t xml:space="preserve">    """</w:t>
        <w:br/>
        <w:t xml:space="preserve">    返回一个包含默认回调函数的字典副本。</w:t>
        <w:br/>
        <w:br/>
        <w:t xml:space="preserve">    返回:</w:t>
        <w:br/>
        <w:t xml:space="preserve">        (defaultdict): 一个带有默认值为空列表的defaultdict。</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参数:</w:t>
        <w:br/>
        <w:t xml:space="preserve">        instance (Trainer, Predictor, Validator, Exporter): 一个具有'callbacks'属性的对象，该属性是一个回调列表的字典。</w:t>
        <w:br/>
        <w:t xml:space="preserve">    """</w:t>
        <w:br/>
        <w:t xml:space="preserve">    # 加载其他回调（例如来自HUB的回调）</w:t>
        <w:br/>
        <w:t xml:space="preserve">    from .hub import callbacks as hub_cb</w:t>
        <w:br/>
        <w:t xml:space="preserve">    callbacks_list = [hub_cb]</w:t>
        <w:br/>
        <w:br/>
        <w:t xml:space="preserve">    # 如果实例是Trainer类型，加载更多训练回调</w:t>
        <w:br/>
        <w:t xml:space="preserve">    if 'Trainer' in instance.__class__.__name__:</w:t>
        <w:br/>
        <w:t xml:space="preserve">        from .clearml import callbacks as clear_cb</w:t>
        <w:br/>
        <w:t xml:space="preserve">        callbacks_list.extend([clear_cb])  # 这里只示例加载一个回调</w:t>
        <w:br/>
        <w:br/>
        <w:t xml:space="preserve">    # 将加载的回调添加到实例的回调字典中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代码注释说明：</w:t>
        <w:br/>
        <w:t>1. **模块导入**：导入了`defaultdict`和`deepcopy`，用于创建带有默认值的字典和深拷贝。</w:t>
        <w:br/>
        <w:t>2. **回调函数定义**：定义了一系列回调函数，这些函数在训练的不同阶段被调用，例如训练开始、每个周期开始、每个批次开始和结束等。</w:t>
        <w:br/>
        <w:t>3. **默认回调字典**：`default_callbacks`字典存储了所有定义的回调函数，以便在训练过程中使用。</w:t>
        <w:br/>
        <w:t>4. **获取默认回调函数**：`get_default_callbacks`函数返回一个默认回调字典的副本，确保每次调用时都得到一个新的字典。</w:t>
        <w:br/>
        <w:t>5. **添加集成回调**：`add_integration_callbacks`函数用于将来自不同来源的回调函数添加到实例的回调字典中，支持扩展和集成其他功能。```</w:t>
      </w:r>
    </w:p>
    <w:p>
      <w:pPr>
        <w:spacing w:line="240" w:lineRule="auto"/>
        <w:jc w:val="left"/>
      </w:pPr>
      <w:r>
        <w:rPr>
          <w:rFonts w:ascii="Times New Roman" w:hAnsi="Times New Roman" w:eastAsia="宋体"/>
          <w:color w:val="000000"/>
          <w:sz w:val="24"/>
        </w:rPr>
        <w:t>这个程序文件 `ultralytics/utils/callbacks/base.py` 是一个用于定义和管理回调函数的基础模块，主要用于深度学习模型的训练、验证、预测和导出过程。回调函数是在特定事件发生时被调用的函数，可以用于在训练过程中插入自定义逻辑，比如记录日志、调整学习率、保存模型等。</w:t>
        <w:br/>
        <w:br/>
        <w:t>文件中首先导入了 `defaultdict` 和 `deepcopy`，这两个模块分别用于创建一个具有默认值的字典和深拷贝对象。接下来，文件定义了一系列回调函数，这些函数被分为四个主要部分：训练回调、验证回调、预测回调和导出回调。</w:t>
        <w:br/>
        <w:br/>
        <w:t>在训练回调部分，定义了多个函数，例如 `on_train_start`、`on_train_epoch_start`、`on_train_batch_start` 等。这些函数在训练的不同阶段被调用，允许开发者在训练开始、每个epoch开始、每个batch开始和结束时插入自定义逻辑。还有一些函数如 `optimizer_step` 和 `on_before_zero_grad`，分别在优化器更新和梯度清零之前被调用。</w:t>
        <w:br/>
        <w:br/>
        <w:t>验证回调部分类似，定义了 `on_val_start`、`on_val_batch_start`、`on_val_batch_end` 和 `on_val_end` 等函数，用于在验证过程的不同阶段执行特定操作。</w:t>
        <w:br/>
        <w:br/>
        <w:t>预测回调部分包含了与预测相关的函数，如 `on_predict_start`、`on_predict_batch_start`、`on_predict_batch_end` 和 `on_predict_end`，这些函数在进行模型预测时被调用。</w:t>
        <w:br/>
        <w:br/>
        <w:t>导出回调部分则定义了 `on_export_start` 和 `on_export_end`，用于在模型导出过程的开始和结束时执行操作。</w:t>
        <w:br/>
        <w:br/>
        <w:t>在文件的最后，定义了一个 `default_callbacks` 字典，汇总了所有的回调函数，便于后续使用。`get_default_callbacks` 函数返回一个深拷贝的 `default_callbacks` 字典，确保每次调用都返回一个新的字典实例，避免对原始字典的修改。</w:t>
        <w:br/>
        <w:br/>
        <w:t>此外，`add_integration_callbacks` 函数用于将来自不同来源的集成回调添加到实例的回调字典中。该函数会根据传入的实例类型（如 Trainer、Predictor、Validator、Exporter）加载相应的回调，并将它们添加到实例的回调列表中。这种设计使得用户可以方便地扩展和集成各种回调，以满足不同的需求。</w:t>
        <w:br/>
        <w:br/>
        <w:t>总体而言，这个文件为 Ultralytics YOLO 提供了一个灵活的回调机制，使得用户可以在训练、验证、预测和导出过程中自定义行为，从而提高模型训练和使用的灵活性和可控性。</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导入检测预测类</w:t>
        <w:br/>
        <w:t>from ultralytics.utils import DEFAULT_CFG, ops  # 导入默认配置和操作工具</w:t>
        <w:br/>
        <w:br/>
        <w:t>class SegmentationPredictor(DetectionPredictor):</w:t>
        <w:br/>
        <w:t xml:space="preserve">    """</w:t>
        <w:br/>
        <w:t xml:space="preserve">    扩展DetectionPredictor类，用于基于分割模型的预测。</w:t>
        <w:br/>
        <w:t xml:space="preserve">    """</w:t>
        <w:br/>
        <w:br/>
        <w:t xml:space="preserve">    def __init__(self, cfg=DEFAULT_CFG, overrides=None, _callbacks=None):</w:t>
        <w:br/>
        <w:t xml:space="preserve">        """初始化SegmentationPredictor，设置配置、覆盖参数和回调函数。"""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"""对每个输入图像批次的预测结果进行后处理，包括非极大值抑制和检测处理。"""</w:t>
        <w:br/>
        <w:t xml:space="preserve">        # 应用非极大值抑制，过滤掉低置信度的检测框</w:t>
        <w:br/>
        <w:t xml:space="preserve">        p = ops.non_max_suppression(preds[0],</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nc=len(self.model.names),  # 类别数量</w:t>
        <w:br/>
        <w:t xml:space="preserve">                                    classes=self.args.classes)  # 选择的类别</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proto = preds[1][-1] if len(preds[1]) == 3 else preds[1]  # 获取分割掩码的原型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如果没有检测到框</w:t>
        <w:br/>
        <w:t xml:space="preserve">                masks = None  # 掩码为None</w:t>
        <w:br/>
        <w:t xml:space="preserve">            elif self.args.retina_masks:  # 如果使用Retina掩码</w:t>
        <w:br/>
        <w:t xml:space="preserve">                # 缩放检测框到原始图像的尺寸</w:t>
        <w:br/>
        <w:t xml:space="preserve">                pred[:, :4] = ops.scale_boxes(img.shape[2:], pred[:, :4], orig_img.shape)</w:t>
        <w:br/>
        <w:t xml:space="preserve">                # 处理掩码</w:t>
        <w:br/>
        <w:t xml:space="preserve">                masks = ops.process_mask_native(proto[i], pred[:, 6:], pred[:, :4], orig_img.shape[:2])  # HWC</w:t>
        <w:br/>
        <w:t xml:space="preserve">            else:  # 否则使用常规掩码处理</w:t>
        <w:br/>
        <w:t xml:space="preserve">                masks = ops.process_mask(proto[i], pred[:, 6:], pred[:, :4], img.shape[2:], upsample=True)  # HWC</w:t>
        <w:br/>
        <w:t xml:space="preserve">                # 缩放检测框到原始图像的尺寸</w:t>
        <w:br/>
        <w:t xml:space="preserve">                pred[:, :4] = ops.scale_boxes(img.shape[2:], pred[:, :4], orig_img.shape)</w:t>
        <w:br/>
        <w:t xml:space="preserve">            </w:t>
        <w:br/>
        <w:t xml:space="preserve">            # 将结果添加到结果列表中</w:t>
        <w:br/>
        <w:t xml:space="preserve">            results.append(Results(orig_img, path=img_path, names=self.model.names, boxes=pred[:, :6], masks=masks))</w:t>
        <w:br/>
        <w:t xml:space="preserve">        </w:t>
        <w:br/>
        <w:t xml:space="preserve">        return results  # 返回处理后的结果</w:t>
        <w:br/>
        <w:t>```</w:t>
        <w:br/>
        <w:br/>
        <w:t>### 代码核心部分说明：</w:t>
        <w:br/>
        <w:t>1. **类定义**：`SegmentationPredictor` 继承自 `DetectionPredictor`，用于实现图像分割的预测功能。</w:t>
        <w:br/>
        <w:t>2. **初始化方法**：在构造函数中，调用父类的构造函数并设置任务类型为分割。</w:t>
        <w:br/>
        <w:t>3. **后处理方法**：`postprocess` 方法负责对模型的预测结果进行后处理，包括：</w:t>
        <w:br/>
        <w:t xml:space="preserve">   - 应用非极大值抑制来过滤低置信度的检测框。</w:t>
        <w:br/>
        <w:t xml:space="preserve">   - 将输入图像转换为numpy数组（如果不是列表）。</w:t>
        <w:br/>
        <w:t xml:space="preserve">   - 处理每个预测结果，生成最终的掩码和检测框，并将结果存储在列表中。```</w:t>
      </w:r>
    </w:p>
    <w:p>
      <w:pPr>
        <w:spacing w:line="240" w:lineRule="auto"/>
        <w:jc w:val="left"/>
      </w:pPr>
      <w:r>
        <w:rPr>
          <w:rFonts w:ascii="Times New Roman" w:hAnsi="Times New Roman" w:eastAsia="宋体"/>
          <w:color w:val="000000"/>
          <w:sz w:val="24"/>
        </w:rPr>
        <w:t>这个程序文件是一个用于图像分割的预测类，名为 `SegmentationPredictor`，它继承自 `DetectionPredictor` 类。这个类的主要功能是基于分割模型进行图像预测。文件开头包含了版权信息和必要的模块导入，包括 `Results` 类、`DetectionPredictor` 类和一些工具函数。</w:t>
        <w:br/>
        <w:br/>
        <w:t>在 `SegmentationPredictor` 类的构造函数 `__init__` 中，调用了父类的构造函数，并设置了任务类型为 'segment'，这表明该类专注于图像分割任务。构造函数接受三个参数：配置（`cfg`）、覆盖参数（`overrides`）和回调函数（`_callbacks`），其中配置参数默认为 `DEFAULT_CFG`。</w:t>
        <w:br/>
        <w:br/>
        <w:t>`postprocess` 方法是该类的核心功能之一，它负责对模型的预测结果进行后处理。首先，它调用 `ops.non_max_suppression` 函数对预测结果进行非极大值抑制，以减少冗余的检测框。该函数使用了一些参数，如置信度阈值、IOU阈值、是否使用类别无关的NMS等。</w:t>
        <w:br/>
        <w:br/>
        <w:t>接下来，方法检查输入的原始图像是否为列表格式，如果不是，则将其转换为NumPy数组格式。然后，程序根据预测结果的结构处理掩膜数据。它从预测结果中提取原始图像路径，并根据预测框的数量决定是否生成掩膜。如果没有检测到任何目标，掩膜将被设置为 `None`；如果启用了 `retina_masks`，则使用不同的处理方式生成掩膜。</w:t>
        <w:br/>
        <w:br/>
        <w:t>最后，程序将处理后的结果封装到 `Results` 对象中，并将其添加到结果列表中。这个结果列表将包含每张图像的原始图像、路径、类别名称、检测框和掩膜，最终返回这个结果列表。</w:t>
        <w:br/>
        <w:br/>
        <w:t>总的来说，这个文件实现了一个用于图像分割的预测器，能够对输入图像进行处理、生成预测结果并返回相应的格式，便于后续的分析和应用。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ultralytics.utils import LOGGER, SETTINGS, TESTS_RUNNING, checks</w:t>
        <w:br/>
        <w:br/>
        <w:t>try:</w:t>
        <w:br/>
        <w:t xml:space="preserve">    # 确保没有在运行测试</w:t>
        <w:br/>
        <w:t xml:space="preserve">    assert not TESTS_RUNNING  </w:t>
        <w:br/>
        <w:t xml:space="preserve">    # 确保DVC集成已启用</w:t>
        <w:br/>
        <w:t xml:space="preserve">    assert SETTINGS['dvc'] is True  </w:t>
        <w:br/>
        <w:t xml:space="preserve">    import dvclive  # 导入DVCLive库</w:t>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DVCLive日志记录实例</w:t>
        <w:br/>
        <w:t xml:space="preserve">    live = None</w:t>
        <w:br/>
        <w:t xml:space="preserve">    _processed_plots = {}  # 记录已处理的图表</w:t>
        <w:br/>
        <w:br/>
        <w:t xml:space="preserve">    # 用于区分最佳模型的最终评估与最后一个epoch验证的标志</w:t>
        <w:br/>
        <w:t xml:space="preserve">    _training_epoch = False</w:t>
        <w:br/>
        <w:br/>
        <w:t>except (ImportError, AssertionError, TypeError):</w:t>
        <w:br/>
        <w:t xml:space="preserve">    dvclive = None  # 如果导入失败，则将dvclive设置为None</w:t>
        <w:br/>
        <w:br/>
        <w:br/>
        <w:t>def _log_images(path, prefix=''):</w:t>
        <w:br/>
        <w:t xml:space="preserve">    """记录指定路径的图像，使用DVCLive并可选前缀。"""</w:t>
        <w:br/>
        <w:t xml:space="preserve">    if live:  # 如果DVCLive实例存在</w:t>
        <w:br/>
        <w:t xml:space="preserve">        name = path.name  # 获取图像文件名</w:t>
        <w:br/>
        <w:br/>
        <w:t xml:space="preserve">        # 根据批次分组图像，以便在UI中启用滑块</w:t>
        <w:br/>
        <w:t xml:space="preserve">        m = re.search(r'_batch(\d+)', name)</w:t>
        <w:br/>
        <w:t xml:space="preserve">        if m:</w:t>
        <w:br/>
        <w:t xml:space="preserve">            ni = m[1]  # 获取批次号</w:t>
        <w:br/>
        <w:t xml:space="preserve">            new_stem = re.sub(r'_batch(\d+)', '_batch', path.stem)  # 替换文件名中的批次号</w:t>
        <w:br/>
        <w:t xml:space="preserve">            name = (Path(new_stem) / ni).with_suffix(path.suffix)  # 生成新的文件名</w:t>
        <w:br/>
        <w:br/>
        <w:t xml:space="preserve">        live.log_image(os.path.join(prefix, name), path)  # 记录图像</w:t>
        <w:br/>
        <w:br/>
        <w:br/>
        <w:t>def on_train_start(trainer):</w:t>
        <w:br/>
        <w:t xml:space="preserve">    """如果DVCLive日志记录处于活动状态，则记录训练参数。"""</w:t>
        <w:br/>
        <w:t xml:space="preserve">    if live:</w:t>
        <w:br/>
        <w:t xml:space="preserve">        live.log_params(trainer.args)  # 记录训练参数</w:t>
        <w:br/>
        <w:br/>
        <w:br/>
        <w:t>def on_fit_epoch_end(trainer):</w:t>
        <w:br/>
        <w:t xml:space="preserve">    """在每个训练epoch结束时记录训练指标和模型信息。"""</w:t>
        <w:br/>
        <w:t xml:space="preserve">    global _training_epoch</w:t>
        <w:br/>
        <w:t xml:space="preserve">    if live and _training_epoch:  # 如果DVCLive存在且正在训练epoch</w:t>
        <w:br/>
        <w:t xml:space="preserve">        all_metrics = {**trainer.label_loss_items(trainer.tloss, prefix='train'), **trainer.metrics, **trainer.lr}</w:t>
        <w:br/>
        <w:t xml:space="preserve">        for metric, value in all_metrics.items():</w:t>
        <w:br/>
        <w:t xml:space="preserve">            live.log_metric(metric, value)  # 记录每个指标的值</w:t>
        <w:br/>
        <w:br/>
        <w:t xml:space="preserve">        _training_epoch = False  # 重置训练epoch标志</w:t>
        <w:br/>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 记录混淆矩阵</w:t>
        <w:br/>
        <w:t xml:space="preserve">        _log_confusion_matrix(trainer.validator)</w:t>
        <w:br/>
        <w:br/>
        <w:t xml:space="preserve">        live.end()  # 结束DVCLive记录</w:t>
        <w:br/>
        <w:br/>
        <w:br/>
        <w:t># 定义回调函数</w:t>
        <w:br/>
        <w:t>callbacks = {</w:t>
        <w:br/>
        <w:t xml:space="preserve">    'on_train_start': on_train_start,</w:t>
        <w:br/>
        <w:t xml:space="preserve">    'on_fit_epoch_end': on_fit_epoch_end,</w:t>
        <w:br/>
        <w:t xml:space="preserve">    'on_train_end': on_train_end</w:t>
        <w:br/>
        <w:t>} if dvclive else {}</w:t>
        <w:br/>
        <w:t>```</w:t>
        <w:br/>
        <w:br/>
        <w:t>### 代码说明：</w:t>
        <w:br/>
        <w:t>1. **导入模块**：导入必要的库和模块，包括日志记录和设置。</w:t>
        <w:br/>
        <w:t>2. **异常处理**：尝试导入DVCLive并进行版本检查，如果失败则将其设置为None。</w:t>
        <w:br/>
        <w:t>3. **日志记录函数**：</w:t>
        <w:br/>
        <w:t xml:space="preserve">   - `_log_images`：记录图像到DVCLive。</w:t>
        <w:br/>
        <w:t xml:space="preserve">   - `on_train_start`：在训练开始时记录参数。</w:t>
        <w:br/>
        <w:t xml:space="preserve">   - `on_fit_epoch_end`：在每个训练epoch结束时记录指标。</w:t>
        <w:br/>
        <w:t xml:space="preserve">   - `on_train_end`：在训练结束时记录最佳指标和混淆矩阵。</w:t>
        <w:br/>
        <w:t>4. **回调函数**：根据DVCLive的状态定义回调函数，以便在训练过程中自动调用。```</w:t>
      </w:r>
    </w:p>
    <w:p>
      <w:pPr>
        <w:spacing w:line="240" w:lineRule="auto"/>
        <w:jc w:val="left"/>
      </w:pPr>
      <w:r>
        <w:rPr>
          <w:rFonts w:ascii="Times New Roman" w:hAnsi="Times New Roman" w:eastAsia="宋体"/>
          <w:color w:val="000000"/>
          <w:sz w:val="24"/>
        </w:rPr>
        <w:t>这个程序文件是Ultralytics YOLO框架中的一个回调模块，主要用于集成DVCLive进行训练过程中的日志记录和可视化。首先，文件导入了一些必要的模块和库，包括日志记录器、设置和检查函数。它还尝试导入dvclive库，并进行版本检查，确保集成是启用的。</w:t>
        <w:br/>
        <w:br/>
        <w:t>在文件中，定义了一些全局变量，如`live`（DVCLive的实例）和`_processed_plots`（用于跟踪已处理的图表）。同时，定义了一个布尔变量`_training_epoch`，用于标识当前是否处于训练周期的开始。</w:t>
        <w:br/>
        <w:br/>
        <w:t>接下来，定义了一些私有函数用于记录不同类型的数据。`_log_images`函数用于记录指定路径下的图像，并根据需要添加前缀。`_log_plots`函数用于记录训练过程中的图表，如果图表未被处理过，则进行记录。`_log_confusion_matrix`函数用于记录混淆矩阵，提供目标和预测的详细信息。</w:t>
        <w:br/>
        <w:br/>
        <w:t>然后，定义了一系列回调函数，这些函数在训练的不同阶段被调用。`on_pretrain_routine_start`函数在预训练开始时初始化DVCLive记录器，并记录相关信息。`on_pretrain_routine_end`函数在预训练结束时记录训练过程中的图表。`on_train_start`函数在训练开始时记录训练参数。</w:t>
        <w:br/>
        <w:br/>
        <w:t>`on_train_epoch_start`函数在每个训练周期开始时设置`_training_epoch`为True，表示当前处于训练周期。`on_fit_epoch_end`函数在每个训练周期结束时记录训练指标和模型信息，并推进到下一个步骤。最后，`on_train_end`函数在训练结束时记录最佳指标、图表和混淆矩阵，并结束DVCLive记录。</w:t>
        <w:br/>
        <w:br/>
        <w:t>最后，文件中定义了一个字典`callbacks`，根据DVCLive是否可用来决定回调函数的注册。这些回调函数将在训练过程中被触发，以便进行相应的日志记录和可视化。整体来看，这个模块的目的是增强训练过程的可视化和可追溯性，使得用户能够更好地理解和分析模型的训练情况。</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w:t>
        <w:br/>
        <w:t xml:space="preserve">    自定义的LayerNorm层，支持两种数据格式：channels_last（默认）和channels_first。</w:t>
        <w:br/>
        <w:t xml:space="preserve">    channels_last对应输入形状为(batch_size, height, width, channels)，</w:t>
        <w:br/>
        <w:t xml:space="preserve">    而channels_first对应输入形状为(batch_size, channels, height, width)。</w:t>
        <w:br/>
        <w:t xml:space="preserve">    """</w:t>
        <w:br/>
        <w:t xml:space="preserve">    def __init__(self, normalized_shape, eps=1e-6, data_format="channels_last"):</w:t>
        <w:br/>
        <w:t xml:space="preserve">        super().__init__()</w:t>
        <w:br/>
        <w:t xml:space="preserve">        # 权重和偏置初始化</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归一化</w:t>
        <w:br/>
        <w:t xml:space="preserve">            x = self.weight[:, None, None] * x + self.bias[:, None, None]  # 应用权重和偏置</w:t>
        <w:br/>
        <w:t xml:space="preserve">            return x</w:t>
        <w:br/>
        <w:br/>
        <w:t>class Block(nn.Module):</w:t>
        <w:br/>
        <w:t xml:space="preserve">    """ </w:t>
        <w:br/>
        <w:t xml:space="preserve">    ConvNeXtV2的基本模块，包含深度可分离卷积、归一化、激活函数等。</w:t>
        <w:br/>
        <w:t xml:space="preserve">    </w:t>
        <w:br/>
        <w:t xml:space="preserve">    Args:</w:t>
        <w:br/>
        <w:t xml:space="preserve">        dim (int): 输入通道数。</w:t>
        <w:br/>
        <w:t xml:space="preserve">    """</w:t>
        <w:br/>
        <w:t xml:space="preserve">    def __init__(self, dim):</w:t>
        <w:br/>
        <w:t xml:space="preserve">        super().__init__()</w:t>
        <w:br/>
        <w:t xml:space="preserve">        # 深度可分离卷积</w:t>
        <w:br/>
        <w:t xml:space="preserve">        self.dwconv = nn.Conv2d(dim, dim, kernel_size=7, padding=3, groups=dim)</w:t>
        <w:br/>
        <w:t xml:space="preserve">        self.norm = LayerNorm(dim, eps=1e-6)  # 自定义LayerNorm</w:t>
        <w:br/>
        <w:t xml:space="preserve">        self.pwconv1 = nn.Linear(dim, 4 * dim)  # 1x1卷积，使用线性层实现</w:t>
        <w:br/>
        <w:t xml:space="preserve">        self.act = nn.GELU()  # GELU激活函数</w:t>
        <w:br/>
        <w:t xml:space="preserve">        self.pwconv2 = nn.Linear(4 * dim, dim)  # 1x1卷积，使用线性层实现</w:t>
        <w:br/>
        <w:br/>
        <w:t xml:space="preserve">    def forward(self, x):</w:t>
        <w:br/>
        <w:t xml:space="preserve">        input = x  # 保存输入以便后续残差连接</w:t>
        <w:br/>
        <w:t xml:space="preserve">        x = self.dwconv(x)  # 深度可分离卷积</w:t>
        <w:br/>
        <w:t xml:space="preserve">        x = self.norm(x)  # 归一化</w:t>
        <w:br/>
        <w:t xml:space="preserve">        x = self.pwconv1(x)  # 第一个1x1卷积</w:t>
        <w:br/>
        <w:t xml:space="preserve">        x = self.act(x)  # 激活</w:t>
        <w:br/>
        <w:t xml:space="preserve">        x = self.pwconv2(x)  # 第二个1x1卷积</w:t>
        <w:br/>
        <w:t xml:space="preserve">        x = input + x  # 残差连接</w:t>
        <w:br/>
        <w:t xml:space="preserve">        return x</w:t>
        <w:br/>
        <w:br/>
        <w:t>class ConvNeXtV2(nn.Module):</w:t>
        <w:br/>
        <w:t xml:space="preserve">    """ </w:t>
        <w:br/>
        <w:t xml:space="preserve">    ConvNeXt V2模型定义。</w:t>
        <w:br/>
        <w:t xml:space="preserve">    </w:t>
        <w:br/>
        <w:t xml:space="preserve">    Args:</w:t>
        <w:br/>
        <w:t xml:space="preserve">        in_chans (int): 输入图像的通道数。默认值：3</w:t>
        <w:br/>
        <w:t xml:space="preserve">        num_classes (int): 分类头的类别数。默认值：1000</w:t>
        <w:br/>
        <w:t xml:space="preserve">        depths (tuple(int)): 每个阶段的块数。默认值：[3, 3, 9, 3]</w:t>
        <w:br/>
        <w:t xml:space="preserve">        dims (int): 每个阶段的特征维度。默认值：[96, 192, 384, 768]</w:t>
        <w:br/>
        <w:t xml:space="preserve">    """</w:t>
        <w:br/>
        <w:t xml:space="preserve">    def __init__(self, in_chans=3, num_classes=1000, </w:t>
        <w:br/>
        <w:t xml:space="preserve">                 depths=[3, 3, 9, 3], dims=[96, 192, 384, 768]):</w:t>
        <w:br/>
        <w:t xml:space="preserve">        super().__init__()</w:t>
        <w:br/>
        <w:t xml:space="preserve">        self.downsample_layers = nn.ModuleList()  # 下采样层列表</w:t>
        <w:br/>
        <w:t xml:space="preserve">        # 初始卷积层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特征分辨率阶段，每个阶段包含多个残差块</w:t>
        <w:br/>
        <w:t xml:space="preserve">        for i in range(4):</w:t>
        <w:br/>
        <w:t xml:space="preserve">            stage = nn.Sequential(</w:t>
        <w:br/>
        <w:t xml:space="preserve">                *[Block(dim=dims[i]) for _ in range(depths[i])]</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特征提取</w:t>
        <w:br/>
        <w:t xml:space="preserve">        return x  # 返回最后的特征图</w:t>
        <w:br/>
        <w:t>```</w:t>
        <w:br/>
        <w:br/>
        <w:t>### 代码核心部分说明：</w:t>
        <w:br/>
        <w:t>1. **LayerNorm**: 自定义的层归一化实现，支持不同的输入格式。</w:t>
        <w:br/>
        <w:t>2. **Block**: ConvNeXtV2的基本构建块，包含深度可分离卷积、归一化和激活函数，使用残差连接。</w:t>
        <w:br/>
        <w:t>3. **ConvNeXtV2**: 整个模型的定义，包含多个下采样层和特征提取阶段，最终输出分类结果。```</w:t>
      </w:r>
    </w:p>
    <w:p>
      <w:pPr>
        <w:spacing w:line="240" w:lineRule="auto"/>
        <w:jc w:val="left"/>
      </w:pPr>
      <w:r>
        <w:rPr>
          <w:rFonts w:ascii="Times New Roman" w:hAnsi="Times New Roman" w:eastAsia="宋体"/>
          <w:color w:val="000000"/>
          <w:sz w:val="24"/>
        </w:rPr>
        <w:t>这个程序文件定义了一个名为 `ConvNeXtV2` 的深度学习模型，主要用于图像分类任务。文件中包含多个类和函数，构成了这个模型的基础架构。</w:t>
        <w:br/>
        <w:br/>
        <w:t>首先，文件导入了必要的库，包括 PyTorch 和一些自定义的层。文件的开头部分定义了一些模型的名称，方便后续调用。</w:t>
        <w:br/>
        <w:br/>
        <w:t>接下来，定义了一个 `LayerNorm` 类，它实现了层归一化功能，支持两种数据格式：`channels_last` 和 `channels_first`。这个类的构造函数接受归一化的形状、一个小的常数 `eps` 用于数值稳定性，以及数据格式。`forward` 方法根据输入的数据格式执行相应的归一化操作。</w:t>
        <w:br/>
        <w:br/>
        <w:t>然后，定义了一个 `GRN` 类，表示全局响应归一化层。这个层通过计算输入的 L2 范数来进行归一化，并通过可学习的参数 `gamma` 和 `beta` 来调整输出。</w:t>
        <w:br/>
        <w:br/>
        <w:t>接下来是 `Block` 类，它是 ConvNeXtV2 模型的基本构建块。这个类包含了深度可分离卷积、层归一化、点卷积、激活函数和 GRN。`forward` 方法实现了数据的前向传播，包括对输入的卷积操作、归一化、激活和最终的残差连接。</w:t>
        <w:br/>
        <w:br/>
        <w:t>`ConvNeXtV2` 类是整个模型的核心，构造函数中定义了输入通道数、分类类别数、每个阶段的块数、特征维度、随机深度率等参数。模型的前半部分由一个 stem 层和三个下采样层组成，后半部分则是多个特征分辨率阶段，每个阶段由多个 `Block` 组成。模型的最后一层是一个线性层，用于输出分类结果。</w:t>
        <w:br/>
        <w:br/>
        <w:t>在模型初始化时，调用 `_init_weights` 方法对卷积层和线性层的权重进行初始化。`forward` 方法负责将输入数据通过下采样层和特征阶段进行处理，并返回特征图。</w:t>
        <w:br/>
        <w:br/>
        <w:t>此外，文件还定义了一个 `update_weight` 函数，用于更新模型的权重。这个函数会检查权重字典中的每个键是否在模型字典中，并且形状是否匹配，匹配的权重会被更新。</w:t>
        <w:br/>
        <w:br/>
        <w:t>最后，文件提供了一系列函数（如 `convnextv2_atto`、`convnextv2_femto` 等），用于创建不同规模的 ConvNeXtV2 模型。这些函数接受权重参数，并在创建模型后加载相应的权重。</w:t>
        <w:br/>
        <w:br/>
        <w:t>整体而言，这个文件实现了一个灵活且可扩展的卷积神经网络架构，适用于各种图像分类任务。</w:t>
      </w:r>
    </w:p>
    <w:p>
      <w:pPr>
        <w:spacing w:line="240" w:lineRule="auto"/>
        <w:jc w:val="left"/>
      </w:pPr>
      <w:r>
        <w:rPr>
          <w:rFonts w:ascii="Times New Roman" w:hAnsi="Times New Roman" w:eastAsia="宋体"/>
          <w:color w:val="000000"/>
          <w:sz w:val="24"/>
        </w:rPr>
        <w:t>### 整体功能和构架概括</w:t>
        <w:br/>
        <w:br/>
        <w:t>Ultralytics YOLO框架是一个用于目标检测和图像分割的深度学习模型，提供了灵活的架构和多种功能模块。该框架的整体构架包括多个组件，每个组件负责特定的功能，便于模型的训练、预测和回调管理。以下是各个模块的功能概述：</w:t>
        <w:br/>
        <w:br/>
        <w:t>1. **Kernel Warehouse**：实现了一个卷积核管理机制，优化了卷积操作中的参数管理和计算效率，支持注意力机制。</w:t>
        <w:br/>
        <w:t>2. **回调管理**：提供了灵活的回调机制，允许用户在训练、验证、预测和导出过程中插入自定义逻辑，以便于日志记录和可视化。</w:t>
        <w:br/>
        <w:t>3. **图像分割预测**：实现了图像分割模型的预测功能，处理输入图像并生成相应的分割结果。</w:t>
        <w:br/>
        <w:t>4. **DVCLive集成**：用于记录训练过程中的日志和可视化，增强训练过程的可追溯性。</w:t>
        <w:br/>
        <w:t>5. **ConvNeXtV2模型**：实现了一个用于图像分类的深度学习模型，构建了多层次的卷积块和归一化层，支持不同规模的模型创建。</w:t>
        <w:br/>
        <w:br/>
        <w:t>### 文件功能整理表</w:t>
        <w:br/>
        <w:br/>
        <w:t>| 文件路径                                         | 功能描述                                                                                     |</w:t>
        <w:br/>
        <w:t>|--------------------------------------------------|----------------------------------------------------------------------------------------------|</w:t>
        <w:br/>
        <w:t>| `ultralytics\nn\extra_modules\kernel_warehouse.py` | 实现卷积核管理机制，优化卷积操作中的参数管理和计算效率，支持注意力机制。                     |</w:t>
        <w:br/>
        <w:t>| `ultralytics\utils\callbacks\base.py`           | 定义回调函数的基础模块，允许在训练、验证、预测和导出过程中插入自定义逻辑。                  |</w:t>
        <w:br/>
        <w:t>| `ultralytics\models\yolo\segment\predict.py`    | 实现图像分割模型的预测功能，处理输入图像并生成相应的分割结果。                              |</w:t>
        <w:br/>
        <w:t>| `ultralytics\utils\callbacks\dvc.py`            | 集成DVCLive进行训练过程中的日志记录和可视化，增强训练过程的可追溯性。                      |</w:t>
        <w:br/>
        <w:t>| `ultralytics\nn\backbone\convnextv2.py`        | 实现ConvNeXtV2图像分类模型，构建多层次的卷积块和归一化层，支持不同规模的模型创建。         |</w:t>
        <w:br/>
        <w:br/>
        <w:t>以上表格总结了每个文件的主要功能，展示了Ultralytics YOLO框架的模块化设计和灵活性。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