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杂草与萝卜图像分割系统源码＆数据集分享</w:t>
        <w:br/>
        <w:t xml:space="preserve"> [yolov8-seg-C2f-REPVGGOREPA等50+全套改进创新点发刊_一键训练教程_Web前端展示]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农业生产的不断发展，杂草的管理与控制成为提高作物产量和质量的重要环节。杂草不仅会与作物争夺水分、养分和光照，还可能成为病虫害的滋生地，严重影响农作物的生长。因此，如何高效、准确地识别和分割杂草与作物（如萝卜）图像，已成为农业智能化发展的重要研究方向。近年来，深度学习技术的迅猛发展为图像处理领域带来了新的机遇，尤其是目标检测与图像分割技术的应用，使得杂草识别的准确性和效率得到了显著提升。</w:t>
        <w:br/>
        <w:br/>
        <w:t>在众多目标检测算法中，YOLO（You Only Look Once）系列因其实时性和高效性受到广泛关注。YOLOv8作为该系列的最新版本，结合了更为先进的网络结构和训练策略，能够在复杂的农业环境中实现高效的图像分割。然而，现有的YOLOv8模型在处理杂草与萝卜图像时，仍面临着一些挑战，例如不同杂草种类的相似性、光照变化、背景复杂性等问题。因此，基于改进YOLOv8的杂草与萝卜图像分割系统的研究，具有重要的理论价值和实际意义。</w:t>
        <w:br/>
        <w:br/>
        <w:t>本研究所使用的数据集包含1300幅图像，涵盖了13种杂草及萝卜的实例。这些图像的多样性为模型的训练提供了丰富的样本，能够有效提升模型的泛化能力。通过对这些图像进行深入分析与处理，可以为农民提供更为精准的杂草识别工具，进而优化农作物的管理策略。此外，研究中所涉及的13种杂草（如Amaranthus、Chenopodium、Cirsium等）在不同地区的分布和生长特性各异，这为模型的训练和评估提供了多样化的背景，有助于提高模型在实际应用中的适应性。</w:t>
        <w:br/>
        <w:br/>
        <w:t>通过对YOLOv8模型的改进，本研究旨在提升杂草与萝卜图像分割的准确性和实时性。改进的方向可能包括引入更为复杂的特征提取网络、优化损失函数、增强数据集的多样性等。这些改进将使得模型在面对复杂环境时，能够更好地识别和分割不同种类的杂草与萝卜，进而为精准农业提供有力支持。</w:t>
        <w:br/>
        <w:br/>
        <w:t>总之，基于改进YOLOv8的杂草与萝卜图像分割系统的研究，不仅能够推动深度学习技术在农业领域的应用，还将为实现智能化农业管理提供重要的技术保障。通过提高杂草识别的准确性和效率，研究成果将为农民提供更为科学的决策依据，助力农业可持续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在现代农业的智能化进程中，杂草的管理与控制是提高作物产量和质量的关键环节。为此，我们构建了一个名为“data set weed and radish”的数据集，旨在为改进YOLOv8-seg的杂草与萝卜图像分割系统提供强有力的支持。该数据集专注于11种不同类别的杂草，具体包括：Amaranthus、Cirsium、Curculigo、Cyperus、Dlgitara、Goosegrass、Purslane、Senna、Spotted、Trigastrotheca和Ipomoea。这些杂草在农业生产中常见，且对萝卜等作物的生长造成了显著影响，因此对其进行准确的识别与分割至关重要。</w:t>
        <w:br/>
        <w:br/>
        <w:t>数据集的构建过程涉及大量的图像采集与标注工作。我们从多个不同的农业环境中收集了丰富的图像数据，这些图像不仅涵盖了不同生长阶段的萝卜和杂草，还考虑了不同的光照条件、气候变化及背景干扰等因素。这种多样性确保了数据集的广泛适用性，使得训练出的模型能够在各种实际场景中表现出色。每种杂草的图像均经过专业的标注，确保了其在训练过程中的准确性和有效性。</w:t>
        <w:br/>
        <w:br/>
        <w:t>在数据集的设计中，我们特别关注了类别的均衡性与多样性。每种杂草的样本数量经过精心规划，以避免模型在训练过程中出现偏向某一类别的现象。此外，数据集中还包含了多种背景和环境因素的变化，使得模型能够学习到更为复杂的特征，从而提升其在实际应用中的鲁棒性和准确性。</w:t>
        <w:br/>
        <w:br/>
        <w:t>为进一步提升YOLOv8-seg模型的性能，我们还对数据集进行了数据增强处理。这包括图像的旋转、缩放、裁剪、颜色调整等操作，以增加模型对不同情况的适应能力。这种增强不仅提高了模型的泛化能力，还有效地减少了过拟合的风险，使得模型在面对未见过的样本时仍能保持较高的识别精度。</w:t>
        <w:br/>
        <w:br/>
        <w:t>在训练过程中，我们采用了先进的深度学习技术，通过不断优化模型参数，使其能够更好地识别和分割杂草与萝卜的图像。通过对“data set weed and radish”数据集的反复训练与验证，我们的目标是实现高效、准确的杂草检测与分割，从而为农业生产提供智能化的解决方案。</w:t>
        <w:br/>
        <w:br/>
        <w:t>综上所述，“data set weed and radish”不仅是一个用于训练YOLOv8-seg的图像分割系统的重要数据集，更是推动农业智能化发展的重要基础。通过对该数据集的深入研究与应用，我们期待能够为农业生产带来更高的效率与更好的经济效益，同时为实现可持续农业发展贡献一份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目标检测模型的最新版本，继承并扩展了前几代模型的优点，特别是在目标检测和分割任务中的应用。该算法通过引入一系列创新的网络结构和训练策略，显著提升了检测精度和处理速度，适应了多种复杂场景的需求。YOLOv8-seg的设计理念是将目标检测与图像分割相结合，使得模型不仅能够识别目标的位置，还能精确地分割出目标的轮廓，满足更高的应用要求。</w:t>
        <w:br/>
        <w:br/>
        <w:t>YOLOv8-seg的网络结构主要由三个部分组成：Backbone、Neck和Head。Backbone部分负责特征提取，采用了CSPDarknet（Cross Stage Partial Darknet）结构。该结构通过将网络分为两个部分，每个部分都包含多个残差块，有效地提高了特征提取的效率和准确性。与前代模型YOLOv5相比，YOLOv8-seg使用了C2f模块替代了C3模块，C2f模块通过将输入特征图分成两个分支并分别进行卷积操作，从而实现了更丰富的特征表达。这种设计不仅增加了模型的灵活性，还增强了梯度流的信息传递，使得模型在训练过程中能够更好地捕捉到细节特征。</w:t>
        <w:br/>
        <w:br/>
        <w:t>在特征提取过程中，YOLOv8-seg还引入了快速空间金字塔池化（SPPF）结构，这一结构能够有效地提取不同尺度的特征，减少模型的参数量和计算量。通过这种方式，YOLOv8-seg能够在保持高效性的同时，提升特征提取的质量，从而更好地适应多样化的目标检测和分割任务。</w:t>
        <w:br/>
        <w:br/>
        <w:t>Neck部分则采用了特征金字塔网络（FPN）和路径聚合网络（PAN）的组合结构。这一部分的设计旨在通过多尺度特征融合，增强模型对不同尺寸目标的检测能力。Neck通过将来自Backbone不同阶段的特征图进行融合，确保了模型能够有效捕捉到不同尺度目标的信息。这种特征融合技术不仅提高了目标检测的性能，还增强了模型的鲁棒性，使其在复杂环境下依然能够保持良好的表现。</w:t>
        <w:br/>
        <w:br/>
        <w:t>Head部分是YOLOv8-seg的核心，负责最终的目标检测和分类任务。该部分采用了当前流行的解耦合头结构，将分类和检测头分离，使得模型在处理任务时能够更加高效。YOLOv8-seg的Head部分包含多个检测头，能够在不同尺寸的信息下进行目标检测，确保了模型在各种场景下的适应性。此外，YOLOv8-seg采用了无锚框（Anchor-Free）的检测方式，直接预测目标的中心点和宽高比例，这一创新显著减少了Anchor框的数量，提高了检测速度和准确度。</w:t>
        <w:br/>
        <w:br/>
        <w:t>在训练过程中，YOLOv8-seg引入了动态样本分配策略，结合了BCELoss作为分类损失和DFLLoss+CIoULoss作为回归损失。这种损失函数的设计旨在更好地优化模型的训练过程，提高模型在实际应用中的表现。通过在训练的最后阶段关闭马赛克增强，YOLOv8-seg能够更好地适应真实场景中的数据分布，进一步提升了模型的泛化能力。</w:t>
        <w:br/>
        <w:br/>
        <w:t>YOLOv8-seg的创新之处不仅体现在网络结构的设计上，还包括了对训练策略的改进。模型提供了多种尺度的版本，包括YOLOv8n、YOLOv8s、YOLOv8m、YOLOv8l和YOLOv8x，以满足不同应用场景的需求。这些不同尺度的模型在Backbone的通道数和残差块的数量上有所区别，但基本原理保持一致，确保了模型在不同任务中的灵活性和适应性。</w:t>
        <w:br/>
        <w:br/>
        <w:t>总的来说，YOLOv8-seg算法通过对网络结构的深度优化和训练策略的创新，成功地将目标检测与图像分割相结合，形成了一种高效、准确且灵活的目标检测与分割解决方案。该算法不仅适用于传统的目标检测任务，还能够满足更复杂的图像分割需求，展现出广泛的应用前景。在未来，YOLOv8-seg有望在自动驾驶、智能监控、医疗影像分析等领域发挥重要作用，推动计算机视觉技术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```以下是对代码的核心部分进行的简化和详细注释：</w:t>
        <w:br/>
        <w:br/>
        <w:t>```python</w:t>
        <w:br/>
        <w:t># 导入必要的库</w:t>
        <w:br/>
        <w:t>import torch</w:t>
        <w:br/>
        <w:t>import torch.nn.functional as F</w:t>
        <w:br/>
        <w:t>from torch.autograd import Function</w:t>
        <w:br/>
        <w:t>from torch.cuda.amp import custom_bwd, custom_fwd</w:t>
        <w:br/>
        <w:br/>
        <w:t># 定义DCNv3的自定义函数</w:t>
        <w:br/>
        <w:t>class DCNv3Function(Function):</w:t>
        <w:br/>
        <w:t xml:space="preserve">    @staticmethod</w:t>
        <w:br/>
        <w:t xml:space="preserve">    @custom_fwd</w:t>
        <w:br/>
        <w:t xml:space="preserve">    def forward(ctx, input, offset, mask, kernel_h, kernel_w, stride_h, stride_w, pad_h, pad_w, dilation_h, dilation_w, group, group_channels, offset_scale, im2col_step, remove_center):</w:t>
        <w:br/>
        <w:t xml:space="preserve">        # 保存参数到上下文中，以便在反向传播中使用</w:t>
        <w:br/>
        <w:t xml:space="preserve">        ctx.kernel_h = kernel_h</w:t>
        <w:br/>
        <w:t xml:space="preserve">        ctx.kernel_w = kernel_w</w:t>
        <w:br/>
        <w:t xml:space="preserve">        ctx.stride_h = stride_h</w:t>
        <w:br/>
        <w:t xml:space="preserve">        ctx.stride_w = stride_w</w:t>
        <w:br/>
        <w:t xml:space="preserve">        ctx.pad_h = pad_h</w:t>
        <w:br/>
        <w:t xml:space="preserve">        ctx.pad_w = pad_w</w:t>
        <w:br/>
        <w:t xml:space="preserve">        ctx.dilation_h = dilation_h</w:t>
        <w:br/>
        <w:t xml:space="preserve">        ctx.dilation_w = dilation_w</w:t>
        <w:br/>
        <w:t xml:space="preserve">        ctx.group = group</w:t>
        <w:br/>
        <w:t xml:space="preserve">        ctx.group_channels = group_channels</w:t>
        <w:br/>
        <w:t xml:space="preserve">        ctx.offset_scale = offset_scale</w:t>
        <w:br/>
        <w:t xml:space="preserve">        ctx.im2col_step = im2col_step</w:t>
        <w:br/>
        <w:t xml:space="preserve">        ctx.remove_center = remove_center</w:t>
        <w:br/>
        <w:br/>
        <w:t xml:space="preserve">        # 调用DCNv3的前向计算函数</w:t>
        <w:br/>
        <w:t xml:space="preserve">        output = DCNv3.dcnv3_forward(input, offset, mask, kernel_h, kernel_w, stride_h, stride_w, pad_h, pad_w, dilation_h, dilation_w, group, group_channels, offset_scale, ctx.im2col_step, remove_center)</w:t>
        <w:br/>
        <w:t xml:space="preserve">        </w:t>
        <w:br/>
        <w:t xml:space="preserve">        # 保存输入张量以便反向传播使用</w:t>
        <w:br/>
        <w:t xml:space="preserve">        ctx.save_for_backward(input, offset, mask)</w:t>
        <w:br/>
        <w:br/>
        <w:t xml:space="preserve">        return output</w:t>
        <w:br/>
        <w:br/>
        <w:t xml:space="preserve">    @staticmethod</w:t>
        <w:br/>
        <w:t xml:space="preserve">    @once_differentiable</w:t>
        <w:br/>
        <w:t xml:space="preserve">    @custom_bwd</w:t>
        <w:br/>
        <w:t xml:space="preserve">    def backward(ctx, grad_output):</w:t>
        <w:br/>
        <w:t xml:space="preserve">        # 从上下文中获取保存的张量</w:t>
        <w:br/>
        <w:t xml:space="preserve">        input, offset, mask = ctx.saved_tensors</w:t>
        <w:br/>
        <w:br/>
        <w:t xml:space="preserve">        # 调用DCNv3的反向计算函数</w:t>
        <w:br/>
        <w:t xml:space="preserve">        grad_input, grad_offset, grad_mask = DCNv3.dcnv3_backward(input, offset, mask, ctx.kernel_h, ctx.kernel_w, ctx.stride_h, ctx.stride_w, ctx.pad_h, ctx.pad_w, ctx.dilation_h, ctx.dilation_w, ctx.group, ctx.group_channels, ctx.offset_scale, grad_output.contiguous(), ctx.im2col_step, ctx.remove_center)</w:t>
        <w:br/>
        <w:br/>
        <w:t xml:space="preserve">        return grad_input, grad_offset, grad_mask, None, None, None, None, None, None, None, None, None, None, None, None, None</w:t>
        <w:br/>
        <w:br/>
        <w:t># 核心计算函数</w:t>
        <w:br/>
        <w:t>def dcnv3_core_pytorch(input, offset, mask, kernel_h, kernel_w, stride_h, stride_w, pad_h, pad_w, dilation_h, dilation_w, group, group_channels, offset_scale, remove_center):</w:t>
        <w:br/>
        <w:t xml:space="preserve">    # 对输入进行填充</w:t>
        <w:br/>
        <w:t xml:space="preserve">    input = F.pad(input, [0, 0, pad_h, pad_h, pad_w, pad_w])</w:t>
        <w:br/>
        <w:t xml:space="preserve">    N_, H_in, W_in, _ = input.shape</w:t>
        <w:br/>
        <w:t xml:space="preserve">    _, H_out, W_out, _ = offset.shape</w:t>
        <w:br/>
        <w:br/>
        <w:t xml:space="preserve">    # 计算参考点和扩张网格</w:t>
        <w:br/>
        <w:t xml:space="preserve">    ref = _get_reference_points(input.shape, input.device, kernel_h, kernel_w, dilation_h, dilation_w, pad_h, pad_w, stride_h, stride_w)</w:t>
        <w:br/>
        <w:t xml:space="preserve">    grid = _generate_dilation_grids(input.shape, kernel_h, kernel_w, dilation_h, dilation_w, group, input.device)</w:t>
        <w:br/>
        <w:br/>
        <w:t xml:space="preserve">    # 计算采样位置</w:t>
        <w:br/>
        <w:t xml:space="preserve">    sampling_locations = (ref + grid * offset_scale).repeat(N_, 1, 1, 1, 1)</w:t>
        <w:br/>
        <w:t xml:space="preserve">    if remove_center:</w:t>
        <w:br/>
        <w:t xml:space="preserve">        sampling_locations = remove_center_sampling_locations(sampling_locations, kernel_w=kernel_w, kernel_h=kernel_h)</w:t>
        <w:br/>
        <w:t xml:space="preserve">    sampling_locations = sampling_locations.flatten(3, 4) + offset * offset_scale</w:t>
        <w:br/>
        <w:br/>
        <w:t xml:space="preserve">    # 进行双线性插值采样</w:t>
        <w:br/>
        <w:t xml:space="preserve">    input_ = input.view(N_, H_in * W_in, group * group_channels).transpose(1, 2).reshape(N_ * group, group_channels, H_in, W_in)</w:t>
        <w:br/>
        <w:t xml:space="preserve">    sampling_grid_ = sampling_locations.view(N_, H_out * W_out, group, -1, 2).transpose(1, 2).flatten(0, 1)</w:t>
        <w:br/>
        <w:t xml:space="preserve">    sampling_input_ = F.grid_sample(input_, sampling_grid_, mode='bilinear', padding_mode='zeros', align_corners=False)</w:t>
        <w:br/>
        <w:br/>
        <w:t xml:space="preserve">    # 计算输出</w:t>
        <w:br/>
        <w:t xml:space="preserve">    mask = mask.view(N_, H_out * W_out, group, -1).transpose(1, 2).reshape(N_ * group, 1, H_out * W_out, -1)</w:t>
        <w:br/>
        <w:t xml:space="preserve">    output = (sampling_input_ * mask).sum(-1).view(N_, group * group_channels, H_out * W_out)</w:t>
        <w:br/>
        <w:br/>
        <w:t xml:space="preserve">    return output.transpose(1, 2).reshape(N_, H_out, W_out, -1).contiguous()</w:t>
        <w:br/>
        <w:t>```</w:t>
        <w:br/>
        <w:br/>
        <w:t>### 代码注释说明：</w:t>
        <w:br/>
        <w:br/>
        <w:t>1. **DCNv3Function类**：定义了DCNv3的前向和反向传播过程。使用`@custom_fwd`和`@custom_bwd`装饰器来支持自定义的前向和反向传播。</w:t>
        <w:br/>
        <w:br/>
        <w:t>2. **forward方法**：负责计算前向传播的输出，保存必要的参数和输入张量，以便在反向传播中使用。</w:t>
        <w:br/>
        <w:br/>
        <w:t>3. **backward方法**：负责计算反向传播的梯度，调用DCNv3的反向计算函数，并返回输入、偏移和掩码的梯度。</w:t>
        <w:br/>
        <w:br/>
        <w:t>4. **dcnv3_core_pytorch函数**：实现了DCNv3的核心计算逻辑，包括输入的填充、参考点和扩张网格的计算、采样位置的生成以及最终的双线性插值采样。</w:t>
        <w:br/>
        <w:br/>
        <w:t>5. **采样位置的计算**：通过参考点和偏移量生成采样位置，并根据需要移除中心采样位置。</w:t>
        <w:br/>
        <w:br/>
        <w:t>6. **输出计算**：通过对采样输入和掩码的逐元素相乘并求和，最终得到输出结果。</w:t>
        <w:br/>
        <w:br/>
        <w:t>这个简化版本保留了核心功能，并提供了详细的中文注释，帮助理解代码的主要逻辑和功能。```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`dcnv3_func.py` 是一个实现了 DCNv3（Deformable Convolutional Networks v3）功能的 PyTorch 自定义操作的代码。DCNv3 是一种改进的可变形卷积方法，旨在增强卷积神经网络在处理几何变形时的能力。文件中包含了前向和反向传播的实现，以及一些辅助函数。</w:t>
        <w:br/>
        <w:br/>
        <w:t>首先，文件的开头部分导入了必要的库，包括 PyTorch 和一些自定义的功能模块。特别是，`DCNv3` 模块被尝试导入，如果导入失败，则会静默处理。接下来，定义了一个名为 `DCNv3Function` 的类，该类继承自 `torch.autograd.Function`，并实现了自定义的前向和反向传播方法。</w:t>
        <w:br/>
        <w:br/>
        <w:t>在 `forward` 方法中，首先将传入的参数保存到上下文 `ctx` 中，这些参数包括输入张量、偏移量、掩码、卷积核的高度和宽度、步幅、填充、扩张等。然后，构建一个参数列表并调用 `DCNv3.dcnv3_forward` 函数进行前向计算。最后，将输入、偏移量和掩码保存以供反向传播使用，并返回输出结果。</w:t>
        <w:br/>
        <w:br/>
        <w:t>在 `backward` 方法中，首先从上下文中恢复保存的张量。然后，构建参数列表并调用 `DCNv3.dcnv3_backward` 函数来计算梯度。返回的梯度包括输入、偏移量和掩码的梯度，其他参数的梯度返回 `None`。</w:t>
        <w:br/>
        <w:br/>
        <w:t>`symbolic` 方法用于支持 ONNX 导出，返回一个符号表示的 DCNv3 操作，便于在不同框架之间迁移模型。</w:t>
        <w:br/>
        <w:br/>
        <w:t>接下来的几个辅助函数用于生成参考点和扩张网格。`_get_reference_points` 函数计算输出特征图的参考点，这些参考点用于确定卷积操作的采样位置。`_generate_dilation_grids` 函数生成扩张网格，用于处理可变形卷积中的空间变换。</w:t>
        <w:br/>
        <w:br/>
        <w:t>`remove_center_sampling_locations` 函数用于移除中心采样位置，确保在特定条件下的采样位置不包括中心点。</w:t>
        <w:br/>
        <w:br/>
        <w:t>最后，`dcnv3_core_pytorch` 函数实现了 DCNv3 的核心逻辑，包括输入的填充、参考点和采样位置的计算、以及使用 `F.grid_sample` 进行采样。最终的输出是通过将采样输入与掩码相乘并求和得到的。</w:t>
        <w:br/>
        <w:br/>
        <w:t>整体来看，这个文件实现了 DCNv3 的前向和反向传播逻辑，并提供了一些辅助函数来支持可变形卷积的计算，旨在提高卷积神经网络对形状变化的适应能力。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ultralytics.utils.tal import dist2bbox, make_anchors</w:t>
        <w:br/>
        <w:br/>
        <w:t>class Detect_DyHead(nn.Module):</w:t>
        <w:br/>
        <w:t xml:space="preserve">    """YOLOv8 检测头，使用 DyHead 进行目标检测。"""</w:t>
        <w:br/>
        <w:t xml:space="preserve">    </w:t>
        <w:br/>
        <w:t xml:space="preserve">    def __init__(self, nc=80, hidc=256, block_num=2, ch=()):</w:t>
        <w:br/>
        <w:t xml:space="preserve">        """</w:t>
        <w:br/>
        <w:t xml:space="preserve">        初始化检测头的参数。</w:t>
        <w:br/>
        <w:t xml:space="preserve">        </w:t>
        <w:br/>
        <w:t xml:space="preserve">        参数:</w:t>
        <w:br/>
        <w:t xml:space="preserve">        nc (int): 类别数量</w:t>
        <w:br/>
        <w:t xml:space="preserve">        hidc (int): 隐藏层通道数</w:t>
        <w:br/>
        <w:t xml:space="preserve">        block_num (int): DyHead 块的数量</w:t>
        <w:br/>
        <w:t xml:space="preserve">        ch (tuple): 输入通道数</w:t>
        <w:br/>
        <w:t xml:space="preserve">        """</w:t>
        <w:br/>
        <w:t xml:space="preserve">        super().__init__()</w:t>
        <w:br/>
        <w:t xml:space="preserve">        self.nc = nc  # 类别数量</w:t>
        <w:br/>
        <w:t xml:space="preserve">        self.nl = len(ch)  # 检测层的数量</w:t>
        <w:br/>
        <w:t xml:space="preserve">        self.reg_max = 16  # DFL 通道数</w:t>
        <w:br/>
        <w:t xml:space="preserve">        self.no = nc + self.reg_max * 4  # 每个锚点的输出数量</w:t>
        <w:br/>
        <w:t xml:space="preserve">        self.stride = torch.zeros(self.nl)  # 在构建时计算的步幅</w:t>
        <w:br/>
        <w:t xml:space="preserve">        self.conv = nn.ModuleList(nn.Sequential(Conv(x, hidc, 1)) for x in ch)  # 卷积层</w:t>
        <w:br/>
        <w:t xml:space="preserve">        self.dyhead = nn.Sequential(*[DyHeadBlock(hidc) for _ in range(block_num)])  # DyHead 块</w:t>
        <w:br/>
        <w:t xml:space="preserve">        self.cv2 = nn.ModuleList(</w:t>
        <w:br/>
        <w:t xml:space="preserve">            nn.Sequential(Conv(hidc, 256, 3), Conv(256, 256, 3), nn.Conv2d(256, 4 * self.reg_max, 1)) for _ in ch)  # 生成边界框的卷积层</w:t>
        <w:br/>
        <w:t xml:space="preserve">        self.cv3 = nn.ModuleList(nn.Sequential(Conv(hidc, nc, 3), Conv(nc, nc, 3), nn.Conv2d(nc, self.nc, 1)) for _ in ch)  # 生成类别的卷积层</w:t>
        <w:br/>
        <w:t xml:space="preserve">        self.dfl = DFL(self.reg_max) if self.reg_max &gt; 1 else nn.Identity()  # DFL层</w:t>
        <w:br/>
        <w:br/>
        <w:t xml:space="preserve">    def forward(self, x):</w:t>
        <w:br/>
        <w:t xml:space="preserve">        """连接并返回预测的边界框和类别概率。"""</w:t>
        <w:br/>
        <w:t xml:space="preserve">        for i in range(self.nl):</w:t>
        <w:br/>
        <w:t xml:space="preserve">            x[i] = self.conv[i](x[i])  # 通过卷积层处理输入</w:t>
        <w:br/>
        <w:t xml:space="preserve">        x = self.dyhead(x)  # 通过 DyHead 处理</w:t>
        <w:br/>
        <w:t xml:space="preserve">        shape = x[0].shape  # 获取输出形状</w:t>
        <w:br/>
        <w:t xml:space="preserve">        for i in range(self.nl):</w:t>
        <w:br/>
        <w:t xml:space="preserve">            x[i] = torch.cat((self.cv2[i](x[i]), self.cv3[i](x[i])), 1)  # 连接边界框和类别的输出</w:t>
        <w:br/>
        <w:t xml:space="preserve">        if self.training:</w:t>
        <w:br/>
        <w:t xml:space="preserve">            return x  # 如果是训练模式，返回所有输出</w:t>
        <w:br/>
        <w:t xml:space="preserve">        else:</w:t>
        <w:br/>
        <w:t xml:space="preserve">            # 计算锚点和步幅</w:t>
        <w:br/>
        <w:t xml:space="preserve">            self.anchors, self.strides = (x.transpose(0, 1) for x in make_anchors(x, self.stride, 0.5))</w:t>
        <w:br/>
        <w:t xml:space="preserve">            x_cat = torch.cat([xi.view(shape[0], self.no, -1) for xi in x], 2)  # 合并所有输出</w:t>
        <w:br/>
        <w:t xml:space="preserve">            box, cls = x_cat.split((self.reg_max * 4, self.nc), 1)  # 分离边界框和类别</w:t>
        <w:br/>
        <w:t xml:space="preserve">            dbox = dist2bbox(self.dfl(box), self.anchors.unsqueeze(0), xywh=True, dim=1) * self.strides  # 计算真实边界框</w:t>
        <w:br/>
        <w:t xml:space="preserve">            y = torch.cat((dbox, cls.sigmoid()), 1)  # 合并边界框和类别概率</w:t>
        <w:br/>
        <w:t xml:space="preserve">            return y  # 返回最终输出</w:t>
        <w:br/>
        <w:br/>
        <w:t xml:space="preserve">    def bias_init(self):</w:t>
        <w:br/>
        <w:t xml:space="preserve">        """初始化检测头的偏置，警告：需要步幅可用。"""</w:t>
        <w:br/>
        <w:t xml:space="preserve">        for a, b, s in zip(self.cv2, self.cv3, self.stride):  # 遍历所有卷积层</w:t>
        <w:br/>
        <w:t xml:space="preserve">            a[-1].bias.data[:] = 1.0  # 边界框的偏置初始化为1</w:t>
        <w:br/>
        <w:t xml:space="preserve">            b[-1].bias.data[:self.nc] = math.log(5 / self.nc / (640 / s) ** 2)  # 类别的偏置初始化</w:t>
        <w:br/>
        <w:t>```</w:t>
        <w:br/>
        <w:br/>
        <w:t>### 代码核心部分说明：</w:t>
        <w:br/>
        <w:t>1. **Detect_DyHead 类**：这是 YOLOv8 的检测头，负责生成目标检测的边界框和类别概率。</w:t>
        <w:br/>
        <w:t>2. **初始化方法**：设置类别数量、通道数、步幅等参数，并构建卷积层和 DyHead 块。</w:t>
        <w:br/>
        <w:t>3. **前向传播方法**：处理输入，生成边界框和类别概率，并在训练和推理模式下返回不同的输出。</w:t>
        <w:br/>
        <w:t>4. **偏置初始化方法**：用于初始化卷积层的偏置，以提高模型的收敛速度和性能。</w:t>
        <w:br/>
        <w:br/>
        <w:t>这个类是 YOLOv8 模型中进行目标检测的关键组件，负责处理特征图并生成最终的检测结果。```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这个程序文件是一个用于YOLOv8目标检测模型的头部模块，主要实现了不同类型的检测头（Detect Head）以及辅助头（Aux Head）。文件中包含多个类，每个类代表一种特定的检测结构，主要包括Detect_DyHead、Detect_AFPN_P345、Detect_Efficient等。</w:t>
        <w:br/>
        <w:br/>
        <w:t>首先，Detect_DyHead类是YOLOv8的检测头，采用了动态头（DyHead）结构。它的构造函数接受类别数量、隐藏通道数、块的数量和通道信息等参数。该类的forward方法用于处理输入的特征图，经过卷积层和动态头块后，生成边界框和类别概率。该类还实现了bias_init方法，用于初始化偏置，以提高模型的收敛速度。</w:t>
        <w:br/>
        <w:br/>
        <w:t>Detect_DyHeadWithDCNV3类是Detect_DyHead的一个变体，使用了DCN（Deformable Convolutional Networks）结构，以增强模型的特征提取能力。</w:t>
        <w:br/>
        <w:br/>
        <w:t>Detect_AFPN_P345类实现了基于自适应特征金字塔网络（AFPN）的检测头。它的构造函数和forward方法与Detect_DyHead类似，但引入了AFPN结构以增强多尺度特征的融合能力。</w:t>
        <w:br/>
        <w:br/>
        <w:t>Detect_AFPN_P345_Custom、Detect_AFPN_P2345和Detect_AFPN_P2345_Custom类是Detect_AFPN_P345的不同变体，分别实现了不同的特征融合策略和结构。</w:t>
        <w:br/>
        <w:br/>
        <w:t>Detect_Efficient类实现了YOLOv8的高效检测头，采用了一些优化的卷积结构，以提高模型的计算效率。它的forward方法同样负责处理输入特征图并生成预测结果。</w:t>
        <w:br/>
        <w:br/>
        <w:t>DetectAux类是一个辅助检测头，主要用于处理多层次的特征图，增强模型的检测能力。它的forward方法会在训练和推理阶段执行不同的操作，以适应不同的需求。</w:t>
        <w:br/>
        <w:br/>
        <w:t>最后，Segment_Efficient类是YOLOv8的分割头，扩展了Detect_Efficient类，增加了对分割任务的支持。它通过原型网络（Proto）生成掩膜原型，并在forward方法中返回模型输出和掩膜系数。</w:t>
        <w:br/>
        <w:br/>
        <w:t>整个文件通过定义这些类，提供了YOLOv8模型中检测和分割任务所需的各种结构，支持多种输入特征图和输出形式，适应不同的应用场景。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import itertools</w:t>
        <w:br/>
        <w:br/>
        <w:t>class Conv2d_BN(torch.nn.Sequential):</w:t>
        <w:br/>
        <w:t xml:space="preserve">    """带有BatchNorm的卷积层"""</w:t>
        <w:br/>
        <w:t xml:space="preserve">    def __init__(self, in_channels, out_channels, kernel_size=1, stride=1, padding=0, dilation=1,</w:t>
        <w:br/>
        <w:t xml:space="preserve">                 groups=1, bn_weight_init=1):</w:t>
        <w:br/>
        <w:t xml:space="preserve">        super().__init__()</w:t>
        <w:br/>
        <w:t xml:space="preserve">        # 添加卷积层</w:t>
        <w:br/>
        <w:t xml:space="preserve">        self.add_module('c', torch.nn.Conv2d(</w:t>
        <w:br/>
        <w:t xml:space="preserve">            in_channels, out_channels, kernel_size, stride, padding, dilation, groups, bias=False))</w:t>
        <w:br/>
        <w:t xml:space="preserve">        # 添加BatchNorm层</w:t>
        <w:br/>
        <w:t xml:space="preserve">        self.add_module('bn', torch.nn.BatchNorm2d(out_channels))</w:t>
        <w:br/>
        <w:t xml:space="preserve">        # 初始化BatchNorm的权重和偏置</w:t>
        <w:br/>
        <w:t xml:space="preserve">        torch.nn.init.constant_(self.bn.weight, bn_weight_init)</w:t>
        <w:br/>
        <w:t xml:space="preserve">        torch.nn.init.constant_(self.bn.bias, 0)</w:t>
        <w:br/>
        <w:br/>
        <w:t xml:space="preserve">    @torch.no_grad()</w:t>
        <w:br/>
        <w:t xml:space="preserve">    def switch_to_deploy(self):</w:t>
        <w:br/>
        <w:t xml:space="preserve">        """将训练模式下的BatchNorm转换为推理模式的卷积层"""</w:t>
        <w:br/>
        <w:t xml:space="preserve">        c, bn = self._modules.values()</w:t>
        <w:br/>
        <w:t xml:space="preserve">        # 计算卷积层的权重和偏置</w:t>
        <w:br/>
        <w:t xml:space="preserve">        w = bn.weight / (bn.running_var + bn.eps)**0.5</w:t>
        <w:br/>
        <w:t xml:space="preserve">        w = c.weight * w[:, None, None, None]</w:t>
        <w:br/>
        <w:t xml:space="preserve">        b = bn.bias - bn.running_mean * bn.weight / (bn.running_var + bn.eps)**0.5</w:t>
        <w:br/>
        <w:t xml:space="preserve">        # 创建新的卷积层并复制权重和偏置</w:t>
        <w:br/>
        <w:t xml:space="preserve">        m = torch.nn.Conv2d(w.size(1) * self.c.groups, w.size(0), w.shape[2:], stride=self.c.stride, padding=self.c.padding, dilation=self.c.dilation, groups=self.c.groups)</w:t>
        <w:br/>
        <w:t xml:space="preserve">        m.weight.data.copy_(w)</w:t>
        <w:br/>
        <w:t xml:space="preserve">        m.bias.data.copy_(b)</w:t>
        <w:br/>
        <w:t xml:space="preserve">        return m</w:t>
        <w:br/>
        <w:br/>
        <w:t>class EfficientViTBlock(torch.nn.Module):</w:t>
        <w:br/>
        <w:t xml:space="preserve">    """EfficientViT的基本构建块"""</w:t>
        <w:br/>
        <w:t xml:space="preserve">    def __init__(self, type, ed, kd, nh=8, ar=4, resolution=14, window_resolution=7):</w:t>
        <w:br/>
        <w:t xml:space="preserve">        super().__init__()</w:t>
        <w:br/>
        <w:t xml:space="preserve">        # 卷积层和前馈网络</w:t>
        <w:br/>
        <w:t xml:space="preserve">        self.dw0 = Residual(Conv2d_BN(ed, ed, 3, 1, 1, groups=ed))</w:t>
        <w:br/>
        <w:t xml:space="preserve">        self.ffn0 = Residual(FFN(ed, int(ed * 2)))</w:t>
        <w:br/>
        <w:t xml:space="preserve">        </w:t>
        <w:br/>
        <w:t xml:space="preserve">        # 根据类型选择不同的token mixer</w:t>
        <w:br/>
        <w:t xml:space="preserve">        if type == 's':</w:t>
        <w:br/>
        <w:t xml:space="preserve">            self.mixer = Residual(LocalWindowAttention(ed, kd, nh, attn_ratio=ar, resolution=resolution, window_resolution=window_resolution))</w:t>
        <w:br/>
        <w:t xml:space="preserve">        </w:t>
        <w:br/>
        <w:t xml:space="preserve">        self.dw1 = Residual(Conv2d_BN(ed, ed, 3, 1, 1, groups=ed))</w:t>
        <w:br/>
        <w:t xml:space="preserve">        self.ffn1 = Residual(FFN(ed, int(ed * 2)))</w:t>
        <w:br/>
        <w:br/>
        <w:t xml:space="preserve">    def forward(self, x):</w:t>
        <w:br/>
        <w:t xml:space="preserve">        """前向传播"""</w:t>
        <w:br/>
        <w:t xml:space="preserve">        return self.ffn1(self.dw1(self.mixer(self.ffn0(self.dw0(x)))))</w:t>
        <w:br/>
        <w:br/>
        <w:t>class EfficientViT(torch.nn.Module):</w:t>
        <w:br/>
        <w:t xml:space="preserve">    """EfficientViT模型"""</w:t>
        <w:br/>
        <w:t xml:space="preserve">    def __init__(self, img_size=400, patch_size=16, in_chans=3, stages=['s', 's', 's'],</w:t>
        <w:br/>
        <w:t xml:space="preserve">                 embed_dim=[64, 128, 192], key_dim=[16, 16, 16], depth=[1, 2, 3], num_heads=[4, 4, 4], window_size=[7, 7, 7]):</w:t>
        <w:br/>
        <w:t xml:space="preserve">        super().__init__()</w:t>
        <w:br/>
        <w:br/>
        <w:t xml:space="preserve">        # 初始化图像嵌入层</w:t>
        <w:br/>
        <w:t xml:space="preserve">        self.patch_embed = torch.nn.Sequential(</w:t>
        <w:br/>
        <w:t xml:space="preserve">            Conv2d_BN(in_chans, embed_dim[0] // 8, 3, 2, 1),</w:t>
        <w:br/>
        <w:t xml:space="preserve">            torch.nn.ReLU(),</w:t>
        <w:br/>
        <w:t xml:space="preserve">            Conv2d_BN(embed_dim[0] // 8, embed_dim[0] // 4, 3, 2, 1),</w:t>
        <w:br/>
        <w:t xml:space="preserve">            torch.nn.ReLU(),</w:t>
        <w:br/>
        <w:t xml:space="preserve">            Conv2d_BN(embed_dim[0] // 4, embed_dim[0] // 2, 3, 2, 1),</w:t>
        <w:br/>
        <w:t xml:space="preserve">            torch.nn.ReLU(),</w:t>
        <w:br/>
        <w:t xml:space="preserve">            Conv2d_BN(embed_dim[0] // 2, embed_dim[0], 3, 1, 1)</w:t>
        <w:br/>
        <w:t xml:space="preserve">        )</w:t>
        <w:br/>
        <w:br/>
        <w:t xml:space="preserve">        # 构建多个EfficientViTBlock</w:t>
        <w:br/>
        <w:t xml:space="preserve">        self.blocks = []</w:t>
        <w:br/>
        <w:t xml:space="preserve">        for i, (stg, ed, kd, dpth, nh) in enumerate(zip(stages, embed_dim, key_dim, depth, num_heads)):</w:t>
        <w:br/>
        <w:t xml:space="preserve">            for d in range(dpth):</w:t>
        <w:br/>
        <w:t xml:space="preserve">                self.blocks.append(EfficientViTBlock(stg, ed, kd, nh, resolution=img_size // patch_size))</w:t>
        <w:br/>
        <w:t xml:space="preserve">        self.blocks = torch.nn.Sequential(*self.blocks)</w:t>
        <w:br/>
        <w:br/>
        <w:t xml:space="preserve">    def forward(self, x):</w:t>
        <w:br/>
        <w:t xml:space="preserve">        """前向传播"""</w:t>
        <w:br/>
        <w:t xml:space="preserve">        x = self.patch_embed(x)  # 图像嵌入</w:t>
        <w:br/>
        <w:t xml:space="preserve">        x = self.blocks(x)  # 通过EfficientViT块</w:t>
        <w:br/>
        <w:t xml:space="preserve">        return x</w:t>
        <w:br/>
        <w:br/>
        <w:t># 示例模型创建</w:t>
        <w:br/>
        <w:t>if __name__ == '__main__':</w:t>
        <w:br/>
        <w:t xml:space="preserve">    model = EfficientViT(img_size=224, patch_size=16)</w:t>
        <w:br/>
        <w:t xml:space="preserve">    inputs = torch.randn((1, 3, 640, 640))  # 随机输入</w:t>
        <w:br/>
        <w:t xml:space="preserve">    res = model(inputs)  # 模型推理</w:t>
        <w:br/>
        <w:t xml:space="preserve">    print(res.size())  # 输出结果的尺寸</w:t>
        <w:br/>
        <w:t>```</w:t>
        <w:br/>
        <w:br/>
        <w:t>### 代码说明：</w:t>
        <w:br/>
        <w:t>1. **Conv2d_BN**: 这是一个带有Batch Normalization的卷积层，初始化时会设置卷积层和BatchNorm层，并且在推理时可以将BatchNorm层转换为卷积层以提高效率。</w:t>
        <w:br/>
        <w:t>2. **EfficientViTBlock**: 这是EfficientViT的基本构建块，包含多个卷积层和前馈网络，支持不同类型的token mixer（如自注意力）。</w:t>
        <w:br/>
        <w:t>3. **EfficientViT**: 这是整个EfficientViT模型的实现，包含图像嵌入层和多个EfficientViTBlock，负责将输入图像转化为特征表示。</w:t>
        <w:br/>
        <w:t>4. **前向传播**: 在`forward`方法中，输入经过图像嵌入层和多个EfficientViT块进行处理，最终输出特征。```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`EfficientViT` 的深度学习模型，主要用于计算机视觉任务。它的架构基于视觉变换器（Vision Transformer, ViT），并结合了一些高效的卷积和注意力机制。文件的开头部分包含了一些版权信息和必要的库导入，包括 PyTorch 和一些用于构建模型的模块。</w:t>
        <w:br/>
        <w:br/>
        <w:t>首先，定义了一个 `Conv2d_BN` 类，它是一个卷积层和批归一化层的组合。这个类的构造函数接收多个参数，包括输入和输出通道数、卷积核大小、步幅、填充等。它还实现了一个 `switch_to_deploy` 方法，用于在推理阶段将批归一化层转换为卷积层，以提高推理速度。</w:t>
        <w:br/>
        <w:br/>
        <w:t>接下来，定义了一个 `replace_batchnorm` 函数，用于在模型中替换批归一化层为恒等映射，以减少推理时的计算开销。</w:t>
        <w:br/>
        <w:br/>
        <w:t>`PatchMerging` 类实现了一个用于合并图像块的模块，主要通过卷积和激活函数来处理输入特征图。`Residual` 类实现了残差连接，允许在训练时添加随机丢弃以增强模型的鲁棒性。</w:t>
        <w:br/>
        <w:br/>
        <w:t>`FFN` 类实现了一个前馈神经网络模块，由两个卷积层和一个激活函数组成。`CascadedGroupAttention` 和 `LocalWindowAttention` 类实现了不同类型的注意力机制，前者使用级联的组注意力，后者则在局部窗口内计算注意力。</w:t>
        <w:br/>
        <w:br/>
        <w:t>`EfficientViTBlock` 类是一个基本的构建块，结合了卷积、前馈网络和注意力机制。`EfficientViT` 类则是整个模型的主体，包含多个 `EfficientViTBlock` 以及图像块嵌入层。模型的构造函数接收多个参数，包括图像大小、补丁大小、嵌入维度、深度、头数等，允许用户灵活配置模型。</w:t>
        <w:br/>
        <w:br/>
        <w:t>在模型的 `forward` 方法中，输入图像首先经过嵌入层，然后依次通过各个块，最终输出多个特征图。</w:t>
        <w:br/>
        <w:br/>
        <w:t>文件还定义了一些不同配置的模型（如 `EfficientViT_m0` 到 `EfficientViT_m5`），每个配置都有不同的参数设置。最后，提供了一些函数（如 `EfficientViT_M0` 等）用于创建模型实例，并支持加载预训练权重和批归一化替换。</w:t>
        <w:br/>
        <w:br/>
        <w:t>在 `__main__` 部分，示例代码展示了如何实例化 `EfficientViT_M0` 模型，并对随机生成的输入进行前向传播，输出特征图的尺寸。这段代码可以用来验证模型的构建是否正确。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from pathlib import Path</w:t>
        <w:br/>
        <w:t>import torch</w:t>
        <w:br/>
        <w:t>from ultralytics.engine.model import Model</w:t>
        <w:br/>
        <w:t>from ultralytics.utils.torch_utils import model_info, smart_inference_mode</w:t>
        <w:br/>
        <w:t>from .predict import NASPredictor</w:t>
        <w:br/>
        <w:t>from .val import NASValidator</w:t>
        <w:br/>
        <w:br/>
        <w:t>class NAS(Model):</w:t>
        <w:br/>
        <w:t xml:space="preserve">    """</w:t>
        <w:br/>
        <w:t xml:space="preserve">    YOLO NAS模型用于目标检测。</w:t>
        <w:br/>
        <w:br/>
        <w:t xml:space="preserve">    该类提供YOLO-NAS模型的接口，并扩展了Ultralytics引擎中的`Model`类。</w:t>
        <w:br/>
        <w:t xml:space="preserve">    旨在使用预训练或自定义训练的YOLO-NAS模型来简化目标检测任务。</w:t>
        <w:br/>
        <w:t xml:space="preserve">    """</w:t>
        <w:br/>
        <w:br/>
        <w:t xml:space="preserve">    def __init__(self, model='yolo_nas_s.pt') -&gt; None:</w:t>
        <w:br/>
        <w:t xml:space="preserve">        """初始化NAS模型，使用提供的模型或默认的'yolo_nas_s.pt'模型。"""</w:t>
        <w:br/>
        <w:t xml:space="preserve">        # 确保提供的模型不是YAML配置文件</w:t>
        <w:br/>
        <w:t xml:space="preserve">        assert Path(model).suffix not in ('.yaml', '.yml'), 'YOLO-NAS模型仅支持预训练模型。'</w:t>
        <w:br/>
        <w:t xml:space="preserve">        super().__init__(model, task='detect')  # 调用父类初始化方法</w:t>
        <w:br/>
        <w:br/>
        <w:t xml:space="preserve">    @smart_inference_mode()</w:t>
        <w:br/>
        <w:t xml:space="preserve">    def _load(self, weights: str, task: str):</w:t>
        <w:br/>
        <w:t xml:space="preserve">        """加载现有的NAS模型权重，或在未提供权重时创建新的NAS模型。"""</w:t>
        <w:br/>
        <w:t xml:space="preserve">        import super_gradients</w:t>
        <w:br/>
        <w:t xml:space="preserve">        suffix = Path(weights).suffix  # 获取权重文件的后缀</w:t>
        <w:br/>
        <w:t xml:space="preserve">        if suffix == '.pt':</w:t>
        <w:br/>
        <w:t xml:space="preserve">            self.model = torch.load(weights)  # 从.pt文件加载模型</w:t>
        <w:br/>
        <w:t xml:space="preserve">        elif suffix == '':</w:t>
        <w:br/>
        <w:t xml:space="preserve">            self.model = super_gradients.training.models.get(weights, pretrained_weights='coco')  # 获取预训练模型</w:t>
        <w:br/>
        <w:t xml:space="preserve">        </w:t>
        <w:br/>
        <w:t xml:space="preserve">        # 标准化模型属性</w:t>
        <w:br/>
        <w:t xml:space="preserve">        self.model.fuse = lambda verbose=True: self.model  # 定义融合方法</w:t>
        <w:br/>
        <w:t xml:space="preserve">        self.model.stride = torch.tensor([32])  # 设置步幅</w:t>
        <w:br/>
        <w:t xml:space="preserve">        self.model.names = dict(enumerate(self.model._class_names))  # 设置类别名称</w:t>
        <w:br/>
        <w:t xml:space="preserve">        self.model.is_fused = lambda: False  # 返回是否已融合</w:t>
        <w:br/>
        <w:t xml:space="preserve">        self.model.yaml = {}  # 清空yaml配置</w:t>
        <w:br/>
        <w:t xml:space="preserve">        self.model.pt_path = weights  # 设置权重路径</w:t>
        <w:br/>
        <w:t xml:space="preserve">        self.model.task = 'detect'  # 设置任务类型</w:t>
        <w:br/>
        <w:br/>
        <w:t xml:space="preserve">    def info(self, detailed=False, verbose=True):</w:t>
        <w:br/>
        <w:t xml:space="preserve">        """</w:t>
        <w:br/>
        <w:t xml:space="preserve">        记录模型信息。</w:t>
        <w:br/>
        <w:br/>
        <w:t xml:space="preserve">        参数:</w:t>
        <w:br/>
        <w:t xml:space="preserve">            detailed (bool): 是否显示详细信息。</w:t>
        <w:br/>
        <w:t xml:space="preserve">            verbose (bool): 控制输出的详细程度。</w:t>
        <w:br/>
        <w:t xml:space="preserve">        """</w:t>
        <w:br/>
        <w:t xml:space="preserve">        return model_info(self.model, detailed=detailed, verbose=verbose, imgsz=640)  # 获取模型信息</w:t>
        <w:br/>
        <w:br/>
        <w:t xml:space="preserve">    @property</w:t>
        <w:br/>
        <w:t xml:space="preserve">    def task_map(self):</w:t>
        <w:br/>
        <w:t xml:space="preserve">        """返回任务与相应预测器和验证器类的映射字典。"""</w:t>
        <w:br/>
        <w:t xml:space="preserve">        return {'detect': {'predictor': NASPredictor, 'validator': NASValidator}}  # 映射检测任务</w:t>
        <w:br/>
        <w:t>```</w:t>
        <w:br/>
        <w:br/>
        <w:t>### 代码说明：</w:t>
        <w:br/>
        <w:t>1. **导入必要的库**：引入了`Path`、`torch`和Ultralytics引擎中的相关模块。</w:t>
        <w:br/>
        <w:t>2. **NAS类**：继承自`Model`类，专门用于YOLO-NAS模型的目标检测。</w:t>
        <w:br/>
        <w:t>3. **初始化方法**：在初始化时检查模型文件类型，确保不使用YAML配置文件。</w:t>
        <w:br/>
        <w:t>4. **加载模型**：通过`_load`方法加载模型权重，支持从`.pt`文件或通过名称获取预训练模型，并标准化模型属性。</w:t>
        <w:br/>
        <w:t>5. **模型信息**：`info`方法用于记录和返回模型的详细信息。</w:t>
        <w:br/>
        <w:t>6. **任务映射**：`task_map`属性返回一个字典，映射检测任务到相应的预测器和验证器类。```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`NAS` 的类，属于 Ultralytics YOLO（You Only Look Once）系列的模型接口，专门用于目标检测任务。文件开头的文档字符串提供了一个简单的使用示例，展示了如何导入 `NAS` 类并使用它来加载模型和进行预测。</w:t>
        <w:br/>
        <w:br/>
        <w:t>在文件中，首先导入了一些必要的库，包括 `Path`、`torch` 以及 Ultralytics 引擎中的 `Model` 类和一些工具函数。接着，定义了 `NAS` 类，它继承自 `Model` 类，目的是为 YOLO-NAS 模型提供一个易于使用的接口。</w:t>
        <w:br/>
        <w:br/>
        <w:t>`NAS` 类的构造函数 `__init__` 接受一个参数 `model`，默认值为 `'yolo_nas_s.pt'`。在初始化时，程序会检查传入的模型路径后缀，确保不支持 YAML 配置文件，因为 YOLO-NAS 模型仅支持预训练模型。</w:t>
        <w:br/>
        <w:br/>
        <w:t>`_load` 方法用于加载模型权重。如果传入的权重文件是 `.pt` 格式，程序会使用 `torch.load` 加载模型；如果没有后缀，程序会通过 `super_gradients` 库获取预训练模型。加载完成后，程序会对模型进行标准化设置，包括模型的融合、步幅、类别名称等。</w:t>
        <w:br/>
        <w:br/>
        <w:t>`info` 方法用于记录和返回模型的信息，可以选择是否显示详细信息和控制输出的详细程度。</w:t>
        <w:br/>
        <w:br/>
        <w:t>最后，`task_map` 属性返回一个字典，映射任务到相应的预测器和验证器类，这里只支持目标检测任务，并关联了 `NASPredictor` 和 `NASValidator` 类。</w:t>
        <w:br/>
        <w:br/>
        <w:t>总体而言，这个文件提供了一个完整的 YOLO-NAS 模型接口，方便用户进行目标检测任务的实现和模型信息的查询。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from ultralytics.data import YOLODataset</w:t>
        <w:br/>
        <w:t>from ultralytics.models.yolo.detect import DetectionValidator</w:t>
        <w:br/>
        <w:t>from ultralytics.utils import ops</w:t>
        <w:br/>
        <w:br/>
        <w:t>class RTDETRDataset(YOLODataset):</w:t>
        <w:br/>
        <w:t xml:space="preserve">    """</w:t>
        <w:br/>
        <w:t xml:space="preserve">    RT-DETR数据集类，继承自YOLODataset类，专为实时检测和跟踪任务设计。</w:t>
        <w:br/>
        <w:t xml:space="preserve">    """</w:t>
        <w:br/>
        <w:br/>
        <w:t xml:space="preserve">    def __init__(self, *args, data=None, **kwargs):</w:t>
        <w:br/>
        <w:t xml:space="preserve">        """初始化RTDETRDataset类，调用父类构造函数。"""</w:t>
        <w:br/>
        <w:t xml:space="preserve">        super().__init__(*args, data=data, use_segments=False, use_keypoints=False, **kwargs)</w:t>
        <w:br/>
        <w:br/>
        <w:t xml:space="preserve">    def load_image(self, i, rect_mode=False):</w:t>
        <w:br/>
        <w:t xml:space="preserve">        """加载数据集中索引为'i'的图像，返回图像及其调整后的尺寸。"""</w:t>
        <w:br/>
        <w:t xml:space="preserve">        return super().load_image(i=i, rect_mode=rect_mode)</w:t>
        <w:br/>
        <w:br/>
        <w:t xml:space="preserve">    def build_transforms(self, hyp=None):</w:t>
        <w:br/>
        <w:t xml:space="preserve">        """构建图像变换，主要用于评估阶段。"""</w:t>
        <w:br/>
        <w:t xml:space="preserve">        if self.augment:</w:t>
        <w:br/>
        <w:t xml:space="preserve">            # 根据是否进行增强设置mosaic和mixup参数</w:t>
        <w:br/>
        <w:t xml:space="preserve">            hyp.mosaic = hyp.mosaic if self.augment and not self.rect else 0.0</w:t>
        <w:br/>
        <w:t xml:space="preserve">            hyp.mixup = hyp.mixup if self.augment and not self.rect else 0.0</w:t>
        <w:br/>
        <w:t xml:space="preserve">            transforms = v8_transforms(self, self.imgsz, hyp, stretch=True)</w:t>
        <w:br/>
        <w:t xml:space="preserve">        else:</w:t>
        <w:br/>
        <w:t xml:space="preserve">            transforms = Compose([])  # 不进行任何变换</w:t>
        <w:br/>
        <w:t xml:space="preserve">        # 添加格式化变换</w:t>
        <w:br/>
        <w:t xml:space="preserve">        transforms.append(</w:t>
        <w:br/>
        <w:t xml:space="preserve">            Format(bbox_format='xywh',</w:t>
        <w:br/>
        <w:t xml:space="preserve">                   normalize=True,</w:t>
        <w:br/>
        <w:t xml:space="preserve">                   return_mask=self.use_segments,</w:t>
        <w:br/>
        <w:t xml:space="preserve">                   return_keypoint=self.use_keypoints,</w:t>
        <w:br/>
        <w:t xml:space="preserve">                   batch_idx=True,</w:t>
        <w:br/>
        <w:t xml:space="preserve">                   mask_ratio=hyp.mask_ratio,</w:t>
        <w:br/>
        <w:t xml:space="preserve">                   mask_overlap=hyp.overlap_mask))</w:t>
        <w:br/>
        <w:t xml:space="preserve">        return transforms</w:t>
        <w:br/>
        <w:br/>
        <w:br/>
        <w:t>class RTDETRValidator(DetectionValidator):</w:t>
        <w:br/>
        <w:t xml:space="preserve">    """</w:t>
        <w:br/>
        <w:t xml:space="preserve">    RTDETRValidator类，扩展自DetectionValidator类，提供RT-DETR模型的验证功能。</w:t>
        <w:br/>
        <w:t xml:space="preserve">    """</w:t>
        <w:br/>
        <w:br/>
        <w:t xml:space="preserve">    def build_dataset(self, img_path, mode='val', batch=None):</w:t>
        <w:br/>
        <w:t xml:space="preserve">        """</w:t>
        <w:br/>
        <w:t xml:space="preserve">        构建RTDETR数据集。</w:t>
        <w:br/>
        <w:br/>
        <w:t xml:space="preserve">        参数:</w:t>
        <w:br/>
        <w:t xml:space="preserve">            img_path (str): 图像文件夹的路径。</w:t>
        <w:br/>
        <w:t xml:space="preserve">            mode (str): 模式，可以是'train'或'val'，用户可以为每种模式自定义不同的增强。</w:t>
        <w:br/>
        <w:t xml:space="preserve">            batch (int, optional): 批量大小，适用于'rect'模式。默认为None。</w:t>
        <w:br/>
        <w:t xml:space="preserve">        """</w:t>
        <w:br/>
        <w:t xml:space="preserve">        return RTDETRDataset(</w:t>
        <w:br/>
        <w:t xml:space="preserve">            img_path=img_path,</w:t>
        <w:br/>
        <w:t xml:space="preserve">            imgsz=self.args.imgsz,</w:t>
        <w:br/>
        <w:t xml:space="preserve">            batch_size=batch,</w:t>
        <w:br/>
        <w:t xml:space="preserve">            augment=False,  # 不进行增强</w:t>
        <w:br/>
        <w:t xml:space="preserve">            hyp=self.args,</w:t>
        <w:br/>
        <w:t xml:space="preserve">            rect=False,  # 不进行矩形调整</w:t>
        <w:br/>
        <w:t xml:space="preserve">            cache=self.args.cache or None,</w:t>
        <w:br/>
        <w:t xml:space="preserve">            prefix=colorstr(f'{mode}: '),</w:t>
        <w:br/>
        <w:t xml:space="preserve">            data=self.data)</w:t>
        <w:br/>
        <w:br/>
        <w:t xml:space="preserve">    def postprocess(self, preds):</w:t>
        <w:br/>
        <w:t xml:space="preserve">        """对预测输出应用非极大值抑制（NMS）。"""</w:t>
        <w:br/>
        <w:t xml:space="preserve">        bs, _, nd = preds[0].shape  # bs: 批量大小, nd: 预测维度</w:t>
        <w:br/>
        <w:t xml:space="preserve">        bboxes, scores = preds[0].split((4, nd - 4), dim=-1)  # 分离边界框和分数</w:t>
        <w:br/>
        <w:t xml:space="preserve">        bboxes *= self.args.imgsz  # 将边界框调整到原始图像大小</w:t>
        <w:br/>
        <w:t xml:space="preserve">        outputs = [torch.zeros((0, 6), device=bboxes.device)] * bs  # 初始化输出</w:t>
        <w:br/>
        <w:t xml:space="preserve">        for i, bbox in enumerate(bboxes):  # 遍历每个边界框</w:t>
        <w:br/>
        <w:t xml:space="preserve">            bbox = ops.xywh2xyxy(bbox)  # 转换边界框格式</w:t>
        <w:br/>
        <w:t xml:space="preserve">            score, cls = scores[i].max(-1)  # 获取最大分数和对应类别</w:t>
        <w:br/>
        <w:t xml:space="preserve">            pred = torch.cat([bbox, score[..., None], cls[..., None]], dim=-1)  # 合并边界框、分数和类别</w:t>
        <w:br/>
        <w:t xml:space="preserve">            pred = pred[score.argsort(descending=True)]  # 按分数排序</w:t>
        <w:br/>
        <w:t xml:space="preserve">            outputs[i] = pred  # 保存预测结果</w:t>
        <w:br/>
        <w:br/>
        <w:t xml:space="preserve">        return outputs</w:t>
        <w:br/>
        <w:br/>
        <w:t xml:space="preserve">    def update_metrics(self, preds, batch):</w:t>
        <w:br/>
        <w:t xml:space="preserve">        """更新评估指标。"""</w:t>
        <w:br/>
        <w:t xml:space="preserve">        for si, pred in enumerate(preds):</w:t>
        <w:br/>
        <w:t xml:space="preserve">            idx = batch['batch_idx'] == si  # 获取当前批次的索引</w:t>
        <w:br/>
        <w:t xml:space="preserve">            cls = batch['cls'][idx]  # 获取当前批次的真实类别</w:t>
        <w:br/>
        <w:t xml:space="preserve">            bbox = batch['bboxes'][idx]  # 获取当前批次的真实边界框</w:t>
        <w:br/>
        <w:t xml:space="preserve">            nl, npr = cls.shape[0], pred.shape[0]  # nl: 标签数量, npr: 预测数量</w:t>
        <w:br/>
        <w:t xml:space="preserve">            shape = batch['ori_shape'][si]  # 获取原始图像的形状</w:t>
        <w:br/>
        <w:t xml:space="preserve">            correct_bboxes = torch.zeros(npr, self.niou, dtype=torch.bool, device=self.device)  # 初始化正确边界框</w:t>
        <w:br/>
        <w:br/>
        <w:t xml:space="preserve">            self.seen += 1  # 记录已处理的批次数</w:t>
        <w:br/>
        <w:br/>
        <w:t xml:space="preserve">            if npr == 0:  # 如果没有预测</w:t>
        <w:br/>
        <w:t xml:space="preserve">                if nl:</w:t>
        <w:br/>
        <w:t xml:space="preserve">                    self.stats.append((correct_bboxes, *torch.zeros((2, 0), device=self.device), cls.squeeze(-1)))</w:t>
        <w:br/>
        <w:t xml:space="preserve">                continue</w:t>
        <w:br/>
        <w:br/>
        <w:t xml:space="preserve">            # 处理预测</w:t>
        <w:br/>
        <w:t xml:space="preserve">            if self.args.single_cls:</w:t>
        <w:br/>
        <w:t xml:space="preserve">                pred[:, 5] = 0  # 如果是单类检测，设置类别为0</w:t>
        <w:br/>
        <w:t xml:space="preserve">            predn = pred.clone()  # 克隆预测</w:t>
        <w:br/>
        <w:t xml:space="preserve">            predn[..., [0, 2]] *= shape[1] / self.args.imgsz  # 转换到原始空间</w:t>
        <w:br/>
        <w:t xml:space="preserve">            predn[..., [1, 3]] *= shape[0] / self.args.imgsz  # 转换到原始空间</w:t>
        <w:br/>
        <w:br/>
        <w:t xml:space="preserve">            # 评估</w:t>
        <w:br/>
        <w:t xml:space="preserve">            if nl:</w:t>
        <w:br/>
        <w:t xml:space="preserve">                tbox = ops.xywh2xyxy(bbox)  # 转换真实边界框格式</w:t>
        <w:br/>
        <w:t xml:space="preserve">                tbox[..., [0, 2]] *= shape[1]  # 转换到原始空间</w:t>
        <w:br/>
        <w:t xml:space="preserve">                tbox[..., [1, 3]] *= shape[0]  # 转换到原始空间</w:t>
        <w:br/>
        <w:t xml:space="preserve">                labelsn = torch.cat((cls, tbox), 1)  # 合并真实标签和边界框</w:t>
        <w:br/>
        <w:t xml:space="preserve">                correct_bboxes = self._process_batch(predn.float(), labelsn)  # 处理批次，计算正确的边界框</w:t>
        <w:br/>
        <w:t xml:space="preserve">            self.stats.append((correct_bboxes, pred[:, 4], pred[:, 5], cls.squeeze(-1)))  # 记录统计信息</w:t>
        <w:br/>
        <w:t>```</w:t>
        <w:br/>
        <w:br/>
        <w:t>### 代码说明</w:t>
        <w:br/>
        <w:t>1. **RTDETRDataset**: 这是一个数据集类，专门为RT-DETR模型设计，继承自YOLODataset。它负责加载图像并构建图像变换。</w:t>
        <w:br/>
        <w:t>2. **load_image**: 该方法从数据集中加载图像并返回图像及其调整后的尺寸。</w:t>
        <w:br/>
        <w:t>3. **build_transforms**: 构建图像变换的过程，主要用于评估阶段。</w:t>
        <w:br/>
        <w:t>4. **RTDETRValidator**: 这是一个验证器类，扩展自DetectionValidator，提供RT-DETR模型的验证功能。</w:t>
        <w:br/>
        <w:t>5. **build_dataset**: 构建RTDETR数据集的方法，支持训练和验证模式。</w:t>
        <w:br/>
        <w:t>6. **postprocess**: 对模型的预测结果应用非极大值抑制（NMS），以过滤冗余的边界框。</w:t>
        <w:br/>
        <w:t>7. **update_metrics**: 更新评估指标，计算正确的边界框和统计信息。```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`val.py` 是 Ultralytics YOLO 框架中的一部分，主要用于 RT-DETR（实时检测与跟踪）模型的验证。文件中定义了两个主要的类：`RTDETRDataset` 和 `RTDETRValidator`，它们分别负责数据集的构建和验证过程。</w:t>
        <w:br/>
        <w:br/>
        <w:t>`RTDETRDataset` 类继承自 `YOLODataset`，专门为 RT-DETR 模型设计。该类的构造函数初始化了数据集，禁用了分段和关键点的使用。它重写了 `load_image` 方法，以加载指定索引的图像，并提供了 `build_transforms` 方法，用于构建图像预处理和增强的转换。在构建转换时，如果启用了增强，则根据超参数设置生成相应的转换；否则，返回一个空的转换列表。最终，转换包括了格式化边界框的步骤，以便将其标准化并返回掩码或关键点（如果需要）。</w:t>
        <w:br/>
        <w:br/>
        <w:t>`RTDETRValidator` 类则扩展了 `DetectionValidator`，为 RT-DETR 模型提供特定的验证功能。它包含了构建数据集、后处理预测结果和更新评估指标的方法。`build_dataset` 方法用于创建一个 RTDETR 数据集，接受图像路径、模式（训练或验证）和批量大小作为参数。在验证过程中，`postprocess` 方法应用非极大值抑制（NMS）来处理预测结果，确保只保留最优的边界框。</w:t>
        <w:br/>
        <w:br/>
        <w:t>在 `update_metrics` 方法中，程序计算并更新模型的评估指标。它首先检查预测结果的数量，然后将预测框转换为原始图像空间的坐标，并与真实标签进行比较。通过调用 `_process_batch` 方法，程序计算正确的边界框，并更新统计信息。如果启用了保存 JSON 或 TXT 文件的选项，程序还会将预测结果保存到指定的文件中。</w:t>
        <w:br/>
        <w:br/>
        <w:t>总的来说，这个文件实现了 RT-DETR 模型的验证流程，包括数据集的构建、图像的处理、预测结果的后处理以及评估指标的更新，为模型的性能评估提供了支持。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程序整体功能和架构概括</w:t>
        <w:br/>
        <w:br/>
        <w:t>该程序是 Ultralytics YOLO 系列目标检测框架的一部分，旨在提供高效、灵活的模型构建和验证工具。程序包含多个模块，每个模块负责特定的功能，如可变形卷积操作、模型头部定义、骨干网络实现、模型接口和验证流程等。整体架构设计旨在支持不同类型的目标检测模型（如 YOLOv8、RT-DETR 和 NAS），并提供易于使用的接口以便于训练和推理。</w:t>
        <w:br/>
        <w:br/>
        <w:t>以下是各个文件的功能整理：</w:t>
        <w:br/>
        <w:br/>
        <w:t>| 文件路径                                                        | 功能描述                                                                                      |</w:t>
        <w:br/>
        <w:t>|---------------------------------------------------------------|---------------------------------------------------------------------------------------------|</w:t>
        <w:br/>
        <w:t>| `ultralytics\nn\extra_modules\ops_dcnv3\functions\dcnv3_func.py` | 实现 DCNv3（可变形卷积网络 v3）的前向和反向传播逻辑，支持自定义卷积操作和梯度计算。               |</w:t>
        <w:br/>
        <w:t>| `ultralytics\nn\extra_modules\head.py`                       | 定义 YOLOv8 的检测头和辅助头，包括动态头、特征金字塔网络等，负责特征图的处理和预测输出。         |</w:t>
        <w:br/>
        <w:t>| `ultralytics\nn\backbone\efficientViT.py`                   | 实现 EfficientViT 模型，结合卷积和注意力机制，支持多种配置，适用于计算机视觉任务。            |</w:t>
        <w:br/>
        <w:t>| `ultralytics\models\nas\model.py`                            | 提供 YOLO-NAS 模型的接口，支持模型加载、信息查询和预训练权重的管理。                         |</w:t>
        <w:br/>
        <w:t>| `ultralytics\models\rtdetr\val.py`                           | 实现 RT-DETR 模型的验证流程，包括数据集构建、预测结果后处理和评估指标更新。                  |</w:t>
        <w:br/>
        <w:br/>
        <w:t>通过这些模块的组合，用户可以灵活地构建和验证不同的目标检测模型，适应各种应用场景和需求。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