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汽车损伤图像分割系统源码＆数据集分享</w:t>
        <w:br/>
        <w:t xml:space="preserve"> [yolov8-seg-HGNetV2＆yolov8-seg-C2f-Parc等50+全套改进创新点发刊_一键训练教程_Web前端展示]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汽车工业的快速发展，汽车损伤检测与评估已成为汽车维护和保险理赔中的重要环节。传统的损伤评估方法通常依赖于人工检查，不仅耗时耗力，而且容易受到主观因素的影响，导致评估结果的不准确性。因此，开发一种高效、准确的汽车损伤图像分割系统显得尤为重要。近年来，深度学习技术的迅猛发展为图像处理领域带来了新的机遇，尤其是基于卷积神经网络（CNN）的目标检测与分割算法在多个应用场景中展现出了优越的性能。</w:t>
        <w:br/>
        <w:br/>
        <w:t>YOLO（You Only Look Once）系列算法作为一种实时目标检测技术，因其高效性和准确性而受到广泛关注。YOLOv8作为该系列的最新版本，进一步提升了模型的性能和适用性，尤其在处理复杂场景和多目标检测方面表现突出。然而，现有的YOLOv8模型在汽车损伤图像分割任务中仍存在一定的局限性，主要体现在对细微损伤的识别能力不足和分割精度的提升空间。因此，基于改进YOLOv8的汽车损伤图像分割系统的研究具有重要的理论价值和实际意义。</w:t>
        <w:br/>
        <w:br/>
        <w:t>本研究所使用的数据集包含1400张汽车损伤图像，涵盖10个类别的损伤类型。这一数据集的丰富性为模型的训练和验证提供了坚实的基础。通过对不同损伤类型的图像进行标注，研究者能够深入分析各种损伤特征，并针对性地优化模型结构和训练策略，以提高模型在实际应用中的表现。此外，数据集的开放性（CC BY 4.0许可证）也为学术界和工业界的研究提供了便利，促进了相关技术的共享与合作。</w:t>
        <w:br/>
        <w:br/>
        <w:t>在汽车损伤检测领域，图像分割技术的应用能够有效地提取损伤区域，进而为后续的损伤评估和修复提供准确的数据支持。通过将改进的YOLOv8模型应用于汽车损伤图像分割，研究者不仅能够提高损伤检测的准确性，还能够实现对损伤程度的量化分析，为汽车维修和保险理赔提供科学依据。此外，基于深度学习的自动化检测系统能够显著降低人工成本，提高工作效率，推动汽车行业的智能化发展。</w:t>
        <w:br/>
        <w:br/>
        <w:t>综上所述，基于改进YOLOv8的汽车损伤图像分割系统的研究，不仅有助于提升汽车损伤检测的准确性和效率，还能为相关领域的技术进步提供重要的理论支持和实践指导。随着智能汽车和自动驾驶技术的不断发展，汽车损伤检测的需求将日益增加，因此，本研究的成果将具有广泛的应用前景和深远的社会意义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##### 注意：由于此博客编辑较早，上面“2.图片演示”和“3.视频演示”展示的系统图片或者视频可能为老版本，新版本在老版本的基础上升级如下：（实际效果以升级的新版本为准）</w:t>
        <w:br/>
        <w:br/>
        <w:t xml:space="preserve">  （1）适配了YOLOV8的“目标检测”模型和“实例分割”模型，通过加载相应的权重（.pt）文件即可自适应加载模型。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（4）支持Web前端系统中的标题、背景图等自定义修改，后面提供修改教程。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在本研究中，我们使用了名为“etc Dataset”的数据集，以支持对YOLOv8-seg模型的训练，旨在改进汽车损伤图像的分割系统。该数据集专注于汽车损伤的检测与分割，提供了一个高质量的图像基础，能够有效地训练深度学习模型，提升其在实际应用中的表现。数据集的设计充分考虑了汽车损伤的多样性和复杂性，确保了模型在不同情况下的鲁棒性和准确性。</w:t>
        <w:br/>
        <w:br/>
        <w:t>“etc Dataset”包含了丰富的汽车损伤图像，所有图像均经过精心标注，确保每一幅图像中的损伤区域都得到了准确的识别和分割。该数据集的类别数量为1，具体类别为“damage”，这意味着所有图像均聚焦于汽车损伤的表现。这一单一类别的设计使得模型在特定任务上的训练更加集中，能够深入学习损伤特征，从而提高分割的精度和效率。</w:t>
        <w:br/>
        <w:br/>
        <w:t>在数据集的构建过程中，研究团队特别注重图像的多样性，涵盖了不同类型的汽车、不同的损伤情况以及在不同环境下拍摄的图像。这种多样性不仅包括了轻微划痕、凹陷到严重碰撞的各种损伤类型，还考虑了不同光照条件、角度和背景对图像质量的影响。通过这种方式，数据集为模型提供了一个全面的训练基础，使其能够适应各种现实场景中的汽车损伤检测任务。</w:t>
        <w:br/>
        <w:br/>
        <w:t>此外，数据集的图像质量也得到了严格把控，确保每幅图像在分辨率和清晰度上都能够满足深度学习模型的需求。高质量的图像能够有效减少模型训练过程中的噪声，提高模型的学习效率和最终的分割效果。为了进一步增强数据集的实用性，研究团队还进行了数据增强处理，包括旋转、缩放、翻转等操作，以扩展数据集的规模和多样性。这些技术手段不仅增加了训练样本的数量，还提升了模型的泛化能力，使其在面对未见过的损伤类型时，依然能够保持较高的识别准确率。</w:t>
        <w:br/>
        <w:br/>
        <w:t>在模型训练过程中，研究团队将“etc Dataset”与YOLOv8-seg模型相结合，利用其先进的特征提取和分割能力，进行端到端的训练。通过对损伤区域的精准分割，模型能够有效地识别出汽车的损伤情况，为后续的损伤评估和修复提供重要依据。这一过程不仅提高了损伤检测的自动化水平，也为汽车维修行业带来了更高的效率和准确性。</w:t>
        <w:br/>
        <w:br/>
        <w:t>综上所述，“etc Dataset”作为本研究的核心数据基础，凭借其丰富的图像资源和精确的标注信息，为改进YOLOv8-seg的汽车损伤图像分割系统提供了强有力的支持。通过对该数据集的深入分析和利用，我们期待能够实现更高效、更精准的汽车损伤检测与分割，为未来的智能汽车维修技术发展奠定坚实的基础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https://www.bilibili.com/video/BV1jG4Ve4E9t/?vd_source=bc9aec86d164b67a7004b996143742dc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https://www.bilibili.com/video/BV1nA4VeYEze/?vd_source=bc9aec86d164b67a7004b996143742dc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手把手YOLOV8-seg训练视频教程（零基础小白有手就能学会）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https://www.bilibili.com/video/BV1cA4VeYETe/?vd_source=bc9aec86d164b67a7004b996143742dc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7.50+种全套YOLOV8-seg创新点代码加载调参视频教程（一键加载写好的改进模型的配置文件）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https://www.bilibili.com/video/BV1Hw4VePEXv/?vd_source=bc9aec86d164b67a7004b996143742dc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YOLOV8-seg图像分割算法原理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原始YOLOv8-seg算法原理</w:t>
        <w:br/>
        <w:br/>
        <w:t>YOLOv8-seg算法是YOLO系列目标检测模型的最新迭代，结合了目标检测与语义分割的能力，旨在为复杂场景中的物体识别与分割提供高效且准确的解决方案。该算法在YOLOv5的基础上进行了全面的优化和升级，主要由三个核心部分构成：主干网络（Backbone）、颈部网络（Neck）和头部网络（Head）。在这三个部分中，YOLOv8-seg不仅提升了目标检测的精度和速度，还引入了新的特征提取和融合机制，以适应多种应用场景。</w:t>
        <w:br/>
        <w:br/>
        <w:t>首先，YOLOv8-seg的主干网络采用了轻量化的CSPDarknet结构，这一结构通过跨阶段的部分连接（Cross Stage Partial connections）有效地提高了特征提取的效率。CSPDarknet将输入特征图分为多个分支，经过不同的卷积层进行处理，从而实现更深层次的特征抽象。这种设计不仅提升了模型的表达能力，还有效地减轻了计算负担。与前代模型相比，YOLOv8-seg在主干网络中引入了C2F模块，这一模块通过将卷积操作替换为3×3的卷积，并通过深度可分离卷积来减少参数量，从而实现轻量化的目标。C2F模块的设计理念在于增强特征图的梯度流动，使得模型在训练过程中能够更好地捕捉到细微的特征变化。</w:t>
        <w:br/>
        <w:br/>
        <w:t>在特征融合层，YOLOv8-seg结合了特征金字塔网络（FPN）和路径聚合网络（PAN）的优势，形成了一种高效的特征融合机制。FPN通过构建金字塔结构，能够有效地处理不同尺度的特征信息，而PAN则通过路径聚合的方式增强了特征的传递能力。这种双重融合策略使得YOLOv8-seg在处理复杂场景时，能够更好地捕捉到多尺度的上下文信息，进而提升了目标检测和分割的精度。此外，YOLOv8-seg还引入了BiFPN（Bidirectional Feature Pyramid Network）网络，通过高效的双向跨尺度连接和加权特征融合，进一步提高了特征提取的速度和准确性。</w:t>
        <w:br/>
        <w:br/>
        <w:t>在头部网络部分，YOLOv8-seg采用了解耦的检测头结构，分别处理目标的回归和分类任务。这种解耦设计的优势在于能够独立优化回归和分类的损失函数，从而提高模型的整体性能。与传统的锚框检测方法不同，YOLOv8-seg采用无锚框（Anchor-Free）的检测方式，直接预测目标的中心点及其宽高比例，这一创新不仅减少了锚框的数量，还显著提高了检测速度和准确度。通过这种方式，YOLOv8-seg能够在实时检测任务中表现出色，适应各种动态场景的需求。</w:t>
        <w:br/>
        <w:br/>
        <w:t>YOLOv8-seg的另一个重要特性是其对语义分割的支持。通过在检测头中引入分割分支，YOLOv8-seg能够在进行目标检测的同时，输出每个目标的精确分割掩码。这一功能的实现依赖于在特征融合层中提取的丰富特征信息，使得模型能够对目标的形状和边界进行细致的识别。通过结合目标检测与语义分割，YOLOv8-seg为诸如自动驾驶、视频监控和智能安防等应用提供了更为全面的解决方案。</w:t>
        <w:br/>
        <w:br/>
        <w:t>综上所述，YOLOv8-seg算法通过对主干网络、特征融合层和检测头的创新设计，极大地提升了目标检测与分割的性能。其轻量化的结构和高效的特征提取机制，使得YOLOv8-seg在处理复杂场景时，能够实现快速且准确的目标识别与分割。这一算法的推出，不仅为YOLO系列模型的进一步发展奠定了基础，也为计算机视觉领域的多种应用提供了新的思路和方法。随着YOLOv8-seg的不断优化和推广，预计将在实际应用中展现出更大的潜力和价值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50+全套YOLOV8-seg创新点原理讲解（非科班也可以轻松写刊发刊，V11版本正在科研待更新）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```以下是对代码的核心部分进行保留和详细注释的版本：</w:t>
        <w:br/>
        <w:br/>
        <w:t>```python</w:t>
        <w:br/>
        <w:t>import sys</w:t>
        <w:br/>
        <w:t>import subprocess</w:t>
        <w:br/>
        <w:br/>
        <w:t>def run_script(script_path):</w:t>
        <w:br/>
        <w:t xml:space="preserve">    """</w:t>
        <w:br/>
        <w:t xml:space="preserve">    使用当前 Python 环境运行指定的脚本。</w:t>
        <w:br/>
        <w:br/>
        <w:t xml:space="preserve">    Args:</w:t>
        <w:br/>
        <w:t xml:space="preserve">        script_path (str): 要运行的脚本路径</w:t>
        <w:br/>
        <w:br/>
        <w:t xml:space="preserve">    Returns:</w:t>
        <w:br/>
        <w:t xml:space="preserve">        None</w:t>
        <w:br/>
        <w:t xml:space="preserve">    """</w:t>
        <w:br/>
        <w:t xml:space="preserve">    # 获取当前 Python 解释器的路径</w:t>
        <w:br/>
        <w:t xml:space="preserve">    python_path = sys.executable</w:t>
        <w:br/>
        <w:br/>
        <w:t xml:space="preserve">    # 构建运行命令，使用 streamlit 运行指定的脚本</w:t>
        <w:br/>
        <w:t xml:space="preserve">    command = f'"{python_path}" -m streamlit run "{script_path}"'</w:t>
        <w:br/>
        <w:br/>
        <w:t xml:space="preserve">    # 执行命令</w:t>
        <w:br/>
        <w:t xml:space="preserve">    result = subprocess.run(command, shell=True)</w:t>
        <w:br/>
        <w:t xml:space="preserve">    </w:t>
        <w:br/>
        <w:t xml:space="preserve">    # 检查命令执行结果，如果返回码不为0，表示出错</w:t>
        <w:br/>
        <w:t xml:space="preserve">    if result.returncode != 0:</w:t>
        <w:br/>
        <w:t xml:space="preserve">        print("脚本运行出错。")</w:t>
        <w:br/>
        <w:br/>
        <w:t># 实例化并运行应用</w:t>
        <w:br/>
        <w:t>if __name__ == "__main__":</w:t>
        <w:br/>
        <w:t xml:space="preserve">    # 指定要运行的脚本路径</w:t>
        <w:br/>
        <w:t xml:space="preserve">    script_path = "web.py"  # 这里可以直接指定脚本名</w:t>
        <w:br/>
        <w:br/>
        <w:t xml:space="preserve">    # 调用函数运行脚本</w:t>
        <w:br/>
        <w:t xml:space="preserve">    run_script(script_path)</w:t>
        <w:br/>
        <w:t>```</w:t>
        <w:br/>
        <w:br/>
        <w:t>### 代码核心部分说明：</w:t>
        <w:br/>
        <w:t>1. **导入模块**：</w:t>
        <w:br/>
        <w:t xml:space="preserve">   - `sys`：用于获取当前 Python 解释器的路径。</w:t>
        <w:br/>
        <w:t xml:space="preserve">   - `subprocess`：用于执行外部命令。</w:t>
        <w:br/>
        <w:br/>
        <w:t>2. **`run_script` 函数**：</w:t>
        <w:br/>
        <w:t xml:space="preserve">   - 该函数接收一个脚本路径作为参数，并使用当前 Python 环境运行该脚本。</w:t>
        <w:br/>
        <w:t xml:space="preserve">   - 使用 `sys.executable` 获取当前 Python 解释器的路径。</w:t>
        <w:br/>
        <w:t xml:space="preserve">   - 构建命令字符串，使用 `streamlit` 模块运行指定的脚本。</w:t>
        <w:br/>
        <w:t xml:space="preserve">   - 使用 `subprocess.run` 执行命令，并检查返回码以判断脚本是否成功运行。</w:t>
        <w:br/>
        <w:br/>
        <w:t>3. **主程序入口**：</w:t>
        <w:br/>
        <w:t xml:space="preserve">   - 当脚本作为主程序运行时，指定要运行的脚本路径（这里是 `web.py`）。</w:t>
        <w:br/>
        <w:t xml:space="preserve">   - 调用 `run_script` 函数执行该脚本。 </w:t>
        <w:br/>
        <w:br/>
        <w:t>### 注意事项：</w:t>
        <w:br/>
        <w:t>- `abs_path` 函数被移除，直接使用脚本名，假设该脚本与当前工作目录在同一位置。</w:t>
        <w:br/>
        <w:t>- 如果需要处理更复杂的路径或文件，可以在后续代码中重新引入路径处理逻辑。```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`ui.py` 的主要功能是运行一个指定的 Python 脚本，具体来说是使用 Streamlit 框架来启动一个 Web 应用。代码中首先导入了必要的模块，包括 `sys`、`os` 和 `subprocess`，以及一个自定义的 `abs_path` 函数，这个函数可能用于获取文件的绝对路径。</w:t>
        <w:br/>
        <w:br/>
        <w:t>在 `run_script` 函数中，首先获取当前 Python 解释器的路径，这样可以确保使用正确的 Python 环境来运行脚本。接着，构建一个命令字符串，这个命令会调用 Streamlit 来运行指定的脚本。命令的格式是 `python -m streamlit run "script_path"`，其中 `script_path` 是要运行的脚本的路径。</w:t>
        <w:br/>
        <w:br/>
        <w:t>使用 `subprocess.run` 方法来执行这个命令，`shell=True` 参数允许在 shell 中执行命令。执行后，程序会检查返回码，如果返回码不为 0，说明脚本运行过程中出现了错误，程序会打印出相应的错误信息。</w:t>
        <w:br/>
        <w:br/>
        <w:t>在文件的最后部分，使用 `if __name__ == "__main__":` 来确保只有在直接运行这个文件时才会执行后面的代码。这里指定了要运行的脚本路径为 `web.py`，并调用 `run_script` 函数来启动这个脚本。</w:t>
        <w:br/>
        <w:br/>
        <w:t>总体来说，这个文件的功能是为一个 Streamlit 应用提供一个启动器，通过调用指定的 Python 脚本来启动 Web 应用。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torch</w:t>
        <w:br/>
        <w:t>from ultralytics.engine.validator import BaseValidator</w:t>
        <w:br/>
        <w:t>from ultralytics.utils import LOGGER, ops</w:t>
        <w:br/>
        <w:t>from ultralytics.utils.metrics import DetMetrics, box_iou</w:t>
        <w:br/>
        <w:t>from ultralytics.utils.plotting import output_to_target, plot_images</w:t>
        <w:br/>
        <w:br/>
        <w:t>class DetectionValidator(BaseValidator):</w:t>
        <w:br/>
        <w:t xml:space="preserve">    """</w:t>
        <w:br/>
        <w:t xml:space="preserve">    继承自BaseValidator类，用于基于检测模型的验证。</w:t>
        <w:br/>
        <w:t xml:space="preserve">    """</w:t>
        <w:br/>
        <w:br/>
        <w:t xml:space="preserve">    def __init__(self, dataloader=None, save_dir=None, args=None):</w:t>
        <w:br/>
        <w:t xml:space="preserve">        """初始化检测模型所需的变量和设置。"""</w:t>
        <w:br/>
        <w:t xml:space="preserve">        super().__init__(dataloader, save_dir, args=args)</w:t>
        <w:br/>
        <w:t xml:space="preserve">        self.metrics = DetMetrics(save_dir=self.save_dir)  # 初始化检测指标</w:t>
        <w:br/>
        <w:t xml:space="preserve">        self.iouv = torch.linspace(0.5, 0.95, 10)  # 定义IoU向量用于mAP计算</w:t>
        <w:br/>
        <w:t xml:space="preserve">        self.niou = self.iouv.numel()  # IoU的数量</w:t>
        <w:br/>
        <w:br/>
        <w:t xml:space="preserve">    def preprocess(self, batch):</w:t>
        <w:br/>
        <w:t xml:space="preserve">        """对YOLO训练的图像批次进行预处理。"""</w:t>
        <w:br/>
        <w:t xml:space="preserve">        # 将图像移动到设备上并进行归一化处理</w:t>
        <w:br/>
        <w:t xml:space="preserve">        batch['img'] = batch['img'].to(self.device, non_blocking=True) / 255</w:t>
        <w:br/>
        <w:t xml:space="preserve">        batch['img'] = batch['img'].half() if self.args.half else batch['img'].float()</w:t>
        <w:br/>
        <w:t xml:space="preserve">        </w:t>
        <w:br/>
        <w:t xml:space="preserve">        # 将其他必要的数据移动到设备上</w:t>
        <w:br/>
        <w:t xml:space="preserve">        for k in ['batch_idx', 'cls', 'bboxes']:</w:t>
        <w:br/>
        <w:t xml:space="preserve">            batch[k] = batch[k].to(self.device)</w:t>
        <w:br/>
        <w:t xml:space="preserve">        </w:t>
        <w:br/>
        <w:t xml:space="preserve">        return batch</w:t>
        <w:br/>
        <w:br/>
        <w:t xml:space="preserve">    def postprocess(self, preds):</w:t>
        <w:br/>
        <w:t xml:space="preserve">        """对预测输出应用非极大值抑制（NMS）。"""</w:t>
        <w:br/>
        <w:t xml:space="preserve">        return ops.non_max_suppression(preds, self.args.conf, self.args.iou)</w:t>
        <w:br/>
        <w:br/>
        <w:t xml:space="preserve">    def update_metrics(self, preds, batch):</w:t>
        <w:br/>
        <w:t xml:space="preserve">        """更新检测指标。"""</w:t>
        <w:br/>
        <w:t xml:space="preserve">        for si, pred in enumerate(preds):</w:t>
        <w:br/>
        <w:t xml:space="preserve">            idx = batch['batch_idx'] == si  # 获取当前批次的索引</w:t>
        <w:br/>
        <w:t xml:space="preserve">            cls = batch['cls'][idx]  # 获取当前批次的类别</w:t>
        <w:br/>
        <w:t xml:space="preserve">            bbox = batch['bboxes'][idx]  # 获取当前批次的边界框</w:t>
        <w:br/>
        <w:t xml:space="preserve">            </w:t>
        <w:br/>
        <w:t xml:space="preserve">            npr = pred.shape[0]  # 当前预测的数量</w:t>
        <w:br/>
        <w:t xml:space="preserve">            correct_bboxes = torch.zeros(npr, self.niou, dtype=torch.bool, device=self.device)  # 初始化正确边界框</w:t>
        <w:br/>
        <w:t xml:space="preserve">            </w:t>
        <w:br/>
        <w:t xml:space="preserve">            if npr == 0:  # 如果没有预测</w:t>
        <w:br/>
        <w:t xml:space="preserve">                continue</w:t>
        <w:br/>
        <w:br/>
        <w:t xml:space="preserve">            # 处理预测</w:t>
        <w:br/>
        <w:t xml:space="preserve">            predn = pred.clone()  # 克隆预测</w:t>
        <w:br/>
        <w:t xml:space="preserve">            ops.scale_boxes(batch['img'][si].shape[1:], predn[:, :4], batch['ori_shape'][si])  # 将预测缩放到原始图像空间</w:t>
        <w:br/>
        <w:t xml:space="preserve">            </w:t>
        <w:br/>
        <w:t xml:space="preserve">            # 评估</w:t>
        <w:br/>
        <w:t xml:space="preserve">            if cls.shape[0]:  # 如果有标签</w:t>
        <w:br/>
        <w:t xml:space="preserve">                labelsn = torch.cat((cls, bbox), 1)  # 将标签和边界框合并</w:t>
        <w:br/>
        <w:t xml:space="preserve">                correct_bboxes = self._process_batch(predn, labelsn)  # 处理批次</w:t>
        <w:br/>
        <w:t xml:space="preserve">            </w:t>
        <w:br/>
        <w:t xml:space="preserve">            # 保存结果</w:t>
        <w:br/>
        <w:t xml:space="preserve">            self.stats.append((correct_bboxes, pred[:, 4], pred[:, 5], cls.squeeze(-1)))  # 保存统计信息</w:t>
        <w:br/>
        <w:br/>
        <w:t xml:space="preserve">    def get_stats(self):</w:t>
        <w:br/>
        <w:t xml:space="preserve">        """返回指标统计信息和结果字典。"""</w:t>
        <w:br/>
        <w:t xml:space="preserve">        stats = [torch.cat(x, 0).cpu().numpy() for x in zip(*self.stats)]  # 转换为numpy数组</w:t>
        <w:br/>
        <w:t xml:space="preserve">        if len(stats) and stats[0].any():</w:t>
        <w:br/>
        <w:t xml:space="preserve">            self.metrics.process(*stats)  # 处理指标</w:t>
        <w:br/>
        <w:t xml:space="preserve">        return self.metrics.results_dict  # 返回结果字典</w:t>
        <w:br/>
        <w:br/>
        <w:t xml:space="preserve">    def print_results(self):</w:t>
        <w:br/>
        <w:t xml:space="preserve">        """打印每个类别的训练/验证集指标。"""</w:t>
        <w:br/>
        <w:t xml:space="preserve">        pf = '%22s' + '%11i' * 2 + '%11.3g' * len(self.metrics.keys)  # 打印格式</w:t>
        <w:br/>
        <w:t xml:space="preserve">        LOGGER.info(pf % ('all', self.seen, self.nt_per_class.sum(), *self.metrics.mean_results()))  # 打印总体结果</w:t>
        <w:br/>
        <w:br/>
        <w:t xml:space="preserve">    def _process_batch(self, detections, labels):</w:t>
        <w:br/>
        <w:t xml:space="preserve">        """</w:t>
        <w:br/>
        <w:t xml:space="preserve">        返回正确预测矩阵。</w:t>
        <w:br/>
        <w:t xml:space="preserve">        """</w:t>
        <w:br/>
        <w:t xml:space="preserve">        iou = box_iou(labels[:, 1:], detections[:, :4])  # 计算IoU</w:t>
        <w:br/>
        <w:t xml:space="preserve">        return self.match_predictions(detections[:, 5], labels[:, 0], iou)  # 匹配预测与标签</w:t>
        <w:br/>
        <w:t>```</w:t>
        <w:br/>
        <w:br/>
        <w:t>### 代码说明：</w:t>
        <w:br/>
        <w:t>1. **DetectionValidator类**：该类用于YOLO模型的验证，继承自`BaseValidator`。</w:t>
        <w:br/>
        <w:t>2. **初始化方法**：设置必要的变量和指标，定义IoU的范围。</w:t>
        <w:br/>
        <w:t>3. **预处理方法**：对输入的图像批次进行归一化和设备迁移。</w:t>
        <w:br/>
        <w:t>4. **后处理方法**：应用非极大值抑制来过滤掉重复的预测框。</w:t>
        <w:br/>
        <w:t>5. **更新指标方法**：根据预测结果和真实标签更新检测指标。</w:t>
        <w:br/>
        <w:t>6. **获取统计信息方法**：将统计信息转换为numpy数组并返回结果字典。</w:t>
        <w:br/>
        <w:t>7. **打印结果方法**：打印每个类别的检测结果和指标。</w:t>
        <w:br/>
        <w:t>8. **处理批次方法**：计算预测框与真实框之间的IoU，并返回正确的预测矩阵。```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这个程序文件是Ultralytics YOLO模型的验证模块，主要用于对目标检测模型的性能进行评估。文件中定义了一个名为`DetectionValidator`的类，该类继承自`BaseValidator`，并实现了一系列方法来处理数据、计算指标、保存结果等。</w:t>
        <w:br/>
        <w:br/>
        <w:t>在初始化方法中，`DetectionValidator`类设置了一些基本参数，包括数据加载器、保存目录、进度条、参数等。它还初始化了一些用于计算检测性能的指标，如`DetMetrics`和`ConfusionMatrix`，并定义了一个IoU（Intersection over Union）向量，用于计算mAP（mean Average Precision）。</w:t>
        <w:br/>
        <w:br/>
        <w:t>`preprocess`方法负责对输入的图像批次进行预处理，包括将图像转换为合适的格式和范围，以及处理边界框（bboxes）和类别（cls）。如果设置了保存混合标签的选项，它还会准备用于自动标注的数据。</w:t>
        <w:br/>
        <w:br/>
        <w:t>`init_metrics`方法用于初始化评估指标，判断数据集是否为COCO格式，并设置相关的类别映射和名称。`get_desc`方法返回一个格式化的字符串，用于描述每个类别的指标。</w:t>
        <w:br/>
        <w:br/>
        <w:t>在`postprocess`方法中，程序对模型的预测结果应用非极大值抑制（NMS），以减少重叠的边界框。`update_metrics`方法则用于更新模型的评估指标，包括计算每个预测的正确性，并将结果保存到指定的文件中。</w:t>
        <w:br/>
        <w:br/>
        <w:t>`finalize_metrics`方法用于设置最终的指标值，而`get_stats`方法则返回当前的指标统计信息。`print_results`方法负责打印训练或验证集的每个类别的指标，包括图像数量、实例数量和各种性能指标。</w:t>
        <w:br/>
        <w:br/>
        <w:t>`build_dataset`和`get_dataloader`方法用于构建YOLO数据集和数据加载器，确保在验证时能够正确加载数据。`plot_val_samples`和`plot_predictions`方法用于可视化验证样本和模型的预测结果。</w:t>
        <w:br/>
        <w:br/>
        <w:t>`save_one_txt`和`pred_to_json`方法分别用于将检测结果保存为文本文件和COCO格式的JSON文件，以便后续分析和评估。`eval_json`方法则用于评估YOLO输出的JSON格式结果，并返回性能统计信息。</w:t>
        <w:br/>
        <w:br/>
        <w:t>总体而言，这个文件实现了YOLO模型验证的完整流程，从数据预处理到指标计算，再到结果保存和评估，提供了一个系统化的框架来评估目标检测模型的性能。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``````python</w:t>
        <w:br/>
        <w:t># 导入必要的模块</w:t>
        <w:br/>
        <w:t># Ultralytics YOLO 🚀, AGPL-3.0 license</w:t>
        <w:br/>
        <w:br/>
        <w:t># 从当前包中导入SegmentationPredictor类，用于图像分割的预测</w:t>
        <w:br/>
        <w:t>from .predict import SegmentationPredictor</w:t>
        <w:br/>
        <w:br/>
        <w:t># 从当前包中导入SegmentationTrainer类，用于训练图像分割模型</w:t>
        <w:br/>
        <w:t>from .train import SegmentationTrainer</w:t>
        <w:br/>
        <w:br/>
        <w:t># 从当前包中导入SegmentationValidator类，用于验证图像分割模型的性能</w:t>
        <w:br/>
        <w:t>from .val import SegmentationValidator</w:t>
        <w:br/>
        <w:br/>
        <w:t># 定义模块的公开接口，允许外部访问这三个类</w:t>
        <w:br/>
        <w:t>__all__ = 'SegmentationPredictor', 'SegmentationTrainer', 'SegmentationValidator'</w:t>
        <w:br/>
        <w:t>```</w:t>
        <w:br/>
        <w:br/>
        <w:t>### 代码核心部分说明：</w:t>
        <w:br/>
        <w:t>1. **导入模块**：代码从当前包中导入了三个类，分别用于图像分割的预测、训练和验证。这些类是实现YOLO（You Only Look Once）算法在图像分割任务中的核心功能。</w:t>
        <w:br/>
        <w:t xml:space="preserve">   </w:t>
        <w:br/>
        <w:t>2. **公开接口**：通过`__all__`变量，定义了模块的公开接口，只有列出的类可以被外部访问。这是为了控制模块的可用性，确保用户只使用预期的功能。```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这个程序文件是Ultralytics YOLO项目中的一个模块，主要用于图像分割任务。文件的第一行是一个注释，表明该项目使用的是AGPL-3.0许可证，并且是Ultralytics YOLO的相关代码。</w:t>
        <w:br/>
        <w:br/>
        <w:t>接下来的几行代码通过相对导入的方式引入了三个类：`SegmentationPredictor`、`SegmentationTrainer`和`SegmentationValidator`。这些类分别负责图像分割的预测、训练和验证功能。具体来说，`SegmentationPredictor`可能用于执行分割任务的推理，`SegmentationTrainer`用于训练模型，而`SegmentationValidator`则用于评估模型的性能。</w:t>
        <w:br/>
        <w:br/>
        <w:t>最后一行代码定义了`__all__`，这是一个特殊的变量，用于指定当使用`from module import *`语句时，哪些名称会被导入。在这里，`__all__`包含了三个类的名称，确保在使用通配符导入时，这些类是可用的。</w:t>
        <w:br/>
        <w:br/>
        <w:t>总体来说，这个文件的作用是组织和导出与图像分割相关的功能，使得其他模块可以方便地使用这些功能。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os</w:t>
        <w:br/>
        <w:t>import torch</w:t>
        <w:br/>
        <w:t>import yaml</w:t>
        <w:br/>
        <w:t>from ultralytics import YOLO  # 导入YOLO模型</w:t>
        <w:br/>
        <w:br/>
        <w:t>if __name__ == '__main__':  # 确保该模块被直接运行时才执行以下代码</w:t>
        <w:br/>
        <w:t xml:space="preserve">    # 设置训练参数</w:t>
        <w:br/>
        <w:t xml:space="preserve">    workers = 1  # 数据加载的工作进程数</w:t>
        <w:br/>
        <w:t xml:space="preserve">    batch = 8  # 每个批次的样本数量</w:t>
        <w:br/>
        <w:t xml:space="preserve">    device = "0" if torch.cuda.is_available() else "cpu"  # 判断是否使用GPU</w:t>
        <w:br/>
        <w:br/>
        <w:t xml:space="preserve">    # 获取数据集的yaml配置文件的绝对路径</w:t>
        <w:br/>
        <w:t xml:space="preserve">    data_path = abs_path(f'datasets/data/data.yaml', path_type='current')  </w:t>
        <w:br/>
        <w:br/>
        <w:t xml:space="preserve">    # 读取YAML文件，保持原有顺序</w:t>
        <w:br/>
        <w:t xml:space="preserve">    with open(data_path, 'r') as file:</w:t>
        <w:br/>
        <w:t xml:space="preserve">        data = yaml.load(file, Loader=yaml.FullLoader)</w:t>
        <w:br/>
        <w:br/>
        <w:t xml:space="preserve">    # 修改数据集中训练、验证和测试集的路径</w:t>
        <w:br/>
        <w:t xml:space="preserve">    if 'train' in data and 'val' in data and 'test' in data:</w:t>
        <w:br/>
        <w:t xml:space="preserve">        directory_path = os.path.dirname(data_path.replace(os.sep, '/'))  # 获取目录路径</w:t>
        <w:br/>
        <w:t xml:space="preserve">        data['train'] = directory_path + '/train'  # 更新训练集路径</w:t>
        <w:br/>
        <w:t xml:space="preserve">        data['val'] = directory_path + '/val'      # 更新验证集路径</w:t>
        <w:br/>
        <w:t xml:space="preserve">        data['test'] = directory_path + '/test'    # 更新测试集路径</w:t>
        <w:br/>
        <w:br/>
        <w:t xml:space="preserve">        # 将修改后的数据写回YAML文件</w:t>
        <w:br/>
        <w:t xml:space="preserve">        with open(data_path, 'w') as file:</w:t>
        <w:br/>
        <w:t xml:space="preserve">            yaml.safe_dump(data, file, sort_keys=False)</w:t>
        <w:br/>
        <w:br/>
        <w:t xml:space="preserve">    # 加载YOLO模型配置并加载预训练权重</w:t>
        <w:br/>
        <w:t xml:space="preserve">    model = YOLO(r"C:\codeseg\codenew\50+种YOLOv8算法改进源码大全和调试加载训练教程（非必要）\改进YOLOv8模型配置文件\yolov8-seg-C2f-Faster.yaml").load("./weights/yolov8s-seg.pt")</w:t>
        <w:br/>
        <w:br/>
        <w:t xml:space="preserve">    # 开始训练模型</w:t>
        <w:br/>
        <w:t xml:space="preserve">    results = model.train(  </w:t>
        <w:br/>
        <w:t xml:space="preserve">        data=data_path,  # 指定训练数据的配置文件路径</w:t>
        <w:br/>
        <w:t xml:space="preserve">        device=device,  # 使用指定的设备进行训练</w:t>
        <w:br/>
        <w:t xml:space="preserve">        workers=workers,  # 指定使用的工作进程数</w:t>
        <w:br/>
        <w:t xml:space="preserve">        imgsz=640,  # 指定输入图像的大小为640x640</w:t>
        <w:br/>
        <w:t xml:space="preserve">        epochs=100,  # 指定训练的轮数为100</w:t>
        <w:br/>
        <w:t xml:space="preserve">        batch=batch,  # 指定每个批次的大小</w:t>
        <w:br/>
        <w:t xml:space="preserve">    )</w:t>
        <w:br/>
        <w:t>```</w:t>
        <w:br/>
        <w:br/>
        <w:t>### 代码核心部分说明：</w:t>
        <w:br/>
        <w:t>1. **导入必要的库**：导入了处理文件路径、深度学习框架（PyTorch）、YAML文件处理和YOLO模型的相关库。</w:t>
        <w:br/>
        <w:t>2. **设置训练参数**：定义了工作进程数、批次大小和设备类型（GPU或CPU）。</w:t>
        <w:br/>
        <w:t>3. **读取和修改YAML配置文件**：加载数据集的配置文件，更新训练、验证和测试集的路径，并将修改后的内容写回文件。</w:t>
        <w:br/>
        <w:t>4. **加载YOLO模型**：根据指定的配置文件和预训练权重加载YOLO模型。</w:t>
        <w:br/>
        <w:t>5. **开始训练模型**：调用模型的训练方法，传入数据路径、设备、工作进程数、图像大小、训练轮数和批次大小等参数。```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这个程序文件`train.py`主要用于训练YOLO（You Only Look Once）模型，具体是YOLOv8的一个变种，进行目标检测或分割任务。代码的结构和功能可以分为几个部分。</w:t>
        <w:br/>
        <w:br/>
        <w:t>首先，程序导入了必要的库，包括`os`、`torch`、`yaml`和`ultralytics`中的YOLO模型。这些库分别用于文件操作、深度学习框架、YAML文件处理和YOLO模型的实现。此外，还导入了`matplotlib`库，并设置其使用`TkAgg`后端，这通常用于图形界面的绘图。</w:t>
        <w:br/>
        <w:br/>
        <w:t>接下来，程序的主逻辑在`if __name__ == '__main__':`语句块中执行，这确保了只有当该文件被直接运行时，以下代码才会被执行。首先，设置了一些训练参数，包括工作进程数`workers`、批次大小`batch`和设备类型`device`。设备类型会根据是否有可用的GPU（CUDA）来选择，如果有则使用GPU，否则使用CPU。</w:t>
        <w:br/>
        <w:br/>
        <w:t>然后，程序通过`abs_path`函数获取数据集配置文件`data.yaml`的绝对路径，并将路径中的分隔符统一为Unix风格。接着，使用`os.path.dirname`获取数据集目录的路径，并打开YAML文件读取数据。程序会检查YAML文件中是否包含`train`、`val`和`test`字段，如果存在，则将这些字段的路径修改为当前目录下的`train`、`val`和`test`子目录，并将修改后的数据写回YAML文件。</w:t>
        <w:br/>
        <w:br/>
        <w:t>在模型加载部分，程序创建了一个YOLO模型实例，指定了模型的配置文件路径，并加载了预训练的权重文件。这里的配置文件和权重文件的路径是硬编码的，用户可以根据需要进行修改。</w:t>
        <w:br/>
        <w:br/>
        <w:t>最后，程序调用`model.train()`方法开始训练模型，传入训练数据的配置文件路径、设备类型、工作进程数、输入图像大小、训练的epoch数量和批次大小等参数。训练过程将根据这些参数进行，最终生成训练结果。</w:t>
        <w:br/>
        <w:br/>
        <w:t>总体而言，这个程序文件提供了一个完整的YOLOv8模型训练流程，包括数据准备、模型配置和训练参数设置，适合用于目标检测或分割任务的深度学习项目。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from ultralytics.engine.predictor import BasePredictor</w:t>
        <w:br/>
        <w:t>from ultralytics.engine.results import Results</w:t>
        <w:br/>
        <w:t>from ultralytics.utils import ops</w:t>
        <w:br/>
        <w:br/>
        <w:t>class DetectionPredictor(BasePredictor):</w:t>
        <w:br/>
        <w:t xml:space="preserve">    """</w:t>
        <w:br/>
        <w:t xml:space="preserve">    DetectionPredictor类扩展了BasePredictor类，用于基于检测模型进行预测。</w:t>
        <w:br/>
        <w:t xml:space="preserve">    """</w:t>
        <w:br/>
        <w:br/>
        <w:t xml:space="preserve">    def postprocess(self, preds, img, orig_imgs):</w:t>
        <w:br/>
        <w:t xml:space="preserve">        """</w:t>
        <w:br/>
        <w:t xml:space="preserve">        对预测结果进行后处理，并返回Results对象的列表。</w:t>
        <w:br/>
        <w:br/>
        <w:t xml:space="preserve">        参数:</w:t>
        <w:br/>
        <w:t xml:space="preserve">        preds: 模型的预测结果，通常是边界框和置信度。</w:t>
        <w:br/>
        <w:t xml:space="preserve">        img: 输入图像的原始形状，用于缩放边界框。</w:t>
        <w:br/>
        <w:t xml:space="preserve">        orig_imgs: 原始输入图像，可以是一个批次的图像。</w:t>
        <w:br/>
        <w:br/>
        <w:t xml:space="preserve">        返回:</w:t>
        <w:br/>
        <w:t xml:space="preserve">        results: 包含处理后结果的Results对象列表。</w:t>
        <w:br/>
        <w:t xml:space="preserve">        """</w:t>
        <w:br/>
        <w:t xml:space="preserve">        # 应用非极大值抑制（NMS）来过滤冗余的预测框</w:t>
        <w:br/>
        <w:t xml:space="preserve">        preds = ops.non_max_suppression(preds,</w:t>
        <w:br/>
        <w:t xml:space="preserve">                                        self.args.conf,  # 置信度阈值</w:t>
        <w:br/>
        <w:t xml:space="preserve">                                        self.args.iou,   # IOU阈值</w:t>
        <w:br/>
        <w:t xml:space="preserve">                                        agnostic=self.args.agnostic_nms,  # 是否进行类别无关的NMS</w:t>
        <w:br/>
        <w:t xml:space="preserve">                                        max_det=self.args.max_det,  # 最大检测框数量</w:t>
        <w:br/>
        <w:t xml:space="preserve">                                        classes=self.args.classes)  # 过滤的类别</w:t>
        <w:br/>
        <w:br/>
        <w:t xml:space="preserve">        # 如果输入的原始图像不是列表，则将其转换为numpy数组</w:t>
        <w:br/>
        <w:t xml:space="preserve">        if not isinstance(orig_imgs, list):  # 输入图像是torch.Tensor而不是列表</w:t>
        <w:br/>
        <w:t xml:space="preserve">            orig_imgs = ops.convert_torch2numpy_batch(orig_imgs)  # 转换为numpy批次</w:t>
        <w:br/>
        <w:br/>
        <w:t xml:space="preserve">        results = []  # 初始化结果列表</w:t>
        <w:br/>
        <w:t xml:space="preserve">        for i, pred in enumerate(preds):  # 遍历每个预测结果</w:t>
        <w:br/>
        <w:t xml:space="preserve">            orig_img = orig_imgs[i]  # 获取对应的原始图像</w:t>
        <w:br/>
        <w:t xml:space="preserve">            # 将预测框的坐标从缩放后的图像空间转换回原始图像空间</w:t>
        <w:br/>
        <w:t xml:space="preserve">            pred[:, :4] = ops.scale_boxes(img.shape[2:], pred[:, :4], orig_img.shape)</w:t>
        <w:br/>
        <w:t xml:space="preserve">            img_path = self.batch[0][i]  # 获取图像路径</w:t>
        <w:br/>
        <w:t xml:space="preserve">            # 创建Results对象并添加到结果列表中</w:t>
        <w:br/>
        <w:t xml:space="preserve">            results.append(Results(orig_img, path=img_path, names=self.model.names, boxes=pred))</w:t>
        <w:br/>
        <w:t xml:space="preserve">        return results  # 返回处理后的结果列表</w:t>
        <w:br/>
        <w:t>```</w:t>
        <w:br/>
        <w:br/>
        <w:t>### 代码核心部分说明：</w:t>
        <w:br/>
        <w:t>1. **类定义**：`DetectionPredictor`类继承自`BasePredictor`，用于实现基于YOLO模型的目标检测预测。</w:t>
        <w:br/>
        <w:t>2. **后处理方法**：`postprocess`方法负责对模型的预测结果进行后处理，包括应用非极大值抑制（NMS）来去除冗余的检测框，并将预测框的坐标从缩放后的图像空间转换回原始图像空间。</w:t>
        <w:br/>
        <w:t>3. **结果存储**：处理后的结果被存储在`Results`对象中，并最终返回一个包含所有结果的列表。```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这个程序文件是Ultralytics YOLO模型中的一个预测模块，主要用于基于检测模型进行目标检测的预测。文件中定义了一个名为`DetectionPredictor`的类，该类继承自`BasePredictor`，并实现了目标检测的后处理功能。</w:t>
        <w:br/>
        <w:br/>
        <w:t>在类的文档字符串中，提供了一个示例，展示了如何使用`DetectionPredictor`类进行预测。用户可以通过指定模型文件和数据源来创建一个预测器实例，并调用`predict_cli()`方法进行预测。</w:t>
        <w:br/>
        <w:br/>
        <w:t>`DetectionPredictor`类中有一个名为`postprocess`的方法，该方法用于对模型的预测结果进行后处理。具体来说，首先调用`ops.non_max_suppression`函数对预测结果进行非极大值抑制，以去除冗余的检测框。该函数的参数包括置信度阈值、IoU阈值、是否使用类别无关的NMS、最大检测框数量以及要检测的类别。</w:t>
        <w:br/>
        <w:br/>
        <w:t>接下来，方法检查输入的原始图像是否为列表格式。如果不是，则将其转换为NumPy数组格式。然后，程序遍历每个预测结果，并根据原始图像的尺寸对检测框进行缩放。每个预测结果和对应的原始图像路径被封装为`Results`对象，并添加到结果列表中。</w:t>
        <w:br/>
        <w:br/>
        <w:t>最后，`postprocess`方法返回一个包含所有结果的列表，供后续使用。这一过程确保了模型的输出经过合理处理后，能够提供准确的检测结果。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t>from ultralytics.utils.loss import FocalLoss, VarifocalLoss</w:t>
        <w:br/>
        <w:t>from ultralytics.utils.metrics import bbox_iou</w:t>
        <w:br/>
        <w:t>from .ops import HungarianMatcher</w:t>
        <w:br/>
        <w:br/>
        <w:t>class DETRLoss(nn.Module):</w:t>
        <w:br/>
        <w:t xml:space="preserve">    """</w:t>
        <w:br/>
        <w:t xml:space="preserve">    DETR (DEtection TRansformer) 损失类。该类计算并返回DETR目标检测模型的不同损失组件。</w:t>
        <w:br/>
        <w:t xml:space="preserve">    包括分类损失、边界框损失、GIoU损失，以及可选的辅助损失。</w:t>
        <w:br/>
        <w:t xml:space="preserve">    """</w:t>
        <w:br/>
        <w:br/>
        <w:t xml:space="preserve">    def __init__(self, nc=80, loss_gain=None, aux_loss=True, use_fl=True, use_vfl=False, use_uni_match=False, uni_match_ind=0):</w:t>
        <w:br/>
        <w:t xml:space="preserve">        """</w:t>
        <w:br/>
        <w:t xml:space="preserve">        初始化DETR损失函数。</w:t>
        <w:br/>
        <w:br/>
        <w:t xml:space="preserve">        参数:</w:t>
        <w:br/>
        <w:t xml:space="preserve">            nc (int): 类别数量。</w:t>
        <w:br/>
        <w:t xml:space="preserve">            loss_gain (dict): 各种损失的系数。</w:t>
        <w:br/>
        <w:t xml:space="preserve">            aux_loss (bool): 是否计算辅助损失。</w:t>
        <w:br/>
        <w:t xml:space="preserve">            use_fl (bool): 是否使用FocalLoss。</w:t>
        <w:br/>
        <w:t xml:space="preserve">            use_vfl (bool): 是否使用VarifocalLoss。</w:t>
        <w:br/>
        <w:t xml:space="preserve">            use_uni_match (bool): 是否使用固定层为辅助分支分配标签。</w:t>
        <w:br/>
        <w:t xml:space="preserve">            uni_match_ind (int): 如果`use_uni_match`为True，使用的固定层的索引。</w:t>
        <w:br/>
        <w:t xml:space="preserve">        """</w:t>
        <w:br/>
        <w:t xml:space="preserve">        super().__init__()</w:t>
        <w:br/>
        <w:br/>
        <w:t xml:space="preserve">        # 设置损失系数，默认值</w:t>
        <w:br/>
        <w:t xml:space="preserve">        if loss_gain is None:</w:t>
        <w:br/>
        <w:t xml:space="preserve">            loss_gain = {'class': 1, 'bbox': 5, 'giou': 2, 'no_object': 0.1, 'mask': 1, 'dice': 1}</w:t>
        <w:br/>
        <w:t xml:space="preserve">        self.nc = nc  # 类别数量</w:t>
        <w:br/>
        <w:t xml:space="preserve">        self.matcher = HungarianMatcher(cost_gain={'class': 2, 'bbox': 5, 'giou': 2})  # 匹配器</w:t>
        <w:br/>
        <w:t xml:space="preserve">        self.loss_gain = loss_gain  # 损失系数</w:t>
        <w:br/>
        <w:t xml:space="preserve">        self.aux_loss = aux_loss  # 是否使用辅助损失</w:t>
        <w:br/>
        <w:t xml:space="preserve">        self.fl = FocalLoss() if use_fl else None  # Focal Loss对象</w:t>
        <w:br/>
        <w:t xml:space="preserve">        self.vfl = VarifocalLoss() if use_vfl else None  # Varifocal Loss对象</w:t>
        <w:br/>
        <w:t xml:space="preserve">        self.use_uni_match = use_uni_match  # 是否使用统一匹配</w:t>
        <w:br/>
        <w:t xml:space="preserve">        self.uni_match_ind = uni_match_ind  # 统一匹配的索引</w:t>
        <w:br/>
        <w:t xml:space="preserve">        self.device = None  # 设备</w:t>
        <w:br/>
        <w:br/>
        <w:t xml:space="preserve">    def _get_loss_class(self, pred_scores, targets, gt_scores, num_gts, postfix=''):</w:t>
        <w:br/>
        <w:t xml:space="preserve">        """计算分类损失。"""</w:t>
        <w:br/>
        <w:t xml:space="preserve">        name_class = f'loss_class{postfix}'  # 分类损失名称</w:t>
        <w:br/>
        <w:t xml:space="preserve">        bs, nq = pred_scores.shape[:2]  # 获取批次大小和查询数量</w:t>
        <w:br/>
        <w:t xml:space="preserve">        one_hot = torch.zeros((bs, nq, self.nc + 1), dtype=torch.int64, device=targets.device)  # 初始化one-hot编码</w:t>
        <w:br/>
        <w:t xml:space="preserve">        one_hot.scatter_(2, targets.unsqueeze(-1), 1)  # 生成one-hot编码</w:t>
        <w:br/>
        <w:t xml:space="preserve">        one_hot = one_hot[..., :-1]  # 去掉最后一列</w:t>
        <w:br/>
        <w:t xml:space="preserve">        gt_scores = gt_scores.view(bs, nq, 1) * one_hot  # 计算目标分数</w:t>
        <w:br/>
        <w:br/>
        <w:t xml:space="preserve">        # 计算分类损失</w:t>
        <w:br/>
        <w:t xml:space="preserve">        if self.fl:</w:t>
        <w:br/>
        <w:t xml:space="preserve">            if num_gts and self.vfl:</w:t>
        <w:br/>
        <w:t xml:space="preserve">                loss_cls = self.vfl(pred_scores, gt_scores, one_hot)  # 使用VarifocalLoss</w:t>
        <w:br/>
        <w:t xml:space="preserve">            else:</w:t>
        <w:br/>
        <w:t xml:space="preserve">                loss_cls = self.fl(pred_scores, one_hot.float())  # 使用FocalLoss</w:t>
        <w:br/>
        <w:t xml:space="preserve">            loss_cls /= max(num_gts, 1) / nq  # 归一化损失</w:t>
        <w:br/>
        <w:t xml:space="preserve">        else:</w:t>
        <w:br/>
        <w:t xml:space="preserve">            loss_cls = nn.BCEWithLogitsLoss(reduction='none')(pred_scores, gt_scores).mean(1).sum()  # 使用BCE损失</w:t>
        <w:br/>
        <w:br/>
        <w:t xml:space="preserve">        return {name_class: loss_cls.squeeze() * self.loss_gain['class']}  # 返回分类损失</w:t>
        <w:br/>
        <w:br/>
        <w:t xml:space="preserve">    def _get_loss_bbox(self, pred_bboxes, gt_bboxes, postfix=''):</w:t>
        <w:br/>
        <w:t xml:space="preserve">        """计算边界框损失和GIoU损失。"""</w:t>
        <w:br/>
        <w:t xml:space="preserve">        name_bbox = f'loss_bbox{postfix}'  # 边界框损失名称</w:t>
        <w:br/>
        <w:t xml:space="preserve">        name_giou = f'loss_giou{postfix}'  # GIoU损失名称</w:t>
        <w:br/>
        <w:br/>
        <w:t xml:space="preserve">        loss = {}</w:t>
        <w:br/>
        <w:t xml:space="preserve">        if len(gt_bboxes) == 0:  # 如果没有真实边界框</w:t>
        <w:br/>
        <w:t xml:space="preserve">            loss[name_bbox] = torch.tensor(0., device=self.device)</w:t>
        <w:br/>
        <w:t xml:space="preserve">            loss[name_giou] = torch.tensor(0., device=self.device)</w:t>
        <w:br/>
        <w:t xml:space="preserve">            return loss</w:t>
        <w:br/>
        <w:br/>
        <w:t xml:space="preserve">        # 计算L1损失</w:t>
        <w:br/>
        <w:t xml:space="preserve">        loss[name_bbox] = self.loss_gain['bbox'] * F.l1_loss(pred_bboxes, gt_bboxes, reduction='sum') / len(gt_bboxes)</w:t>
        <w:br/>
        <w:t xml:space="preserve">        # 计算GIoU损失</w:t>
        <w:br/>
        <w:t xml:space="preserve">        loss[name_giou] = 1.0 - bbox_iou(pred_bboxes, gt_bboxes, xywh=True, GIoU=True)</w:t>
        <w:br/>
        <w:t xml:space="preserve">        loss[name_giou] = loss[name_giou].sum() / len(gt_bboxes)</w:t>
        <w:br/>
        <w:t xml:space="preserve">        loss[name_giou] = self.loss_gain['giou'] * loss[name_giou]</w:t>
        <w:br/>
        <w:t xml:space="preserve">        return {k: v.squeeze() for k, v in loss.items()}  # 返回损失</w:t>
        <w:br/>
        <w:br/>
        <w:t xml:space="preserve">    def _get_loss(self, pred_bboxes, pred_scores, gt_bboxes, gt_cls, gt_groups, masks=None, gt_mask=None, postfix='', match_indices=None):</w:t>
        <w:br/>
        <w:t xml:space="preserve">        """获取损失。"""</w:t>
        <w:br/>
        <w:t xml:space="preserve">        if match_indices is None:</w:t>
        <w:br/>
        <w:t xml:space="preserve">            match_indices = self.matcher(pred_bboxes, pred_scores, gt_bboxes, gt_cls, gt_groups, masks=masks, gt_mask=gt_mask)</w:t>
        <w:br/>
        <w:br/>
        <w:t xml:space="preserve">        idx, gt_idx = self._get_index(match_indices)  # 获取索引</w:t>
        <w:br/>
        <w:t xml:space="preserve">        pred_bboxes, gt_bboxes = pred_bboxes[idx], gt_bboxes[gt_idx]  # 获取匹配的边界框</w:t>
        <w:br/>
        <w:br/>
        <w:t xml:space="preserve">        bs, nq = pred_scores.shape[:2]  # 获取批次大小和查询数量</w:t>
        <w:br/>
        <w:t xml:space="preserve">        targets = torch.full((bs, nq), self.nc, device=pred_scores.device, dtype=gt_cls.dtype)  # 初始化目标</w:t>
        <w:br/>
        <w:t xml:space="preserve">        targets[idx] = gt_cls[gt_idx]  # 设置目标类别</w:t>
        <w:br/>
        <w:br/>
        <w:t xml:space="preserve">        gt_scores = torch.zeros([bs, nq], device=pred_scores.device)  # 初始化真实分数</w:t>
        <w:br/>
        <w:t xml:space="preserve">        if len(gt_bboxes):</w:t>
        <w:br/>
        <w:t xml:space="preserve">            gt_scores[idx] = bbox_iou(pred_bboxes.detach(), gt_bboxes, xywh=True).squeeze(-1)  # 计算IoU</w:t>
        <w:br/>
        <w:br/>
        <w:t xml:space="preserve">        loss = {}</w:t>
        <w:br/>
        <w:t xml:space="preserve">        loss.update(self._get_loss_class(pred_scores, targets, gt_scores, len(gt_bboxes), postfix))  # 计算分类损失</w:t>
        <w:br/>
        <w:t xml:space="preserve">        loss.update(self._get_loss_bbox(pred_bboxes, gt_bboxes, postfix))  # 计算边界框损失</w:t>
        <w:br/>
        <w:t xml:space="preserve">        return loss  # 返回总损失</w:t>
        <w:br/>
        <w:br/>
        <w:t xml:space="preserve">    def forward(self, pred_bboxes, pred_scores, batch, postfix='', **kwargs):</w:t>
        <w:br/>
        <w:t xml:space="preserve">        """</w:t>
        <w:br/>
        <w:t xml:space="preserve">        前向传播，计算损失。</w:t>
        <w:br/>
        <w:br/>
        <w:t xml:space="preserve">        参数:</w:t>
        <w:br/>
        <w:t xml:space="preserve">            pred_bboxes (torch.Tensor): 预测的边界框。</w:t>
        <w:br/>
        <w:t xml:space="preserve">            pred_scores (torch.Tensor): 预测的分数。</w:t>
        <w:br/>
        <w:t xml:space="preserve">            batch (dict): 包含真实信息的字典。</w:t>
        <w:br/>
        <w:t xml:space="preserve">            postfix (str): 损失名称的后缀。</w:t>
        <w:br/>
        <w:t xml:space="preserve">        """</w:t>
        <w:br/>
        <w:t xml:space="preserve">        self.device = pred_bboxes.device  # 设置设备</w:t>
        <w:br/>
        <w:t xml:space="preserve">        match_indices = kwargs.get('match_indices', None)  # 获取匹配索引</w:t>
        <w:br/>
        <w:t xml:space="preserve">        gt_cls, gt_bboxes, gt_groups = batch['cls'], batch['bboxes'], batch['gt_groups']  # 获取真实类别和边界框</w:t>
        <w:br/>
        <w:br/>
        <w:t xml:space="preserve">        total_loss = self._get_loss(pred_bboxes[-1], pred_scores[-1], gt_bboxes, gt_cls, gt_groups, postfix=postfix, match_indices=match_indices)  # 计算总损失</w:t>
        <w:br/>
        <w:br/>
        <w:t xml:space="preserve">        if self.aux_loss:  # 如果使用辅助损失</w:t>
        <w:br/>
        <w:t xml:space="preserve">            total_loss.update(self._get_loss_aux(pred_bboxes[:-1], pred_scores[:-1], gt_bboxes, gt_cls, gt_groups, match_indices, postfix))  # 计算辅助损失</w:t>
        <w:br/>
        <w:br/>
        <w:t xml:space="preserve">        return total_loss  # 返回总损失</w:t>
        <w:br/>
        <w:t>```</w:t>
        <w:br/>
        <w:br/>
        <w:t>### 代码说明：</w:t>
        <w:br/>
        <w:t>1. **DETRLoss类**：这是一个PyTorch模块，用于计算DETR模型的损失，包括分类损失、边界框损失和GIoU损失。</w:t>
        <w:br/>
        <w:t>2. **初始化方法**：设置类别数量、损失系数、是否使用辅助损失等参数。</w:t>
        <w:br/>
        <w:t>3. **损失计算方法**：</w:t>
        <w:br/>
        <w:t xml:space="preserve">   - `_get_loss_class`：计算分类损失。</w:t>
        <w:br/>
        <w:t xml:space="preserve">   - `_get_loss_bbox`：计算边界框损失和GIoU损失。</w:t>
        <w:br/>
        <w:t xml:space="preserve">   - `_get_loss`：整合计算分类损失和边界框损失。</w:t>
        <w:br/>
        <w:t>4. **前向传播方法**：接收预测的边界框和分数，计算并返回总损失。</w:t>
        <w:br/>
        <w:br/>
        <w:t>这个代码片段是DETR模型中损失计算的核心部分，主要用于训练过程中评估模型的性能。```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这个程序文件定义了一个用于目标检测的损失计算类，主要是针对DETR（DEtection TRansformer）模型的损失函数。该类的主要功能是计算分类损失、边界框损失、广义交并比（GIoU）损失，以及可选的辅助损失。</w:t>
        <w:br/>
        <w:br/>
        <w:t>在类的初始化方法中，定义了一些属性，包括类别数量、损失系数、是否计算辅助损失、是否使用Focal Loss和Varifocal Loss等。通过这些属性，用户可以灵活配置损失计算的方式。</w:t>
        <w:br/>
        <w:br/>
        <w:t>`_get_loss_class`方法计算分类损失。它接收预测的分数、目标值和真实分数，使用Focal Loss或Varifocal Loss来计算损失，并根据目标数量进行归一化处理。损失值会乘以相应的损失系数。</w:t>
        <w:br/>
        <w:br/>
        <w:t>`_get_loss_bbox`方法计算边界框损失和GIoU损失。它首先检查是否有真实的边界框，如果没有，则返回零损失。否则，使用L1损失计算边界框损失，并通过`bbox_iou`函数计算GIoU损失。</w:t>
        <w:br/>
        <w:br/>
        <w:t>`_get_loss_aux`方法用于计算辅助损失。它会遍历每个解码器层的预测结果，计算每层的损失并累加。</w:t>
        <w:br/>
        <w:br/>
        <w:t>`_get_loss`方法是一个核心方法，它整合了分类损失和边界框损失的计算。首先通过匈牙利匹配算法获取匹配索引，然后计算损失。</w:t>
        <w:br/>
        <w:br/>
        <w:t>`forward`方法是类的入口，接收预测的边界框和分数，以及批次数据。它会调用`_get_loss`和`_get_loss_aux`方法来计算总损失，并返回一个包含所有损失的字典。</w:t>
        <w:br/>
        <w:br/>
        <w:t>此外，`RTDETRDetectionLoss`类继承自`DETRLoss`，并扩展了功能，支持计算去噪训练损失。它在`forward`方法中检查是否提供了去噪元数据，如果有，则计算去噪损失并将其与总损失合并。</w:t>
        <w:br/>
        <w:br/>
        <w:t>总体而言，这个文件实现了一个灵活且功能强大的损失计算模块，适用于DETR及其变种模型的训练过程。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该项目是一个基于Ultralytics YOLO（You Only Look Once）模型的目标检测和图像分割框架。它提供了完整的训练、验证和预测流程，支持多种功能模块，包括损失计算、数据加载、模型训练和评估等。项目的架构设计清晰，模块化程度高，各个文件负责不同的功能，使得代码易于维护和扩展。</w:t>
        <w:br/>
        <w:br/>
        <w:t>主要功能模块包括：</w:t>
        <w:br/>
        <w:t>- **用户界面**：通过`ui.py`提供一个简单的启动器来运行Web应用。</w:t>
        <w:br/>
        <w:t>- **模型训练**：`train.py`负责训练YOLO模型，设置训练参数和数据集。</w:t>
        <w:br/>
        <w:t>- **模型验证**：`val.py`用于评估模型的性能，计算各种指标。</w:t>
        <w:br/>
        <w:t>- **预测**：`predict.py`实现了对图像进行目标检测的功能。</w:t>
        <w:br/>
        <w:t>- **损失计算**：`loss.py`定义了损失函数，用于训练过程中的损失评估。</w:t>
        <w:br/>
        <w:t>- **数据加载**：负责数据集的构建和加载，确保训练和验证过程中数据的有效性。</w:t>
        <w:br/>
        <w:br/>
        <w:t>### 文件功能整理表</w:t>
        <w:br/>
        <w:br/>
        <w:t>| 文件路径                                      | 功能描述                                           |</w:t>
        <w:br/>
        <w:t>|-----------------------------------------------|---------------------------------------------------|</w:t>
        <w:br/>
        <w:t>| `C:\codeseg\codenew\code\ui.py`              | 提供一个用户界面启动器，用于运行Web应用。         |</w:t>
        <w:br/>
        <w:t>| `C:\codeseg\codenew\code\ultralytics\models\yolo\detect\val.py` | 评估YOLO模型的性能，计算各种指标。               |</w:t>
        <w:br/>
        <w:t>| `C:\codeseg\codenew\code\ultralytics\models\yolo\segment\__init__.py` | 导入和组织与图像分割相关的功能模块。               |</w:t>
        <w:br/>
        <w:t>| `C:\codeseg\codenew\code\train.py`          | 负责训练YOLO模型，设置训练参数和数据集。         |</w:t>
        <w:br/>
        <w:t>| `C:\codeseg\codenew\code\ultralytics\models\yolo\detect\predict.py` | 实现对图像进行目标检测的预测功能。               |</w:t>
        <w:br/>
        <w:t>| `C:\codeseg\codenew\code\ultralytics\models\utils\loss.py` | 定义损失函数，计算训练过程中的损失。              |</w:t>
        <w:br/>
        <w:t>| `C:\codeseg\codenew\code\ultralytics\data\loaders.py` | 负责数据集的构建和加载，确保数据有效性。         |</w:t>
        <w:br/>
        <w:t>| `C:\codeseg\codenew\code\ultralytics\hub\auth.py` | 处理用户认证和授权功能。                           |</w:t>
        <w:br/>
        <w:t>| `C:\codeseg\codenew\code\ultralytics\models\fastsam\predict.py` | 实现FastSAM模型的预测功能。                       |</w:t>
        <w:br/>
        <w:t>| `C:\codeseg\codenew\code\ultralytics\utils\benchmarks.py` | 提供性能基准测试功能，评估模型运行效率。           |</w:t>
        <w:br/>
        <w:t>| `C:\codeseg\codenew\code\ultralytics\data\build.py` | 构建数据集，处理数据集的配置和预处理。             |</w:t>
        <w:br/>
        <w:t>| `C:\codeseg\codenew\code\ultralytics\models\fastsam\utils.py` | 提供FastSAM模型的辅助功能和工具函数。             |</w:t>
        <w:br/>
        <w:t>| `C:\codeseg\codenew\code\ultralytics\nn\modules\head.py` | 定义模型的头部结构，处理输出层的功能。             |</w:t>
        <w:br/>
        <w:br/>
        <w:t>这个表格整理了每个文件的主要功能，便于快速了解项目的结构和各个模块的作用。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11.项目核心源码讲解（再也不用担心看不懂代码逻辑）”中部分代码可能会优化升级，仅供参考学习，完整“训练源码”、“Web前端界面”和“50+种创新点源码”以“14.完整训练+Web前端界面+50+种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