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人员跌倒图像分割系统源码＆数据集分享</w:t>
        <w:br/>
        <w:t xml:space="preserve"> [yolov8-seg-C2f-RFCAConv等50+全套改进创新点发刊_一键训练教程_Web前端展示]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全球老龄化进程的加速，跌倒已成为老年人群体中一种常见且严重的意外事故，给个人及其家庭带来了巨大的心理和经济负担。根据世界卫生组织的统计，全球每年因跌倒导致的死亡人数高达65万，且这一数字在老年人中尤为突出。因此，开发有效的跌倒检测与预防系统，尤其是基于计算机视觉技术的自动化监测系统，显得尤为重要。近年来，深度学习技术的迅猛发展为图像处理和分析提供了新的思路和方法，其中YOLO（You Only Look Once）系列模型因其高效的实时检测能力而广泛应用于各类视觉任务。</w:t>
        <w:br/>
        <w:br/>
        <w:t>在此背景下，基于改进YOLOv8的人员跌倒图像分割系统应运而生。YOLOv8作为YOLO系列的最新版本，具备更强的特征提取能力和更高的检测精度，能够在复杂环境中实现对目标的快速识别和定位。通过对YOLOv8模型的改进，结合实例分割技术，可以更精确地识别和分割跌倒行为与正常站立状态。这种方法不仅可以提高跌倒检测的准确性，还能为后续的行为分析和预警系统提供更为丰富的信息支持。</w:t>
        <w:br/>
        <w:br/>
        <w:t>本研究所使用的数据集包含1900幅图像，涵盖了“跌倒”和“站立”两个类别。这一数据集的构建为模型的训练和评估提供了坚实的基础。通过对这两个类别的深入分析，研究者可以识别出跌倒行为的关键特征，并在此基础上优化模型的性能。此外，数据集的规模和多样性为模型的泛化能力提供了保障，使其能够在不同场景下保持良好的检测效果。</w:t>
        <w:br/>
        <w:br/>
        <w:t>研究的意义不仅体现在技术层面，更在于其对社会的积极影响。通过建立一个高效的跌倒检测系统，可以在老年人日常生活中提供实时监测和预警，降低跌倒事故的发生率，进而提高老年人的生活质量。同时，该系统还可以为护理人员和家庭成员提供重要的辅助决策支持，帮助他们及时采取措施，避免悲剧的发生。此外，研究成果也可为其他领域的图像分割与行为识别提供借鉴，推动相关技术的进一步发展。</w:t>
        <w:br/>
        <w:br/>
        <w:t>综上所述，基于改进YOLOv8的人员跌倒图像分割系统的研究，不仅具有重要的学术价值，更具备广泛的应用前景。通过这一研究，期望能够为老年人跌倒预防提供新的解决方案，推动智能监护技术的发展，为构建更加安全、健康的社会贡献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注意：本项目提供完整的训练源码数据集和训练教程,由于此博客编辑较早,暂不提供权重文件（best.pt）,需要按照6.训练教程进行训练后实现上图效果。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在本研究中，我们使用了名为“human detect”的数据集，以训练和改进YOLOv8-seg模型，旨在实现高效的人员跌倒图像分割系统。该数据集专注于两种主要的行为类别，分别是“Fall”（跌倒）和“Stand”（站立），这为模型提供了清晰的分类框架，便于其在实际应用中进行准确的行为识别与分割。</w:t>
        <w:br/>
        <w:br/>
        <w:t>“human detect”数据集的设计理念是为了模拟真实环境中人类活动的多样性，尤其是在老年人和行动不便者的日常生活中，跌倒事件的监测与识别显得尤为重要。数据集中包含了大量的图像样本，这些样本涵盖了不同的光照条件、背景环境以及人物姿态，确保了模型在训练过程中能够学习到丰富的特征。这种多样性不仅提高了模型的泛化能力，也增强了其在复杂场景下的表现。</w:t>
        <w:br/>
        <w:br/>
        <w:t>数据集中的“Fall”类别包含了多种跌倒姿态的图像，例如前倾跌倒、侧向跌倒和后仰跌倒等。这些样本展示了跌倒时不同的身体姿态和运动轨迹，帮助模型理解在不同情况下人类如何失去平衡并倒下。通过对这些跌倒行为的精确标注，YOLOv8-seg能够学习到关键的特征点，从而在实时监测中有效识别出跌倒事件。</w:t>
        <w:br/>
        <w:br/>
        <w:t>另一方面，“Stand”类别则提供了多种站立姿态的图像，这些图像不仅包括正常站立的姿势，还涵盖了站立时的微小动作，如转身、弯腰等。这些细微的变化对模型的训练至关重要，因为在实际应用中，站立与跌倒之间的过渡状态可能非常迅速且难以捕捉。通过对“Stand”类别的全面学习，模型能够更好地区分这两种行为，从而降低误报率，提高识别的准确性。</w:t>
        <w:br/>
        <w:br/>
        <w:t>为了确保数据集的有效性和可靠性，我们在数据收集和标注过程中采用了严格的标准。每一张图像都经过仔细审查，确保其标注的准确性。此外，数据集还经过了多次扩增处理，以增加样本的多样性和数量，这对于深度学习模型的训练至关重要。通过数据增强技术，我们能够模拟不同的视角、尺度和噪声条件，从而进一步提升模型的鲁棒性。</w:t>
        <w:br/>
        <w:br/>
        <w:t>在模型训练过程中，我们将“human detect”数据集与YOLOv8-seg的先进特性相结合，利用其高效的特征提取和分割能力，力求在跌倒检测领域取得突破性进展。我们相信，通过充分利用该数据集的丰富信息，能够显著提升模型在实际应用中的表现，为老年人和行动不便者提供更为安全的生活环境。</w:t>
        <w:br/>
        <w:br/>
        <w:t>综上所述，“human detect”数据集为我们提供了一个理想的基础，支持我们在人员跌倒图像分割系统的研究与开发中不断探索与创新。通过对跌倒与站立行为的深入分析，我们期望能够实现更高效的监测系统，为相关领域的研究和应用提供有力的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5.项目依赖环境部署教程（零基础手把手教学）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https://www.bilibili.com/video/BV1jG4Ve4E9t/?vd_source=bc9aec86d164b67a7004b996143742dc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https://www.bilibili.com/video/BV1nA4VeYEze/?vd_source=bc9aec86d164b67a7004b996143742dc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手把手YOLOV8-seg训练视频教程（零基础小白有手就能学会）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https://www.bilibili.com/video/BV1cA4VeYETe/?vd_source=bc9aec86d164b67a7004b996143742dc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7.50+种全套YOLOV8-seg创新点加载调参实验视频教程（一键加载写好的改进模型的配置文件）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https://www.bilibili.com/video/BV1Hw4VePEXv/?vd_source=bc9aec86d164b67a7004b996143742dc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YOLOV8-seg算法简介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原始YOLOv8-seg算法原理</w:t>
        <w:br/>
        <w:br/>
        <w:t>YOLOv8-seg算法是YOLO系列中的最新版本，结合了目标检测与图像分割的功能，展现出卓越的性能和灵活性。该算法的核心在于其高效的网络结构设计和创新的特征处理方法，使其在多种应用场景中表现出色。YOLOv8-seg的架构主要由输入层、主干网络、颈部网络和头部网络组成，每个部分在整体性能提升中都扮演着重要角色。</w:t>
        <w:br/>
        <w:br/>
        <w:t>在输入层，YOLOv8-seg首先对输入图像进行预处理，包括缩放和增强操作，以适应模型的输入要求。该阶段不仅确保了图像尺寸的一致性，还通过Mosaic增强等技术增加了数据的多样性，从而提高了模型的泛化能力。通过这种方式，YOLOv8-seg能够更好地适应不同场景下的目标检测与分割任务。</w:t>
        <w:br/>
        <w:br/>
        <w:t>主干网络是YOLOv8-seg的特征提取核心，采用了改进的CSPNet结构。与之前版本相比，YOLOv8的主干网络引入了C2f模块，利用跨层连接增强了特征的流动性。这种设计不仅提高了梯度的传递效率，还在特征提取过程中保留了更多的细节信息。主干网络通过一系列卷积操作进行下采样，每个卷积层都结合了批归一化和SiLUR激活函数，以确保模型的稳定性和非线性表达能力。主干网络的最后一部分是SPPFl模块，它通过多尺度最大池化操作对特征进行进一步处理，增强了网络对不同尺度目标的适应能力。</w:t>
        <w:br/>
        <w:br/>
        <w:t>颈部网络则是YOLOv8-seg中不可或缺的部分，它采用了特征金字塔网络（FPN）和路径聚合网络（PAN）的结合，旨在有效融合来自不同尺度的特征图信息。通过这种融合，YOLOv8-seg能够更好地捕捉到目标的语义信息和定位信息，从而提升分割精度。颈部网络的设计使得特征图在不同层次之间流动，确保了丰富的上下文信息得以传递，为后续的检测和分割任务奠定了坚实的基础。</w:t>
        <w:br/>
        <w:br/>
        <w:t>在头部网络中，YOLOv8-seg采用了解耦的检测头结构，这一创新设计将目标的分类和回归任务分离开来，使得每个任务能够独立优化。这种解耦结构不仅加速了模型的收敛速度，还有效减少了复杂场景下的定位误差和分类错误。此外，YOLOv8-seg引入了Anchor-free的目标检测方法，省去了传统方法中预定义锚框的繁琐过程，直接通过回归方式预测目标的位置和大小。这一改变使得模型在处理不同尺度和形状的目标时更加灵活和高效。</w:t>
        <w:br/>
        <w:br/>
        <w:t>在具体的分割任务中，YOLOv8-seg通过将目标检测与语义分割相结合，能够在同一框架下实现对图像中各个目标的精确定位和分割。该算法通过对特征图的精细处理，确保了分割边界的准确性，能够有效应对复杂背景和多目标的情况。这种集成的方式不仅提升了检测和分割的效率，还为后续的应用提供了更多的可能性。</w:t>
        <w:br/>
        <w:br/>
        <w:t>综上所述，YOLOv8-seg算法通过其独特的网络结构和创新的特征处理方法，成功地将目标检测与图像分割相结合，展现出卓越的性能。无论是在实时性还是精确性方面，YOLOv8-seg都表现出色，适用于多种实际应用场景。随着深度学习技术的不断发展，YOLOv8-seg无疑将成为目标检测与分割领域的重要工具，为相关研究和应用提供强有力的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50+全套YOLOV8-seg创新点原理讲解（非科班也可以轻松写刊发刊，V11版本正在科研待更新）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```下面是对给定代码的核心部分进行分析和详细注释的结果：</w:t>
        <w:br/>
        <w:br/>
        <w:t>```python</w:t>
        <w:br/>
        <w:t># --------------------------------------------------------</w:t>
        <w:br/>
        <w:t># InternImage</w:t>
        <w:br/>
        <w:t># Copyright (c) 2022 OpenGVLab</w:t>
        <w:br/>
        <w:t># Licensed under The MIT License [see LICENSE for details]</w:t>
        <w:br/>
        <w:t># --------------------------------------------------------</w:t>
        <w:br/>
        <w:br/>
        <w:t># 从当前包中导入 DCNv3、DCNv3_pytorch 和 DCNv3_DyHead 模块</w:t>
        <w:br/>
        <w:t>from .dcnv3 import DCNv3, DCNv3_pytorch, DCNv3_DyHead</w:t>
        <w:br/>
        <w:br/>
        <w:t># 注释：</w:t>
        <w:br/>
        <w:t># 1. 该代码段是一个模块的导入部分，属于 Python 的模块系统。</w:t>
        <w:br/>
        <w:t># 2. `from .dcnv3` 表示从当前目录下的 dcnv3 模块中导入。</w:t>
        <w:br/>
        <w:t># 3. `DCNv3`、`DCNv3_pytorch` 和 `DCNv3_DyHead` 是从 dcnv3 模块中导入的类或函数。</w:t>
        <w:br/>
        <w:t># 4. 这些导入的内容可能是实现深度学习相关功能的关键组件，具体功能需要查看 dcnv3 模块的实现。</w:t>
        <w:br/>
        <w:t>```</w:t>
        <w:br/>
        <w:br/>
        <w:t>在这个代码片段中，核心部分是导入语句，它允许当前模块使用 `dcnv3` 模块中的功能。由于没有提供 `dcnv3` 模块的具体实现，因此无法进一步分析这些导入的具体功能。```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一个Python模块的初始化文件，位于`ultralytics/nn/extra_modules/ops_dcnv3/modules/`目录下。文件的开头部分包含了一些版权信息和许可证声明，表明该代码是由OpenGVLab于2022年开发的，并且是根据MIT许可证进行授权的。这意味着该代码可以被自由使用、修改和分发，只要遵循MIT许可证的条款。</w:t>
        <w:br/>
        <w:br/>
        <w:t>接下来的代码部分是从当前模块中导入了三个类或函数：`DCNv3`、`DCNv3_pytorch`和`DCNv3_DyHead`。这些导入语句表明，这个模块可能与深度学习中的某些特定操作或功能有关，尤其是与卷积神经网络（CNN）相关的操作。</w:t>
        <w:br/>
        <w:br/>
        <w:t>`DCNv3`通常指的是一种改进的可变形卷积网络（Deformable Convolutional Network），而`DCNv3_pytorch`可能是该网络在PyTorch框架下的实现。`DCNv3_DyHead`可能是与该网络相关的动态头部（Dynamic Head）模块，用于处理特定的任务，如目标检测或图像分割。</w:t>
        <w:br/>
        <w:br/>
        <w:t>总的来说，这个初始化文件的主要作用是组织和导入与DCNv3相关的功能模块，使得在其他地方使用这些功能时更加方便。通过这种方式，开发者可以轻松地在项目中调用这些功能，而不需要每次都手动导入具体的实现文件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``````python</w:t>
        <w:br/>
        <w:t># Ultralytics YOLO 🚀, AGPL-3.0 license</w:t>
        <w:br/>
        <w:br/>
        <w:t># 这段代码是 Ultralytics YOLO 的开源实现，遵循 AGPL-3.0 许可证</w:t>
        <w:br/>
        <w:t># YOLO（You Only Look Once）是一种实时目标检测算法</w:t>
        <w:br/>
        <w:t># Ultralytics 是该算法的一个流行实现，提供了高效的模型训练和推理功能</w:t>
        <w:br/>
        <w:t xml:space="preserve">``` </w:t>
        <w:br/>
        <w:br/>
        <w:t>这段代码的核心信息是它标识了 YOLO 算法的来源和许可证，强调了其开源性质。YOLO 是一种高效的目标检测方法，Ultralytics 是其实现者之一。```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该文件是Ultralytics YOLO项目的一部分，属于跟踪器的工具模块。文件开头的注释表明该项目遵循AGPL-3.0许可证，这意味着用户可以自由使用、修改和分发该软件，但必须在相同许可证下进行。</w:t>
        <w:br/>
        <w:br/>
        <w:t>在这个`__init__.py`文件中，通常会包含一些初始化代码，目的是将该目录标识为一个Python包，并可能会导入一些模块或定义一些常量和函数，以便在包的其他部分中使用。具体的代码内容没有提供，但一般来说，这类文件的作用是组织和管理模块，使得在使用该包时能够方便地访问所需的功能。</w:t>
        <w:br/>
        <w:br/>
        <w:t>在Ultralytics YOLO的上下文中，跟踪器可能涉及到目标检测和跟踪的相关功能，这些功能可能会在其他模块中实现，而该`__init__.py`文件则起到连接和导入的作用。通过这种方式，用户可以更方便地使用该包中的功能，而不需要逐个导入每个模块。</w:t>
        <w:br/>
        <w:br/>
        <w:t>总之，这个文件是Ultralytics YOLO项目中一个重要的组成部分，帮助用户更好地组织和使用与目标跟踪相关的功能。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class DetectionValidator(BaseValidator):</w:t>
        <w:br/>
        <w:t xml:space="preserve">    """</w:t>
        <w:br/>
        <w:t xml:space="preserve">    DetectionValidator类，继承自BaseValidator类，用于基于检测模型的验证。</w:t>
        <w:br/>
        <w:t xml:space="preserve">    """</w:t>
        <w:br/>
        <w:br/>
        <w:t xml:space="preserve">    def __init__(self, dataloader=None, save_dir=None, pbar=None, args=None, _callbacks=None):</w:t>
        <w:br/>
        <w:t xml:space="preserve">        """初始化检测模型，设置必要的变量和配置。"""</w:t>
        <w:br/>
        <w:t xml:space="preserve">        super().__init__(dataloader, save_dir, pbar, args, _callbacks)  # 调用父类构造函数</w:t>
        <w:br/>
        <w:t xml:space="preserve">        self.nt_per_class = None  # 每个类别的目标数量</w:t>
        <w:br/>
        <w:t xml:space="preserve">        self.is_coco = False  # 是否为COCO数据集</w:t>
        <w:br/>
        <w:t xml:space="preserve">        self.class_map = None  # 类别映射</w:t>
        <w:br/>
        <w:t xml:space="preserve">        self.args.task = 'detect'  # 设置任务类型为检测</w:t>
        <w:br/>
        <w:t xml:space="preserve">        self.metrics = DetMetrics(save_dir=self.save_dir, on_plot=self.on_plot)  # 初始化检测指标</w:t>
        <w:br/>
        <w:t xml:space="preserve">        self.iouv = torch.linspace(0.5, 0.95, 10)  # mAP@0.5:0.95的IoU向量</w:t>
        <w:br/>
        <w:t xml:space="preserve">        self.niou = self.iouv.numel()  # IoU的数量</w:t>
        <w:br/>
        <w:t xml:space="preserve">        self.lb = []  # 用于自动标注</w:t>
        <w:br/>
        <w:br/>
        <w:t xml:space="preserve">    def preprocess(self, batch):</w:t>
        <w:br/>
        <w:t xml:space="preserve">        """对YOLO训练的图像批次进行预处理。"""</w:t>
        <w:br/>
        <w:t xml:space="preserve">        batch['img'] = batch['img'].to(self.device, non_blocking=True)  # 将图像移动到设备上</w:t>
        <w:br/>
        <w:t xml:space="preserve">        batch['img'] = (batch['img'].half() if self.args.half else batch['img'].float()) / 255  # 归一化图像</w:t>
        <w:br/>
        <w:t xml:space="preserve">        for k in ['batch_idx', 'cls', 'bboxes']:</w:t>
        <w:br/>
        <w:t xml:space="preserve">            batch[k] = batch[k].to(self.device)  # 将其他数据移动到设备上</w:t>
        <w:br/>
        <w:br/>
        <w:t xml:space="preserve">        # 如果需要保存混合数据，进行处理</w:t>
        <w:br/>
        <w:t xml:space="preserve">        if self.args.save_hybrid:</w:t>
        <w:br/>
        <w:t xml:space="preserve">            height, width = batch['img'].shape[2:]  # 获取图像的高度和宽度</w:t>
        <w:br/>
        <w:t xml:space="preserve">            nb = len(batch['img'])  # 批次中的图像数量</w:t>
        <w:br/>
        <w:t xml:space="preserve">            bboxes = batch['bboxes'] * torch.tensor((width, height, width, height), device=self.device)  # 归一化边界框</w:t>
        <w:br/>
        <w:t xml:space="preserve">            self.lb = [</w:t>
        <w:br/>
        <w:t xml:space="preserve">                torch.cat([batch['cls'][batch['batch_idx'] == i], bboxes[batch['batch_idx'] == i]], dim=-1)</w:t>
        <w:br/>
        <w:t xml:space="preserve">                for i in range(nb)] if self.args.save_hybrid else []  # 为自动标注准备数据</w:t>
        <w:br/>
        <w:br/>
        <w:t xml:space="preserve">        return batch  # 返回处理后的批次</w:t>
        <w:br/>
        <w:br/>
        <w:t xml:space="preserve">    def postprocess(self, preds):</w:t>
        <w:br/>
        <w:t xml:space="preserve">        """对预测输出应用非极大值抑制（NMS）。"""</w:t>
        <w:br/>
        <w:t xml:space="preserve">        return ops.non_max_suppression(preds,</w:t>
        <w:br/>
        <w:t xml:space="preserve">                                       self.args.conf,</w:t>
        <w:br/>
        <w:t xml:space="preserve">                                       self.args.iou,</w:t>
        <w:br/>
        <w:t xml:space="preserve">                                       labels=self.lb,</w:t>
        <w:br/>
        <w:t xml:space="preserve">                                       multi_label=True,</w:t>
        <w:br/>
        <w:t xml:space="preserve">                                       agnostic=self.args.single_cls,</w:t>
        <w:br/>
        <w:t xml:space="preserve">                                       max_det=self.args.max_det)  # 返回经过NMS处理的预测结果</w:t>
        <w:br/>
        <w:br/>
        <w:t xml:space="preserve">    def update_metrics(self, preds, batch):</w:t>
        <w:br/>
        <w:t xml:space="preserve">        """更新检测指标。"""</w:t>
        <w:br/>
        <w:t xml:space="preserve">        for si, pred in enumerate(preds):  # 遍历每个预测</w:t>
        <w:br/>
        <w:t xml:space="preserve">            idx = batch['batch_idx'] == si  # 获取当前批次的索引</w:t>
        <w:br/>
        <w:t xml:space="preserve">            cls = batch['cls'][idx]  # 获取当前批次的类别</w:t>
        <w:br/>
        <w:t xml:space="preserve">            bbox = batch['bboxes'][idx]  # 获取当前批次的边界框</w:t>
        <w:br/>
        <w:t xml:space="preserve">            nl, npr = cls.shape[0], pred.shape[0]  # 标签数量和预测数量</w:t>
        <w:br/>
        <w:t xml:space="preserve">            shape = batch['ori_shape'][si]  # 原始图像的形状</w:t>
        <w:br/>
        <w:t xml:space="preserve">            correct_bboxes = torch.zeros(npr, self.niou, dtype=torch.bool, device=self.device)  # 初始化正确边界框</w:t>
        <w:br/>
        <w:br/>
        <w:t xml:space="preserve">            if npr == 0:  # 如果没有预测</w:t>
        <w:br/>
        <w:t xml:space="preserve">                if nl:  # 如果有标签</w:t>
        <w:br/>
        <w:t xml:space="preserve">                    self.stats.append((correct_bboxes, *torch.zeros((2, 0), device=self.device), cls.squeeze(-1)))</w:t>
        <w:br/>
        <w:t xml:space="preserve">                continue  # 继续下一个预测</w:t>
        <w:br/>
        <w:br/>
        <w:t xml:space="preserve">            # 处理预测</w:t>
        <w:br/>
        <w:t xml:space="preserve">            if self.args.single_cls:</w:t>
        <w:br/>
        <w:t xml:space="preserve">                pred[:, 5] = 0  # 如果是单类检测，将类别设为0</w:t>
        <w:br/>
        <w:t xml:space="preserve">            predn = pred.clone()  # 克隆预测</w:t>
        <w:br/>
        <w:t xml:space="preserve">            ops.scale_boxes(batch['img'][si].shape[1:], predn[:, :4], shape,</w:t>
        <w:br/>
        <w:t xml:space="preserve">                            ratio_pad=batch['ratio_pad'][si])  # 将预测框缩放到原始图像空间</w:t>
        <w:br/>
        <w:br/>
        <w:t xml:space="preserve">            # 评估</w:t>
        <w:br/>
        <w:t xml:space="preserve">            if nl:  # 如果有标签</w:t>
        <w:br/>
        <w:t xml:space="preserve">                height, width = batch['img'].shape[2:]  # 获取图像的高度和宽度</w:t>
        <w:br/>
        <w:t xml:space="preserve">                tbox = ops.xywh2xyxy(bbox) * torch.tensor(</w:t>
        <w:br/>
        <w:t xml:space="preserve">                    (width, height, width, height), device=self.device)  # 转换目标框</w:t>
        <w:br/>
        <w:t xml:space="preserve">                ops.scale_boxes(batch['img'][si].shape[1:], tbox, shape,</w:t>
        <w:br/>
        <w:t xml:space="preserve">                                ratio_pad=batch['ratio_pad'][si])  # 缩放目标框</w:t>
        <w:br/>
        <w:t xml:space="preserve">                labelsn = torch.cat((cls, tbox), 1)  # 合并类别和目标框</w:t>
        <w:br/>
        <w:t xml:space="preserve">                correct_bboxes = self._process_batch(predn, labelsn)  # 处理批次以获取正确的边界框</w:t>
        <w:br/>
        <w:t xml:space="preserve">            self.stats.append((correct_bboxes, pred[:, 4], pred[:, 5], cls.squeeze(-1)))  # 记录统计信息</w:t>
        <w:br/>
        <w:br/>
        <w:t xml:space="preserve">    def get_stats(self):</w:t>
        <w:br/>
        <w:t xml:space="preserve">        """返回指标统计信息和结果字典。"""</w:t>
        <w:br/>
        <w:t xml:space="preserve">        stats = [torch.cat(x, 0).cpu().numpy() for x in zip(*self.stats)]  # 转换为numpy数组</w:t>
        <w:br/>
        <w:t xml:space="preserve">        if len(stats) and stats[0].any():  # 如果有统计信息</w:t>
        <w:br/>
        <w:t xml:space="preserve">            self.metrics.process(*stats)  # 处理指标</w:t>
        <w:br/>
        <w:t xml:space="preserve">        self.nt_per_class = np.bincount(stats[-1].astype(int), minlength=self.nc)  # 计算每个类别的目标数量</w:t>
        <w:br/>
        <w:t xml:space="preserve">        return self.metrics.results_dict  # 返回结果字典</w:t>
        <w:br/>
        <w:t>```</w:t>
        <w:br/>
        <w:br/>
        <w:t>### 代码核心部分解释：</w:t>
        <w:br/>
        <w:t>1. **DetectionValidator类**：这是一个用于YOLO模型验证的类，继承自`BaseValidator`，主要负责模型的验证过程。</w:t>
        <w:br/>
        <w:t>2. **初始化方法**：在构造函数中，初始化了一些关键参数，包括指标、类别映射等。</w:t>
        <w:br/>
        <w:t>3. **预处理方法**：对输入的图像批次进行预处理，包括归一化和设备转移。</w:t>
        <w:br/>
        <w:t>4. **后处理方法**：对模型的预测结果应用非极大值抑制，减少冗余的检测框。</w:t>
        <w:br/>
        <w:t>5. **更新指标方法**：根据模型的预测结果和真实标签更新检测指标，记录每个批次的统计信息。</w:t>
        <w:br/>
        <w:t>6. **获取统计信息方法**：从记录的统计信息中计算并返回最终的指标结果。</w:t>
        <w:br/>
        <w:br/>
        <w:t>这些核心部分构成了YOLO模型验证的基础，确保模型在检测任务中的性能评估是准确的。```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YOLO模型中的一个验证器类，主要用于目标检测任务的验证。它继承自`BaseValidator`类，提供了一系列功能来处理验证过程中的数据预处理、模型评估、结果输出等。</w:t>
        <w:br/>
        <w:br/>
        <w:t>在初始化时，`DetectionValidator`类会设置一些必要的变量和参数，包括数据加载器、保存目录、进度条、参数等。它还会初始化一些评估指标，如检测精度（mAP）和混淆矩阵等。该类支持COCO数据集的特定处理，并且能够根据模型的类别名称来设置相关的指标。</w:t>
        <w:br/>
        <w:br/>
        <w:t>`preprocess`方法负责对输入的图像批次进行预处理，包括将图像转换为适合模型输入的格式，并将标签和边界框数据移动到适当的设备上（如GPU）。如果启用了混合保存模式，还会生成用于自动标注的数据。</w:t>
        <w:br/>
        <w:br/>
        <w:t>`init_metrics`方法用于初始化评估指标，包括确定数据集是否为COCO格式，并设置相应的类别映射和统计信息。</w:t>
        <w:br/>
        <w:br/>
        <w:t>`postprocess`方法应用非极大值抑制（NMS）来处理模型的预测输出，以减少冗余的检测框。</w:t>
        <w:br/>
        <w:br/>
        <w:t>`update_metrics`方法负责更新评估指标。它会遍历每个预测结果，并与真实标签进行比较，计算正确的边界框，并更新混淆矩阵和其他统计信息。</w:t>
        <w:br/>
        <w:br/>
        <w:t>`finalize_metrics`方法用于设置最终的指标值，确保速度和混淆矩阵等信息被正确记录。</w:t>
        <w:br/>
        <w:br/>
        <w:t>`get_stats`方法返回评估统计信息和结果字典，便于后续分析。</w:t>
        <w:br/>
        <w:br/>
        <w:t>`print_results`方法打印每个类别的训练或验证集指标，包括检测到的图像数量、实例数量以及各类的mAP值。</w:t>
        <w:br/>
        <w:br/>
        <w:t>`_process_batch`方法用于处理每个批次的检测结果，计算IoU（交并比）并返回正确预测的矩阵。</w:t>
        <w:br/>
        <w:br/>
        <w:t>`build_dataset`和`get_dataloader`方法用于构建YOLO数据集和数据加载器，支持不同的模式（训练或验证）。</w:t>
        <w:br/>
        <w:br/>
        <w:t>`plot_val_samples`和`plot_predictions`方法用于可视化验证样本和模型预测结果，便于分析模型的表现。</w:t>
        <w:br/>
        <w:br/>
        <w:t>`save_one_txt`和`pred_to_json`方法用于将检测结果保存为文本文件或COCO格式的JSON文件，方便后续的评估和分析。</w:t>
        <w:br/>
        <w:br/>
        <w:t>最后，`eval_json`方法用于评估YOLO输出的JSON格式结果，并返回性能统计信息，支持与COCO API进行集成，计算mAP等指标。</w:t>
        <w:br/>
        <w:br/>
        <w:t>总体而言，这个文件提供了一个完整的框架，用于验证YOLO模型在目标检测任务中的性能，支持多种数据格式和评估指标，方便用户进行模型评估和结果分析。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# 导入必要的库</w:t>
        <w:br/>
        <w:t>import requests</w:t>
        <w:br/>
        <w:t>from ultralytics.hub.auth import Auth  # 导入身份验证模块</w:t>
        <w:br/>
        <w:t>from ultralytics.utils import LOGGER, SETTINGS  # 导入日志记录和设置模块</w:t>
        <w:br/>
        <w:t>from ultralytics.data.utils import HUBDatasetStats  # 导入数据集统计工具</w:t>
        <w:br/>
        <w:br/>
        <w:t># 登录函数，使用提供的API密钥登录Ultralytics HUB</w:t>
        <w:br/>
        <w:t>def login(api_key=''):</w:t>
        <w:br/>
        <w:t xml:space="preserve">    """</w:t>
        <w:br/>
        <w:t xml:space="preserve">    使用提供的API密钥登录Ultralytics HUB API。</w:t>
        <w:br/>
        <w:br/>
        <w:t xml:space="preserve">    参数:</w:t>
        <w:br/>
        <w:t xml:space="preserve">        api_key (str, optional): API密钥或组合API密钥和模型ID。</w:t>
        <w:br/>
        <w:br/>
        <w:t xml:space="preserve">    示例:</w:t>
        <w:br/>
        <w:t xml:space="preserve">        hub.login('API_KEY')</w:t>
        <w:br/>
        <w:t xml:space="preserve">    """</w:t>
        <w:br/>
        <w:t xml:space="preserve">    Auth(api_key, verbose=True)  # 调用Auth类进行身份验证</w:t>
        <w:br/>
        <w:br/>
        <w:t># 登出函数，移除设置文件中的API密钥</w:t>
        <w:br/>
        <w:t>def logout():</w:t>
        <w:br/>
        <w:t xml:space="preserve">    """</w:t>
        <w:br/>
        <w:t xml:space="preserve">    从Ultralytics HUB登出，通过移除设置文件中的API密钥。</w:t>
        <w:br/>
        <w:t xml:space="preserve">    再次登录请使用 'yolo hub login'。</w:t>
        <w:br/>
        <w:br/>
        <w:t xml:space="preserve">    示例:</w:t>
        <w:br/>
        <w:t xml:space="preserve">        hub.logout()</w:t>
        <w:br/>
        <w:t xml:space="preserve">    """</w:t>
        <w:br/>
        <w:t xml:space="preserve">    SETTINGS['api_key'] = ''  # 清空API密钥</w:t>
        <w:br/>
        <w:t xml:space="preserve">    SETTINGS.save()  # 保存设置</w:t>
        <w:br/>
        <w:t xml:space="preserve">    LOGGER.info("logged out ✅. To log in again, use 'yolo hub login'.")  # 记录登出信息</w:t>
        <w:br/>
        <w:br/>
        <w:t># 重置模型函数，将训练好的模型重置为未训练状态</w:t>
        <w:br/>
        <w:t>def reset_model(model_id=''):</w:t>
        <w:br/>
        <w:t xml:space="preserve">    """重置训练模型为未训练状态。"""</w:t>
        <w:br/>
        <w:t xml:space="preserve">    # 发送POST请求以重置模型</w:t>
        <w:br/>
        <w:t xml:space="preserve">    r = requests.post(f'{HUB_API_ROOT}/model-reset', json={'apiKey': Auth().api_key, 'modelId': model_id})</w:t>
        <w:br/>
        <w:t xml:space="preserve">    if r.status_code == 200:</w:t>
        <w:br/>
        <w:t xml:space="preserve">        LOGGER.info('Model reset successfully')  # 记录成功信息</w:t>
        <w:br/>
        <w:t xml:space="preserve">    else:</w:t>
        <w:br/>
        <w:t xml:space="preserve">        LOGGER.warning(f'Model reset failure {r.status_code} {r.reason}')  # 记录失败信息</w:t>
        <w:br/>
        <w:br/>
        <w:t># 导出模型函数，支持多种格式</w:t>
        <w:br/>
        <w:t>def export_model(model_id='', format='torchscript'):</w:t>
        <w:br/>
        <w:t xml:space="preserve">    """将模型导出为指定格式。"""</w:t>
        <w:br/>
        <w:t xml:space="preserve">    # 确保格式支持</w:t>
        <w:br/>
        <w:t xml:space="preserve">    r = requests.post(f'{HUB_API_ROOT}/v1/models/{model_id}/export',</w:t>
        <w:br/>
        <w:t xml:space="preserve">                      json={'format': format},</w:t>
        <w:br/>
        <w:t xml:space="preserve">                      headers={'x-api-key': Auth().api_key})</w:t>
        <w:br/>
        <w:t xml:space="preserve">    assert r.status_code == 200, f'{format} export failure {r.status_code} {r.reason}'  # 检查请求是否成功</w:t>
        <w:br/>
        <w:t xml:space="preserve">    LOGGER.info(f'{format} export started ✅')  # 记录导出开始信息</w:t>
        <w:br/>
        <w:br/>
        <w:t># 检查数据集函数，确保数据集在上传前没有错误</w:t>
        <w:br/>
        <w:t>def check_dataset(path='', task='detect'):</w:t>
        <w:br/>
        <w:t xml:space="preserve">    """</w:t>
        <w:br/>
        <w:t xml:space="preserve">    在上传之前检查HUB数据集Zip文件的错误。</w:t>
        <w:br/>
        <w:br/>
        <w:t xml:space="preserve">    参数:</w:t>
        <w:br/>
        <w:t xml:space="preserve">        path (str, optional): 数据集zip文件的路径。</w:t>
        <w:br/>
        <w:t xml:space="preserve">        task (str, optional): 数据集任务类型，默认为'detect'。</w:t>
        <w:br/>
        <w:br/>
        <w:t xml:space="preserve">    示例:</w:t>
        <w:br/>
        <w:t xml:space="preserve">        check_dataset('path/to/coco8.zip', task='detect')</w:t>
        <w:br/>
        <w:t xml:space="preserve">    """</w:t>
        <w:br/>
        <w:t xml:space="preserve">    HUBDatasetStats(path=path, task=task).get_json()  # 获取数据集统计信息</w:t>
        <w:br/>
        <w:t xml:space="preserve">    LOGGER.info('Checks completed correctly ✅. Upload this dataset to the HUB.')  # 记录检查完成信息</w:t>
        <w:br/>
        <w:t>```</w:t>
        <w:br/>
        <w:br/>
        <w:t>### 代码说明：</w:t>
        <w:br/>
        <w:t>1. **登录和登出功能**：提供了登录和登出Ultralytics HUB的功能，使用API密钥进行身份验证。</w:t>
        <w:br/>
        <w:t>2. **模型重置**：允许用户将训练好的模型重置为未训练状态，方便重新训练或修改。</w:t>
        <w:br/>
        <w:t>3. **模型导出**：支持将模型导出为多种格式，方便用户在不同环境中使用。</w:t>
        <w:br/>
        <w:t>4. **数据集检查**：在上传数据集之前，检查数据集的完整性和正确性，确保没有错误。```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YOLO框架的一部分，主要用于与Ultralytics HUB进行交互。文件中包含了一些用于用户认证、模型管理和数据集检查的函数。</w:t>
        <w:br/>
        <w:br/>
        <w:t>首先，文件导入了一些必要的模块，包括处理HTTP请求的`requests`库，以及Ultralytics框架中的一些工具和设置。这些导入的模块为后续的功能实现提供了支持。</w:t>
        <w:br/>
        <w:br/>
        <w:t>文件中定义了多个函数。`login`函数用于通过提供的API密钥登录Ultralytics HUB。用户可以通过调用此函数并传入API密钥来进行身份验证。函数内部使用`Auth`类来处理认证，并提供了一个示例用法。</w:t>
        <w:br/>
        <w:br/>
        <w:t>`logout`函数则用于登出Ultralytics HUB。它通过清空设置文件中的API密钥来实现登出，并记录相关的日志信息，提示用户如何重新登录。</w:t>
        <w:br/>
        <w:br/>
        <w:t>`reset_model`函数允许用户将已训练的模型重置为未训练状态。它通过向HUB API发送POST请求来实现这一功能，并根据请求的返回状态记录成功或失败的信息。</w:t>
        <w:br/>
        <w:br/>
        <w:t>`export_fmts_hub`函数返回HUB支持的模型导出格式的列表。这些格式包括标准的导出格式以及特定于Ultralytics的格式。</w:t>
        <w:br/>
        <w:br/>
        <w:t>`export_model`函数用于将模型导出为指定格式。用户需要提供模型ID和导出格式，函数会检查格式的有效性，并向HUB API发送请求以开始导出过程。</w:t>
        <w:br/>
        <w:br/>
        <w:t>`get_export`函数则用于获取已导出的模型的下载链接。它同样需要模型ID和导出格式，并在成功后返回包含下载URL的字典。</w:t>
        <w:br/>
        <w:br/>
        <w:t>最后，`check_dataset`函数用于在上传数据集到HUB之前进行错误检查。用户可以提供数据集的路径和任务类型，函数会验证数据集的完整性，并在检查完成后记录成功的信息，提示用户可以上传数据集。</w:t>
        <w:br/>
        <w:br/>
        <w:t>总体而言，这个文件提供了一系列与Ultralytics HUB交互的功能，方便用户进行模型管理和数据集处理。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torch</w:t>
        <w:br/>
        <w:t>from ultralytics.engine.results import Results</w:t>
        <w:br/>
        <w:t>from ultralytics.models.fastsam.utils import bbox_iou</w:t>
        <w:br/>
        <w:t>from ultralytics.models.yolo.detect.predict import DetectionPredictor</w:t>
        <w:br/>
        <w:t>from ultralytics.utils import ops</w:t>
        <w:br/>
        <w:br/>
        <w:t>class FastSAMPredictor(DetectionPredictor):</w:t>
        <w:br/>
        <w:t xml:space="preserve">    """</w:t>
        <w:br/>
        <w:t xml:space="preserve">    FastSAMPredictor类用于在Ultralytics YOLO框架中进行快速的SAM（Segment Anything Model）分割预测。</w:t>
        <w:br/>
        <w:t xml:space="preserve">    该类继承自DetectionPredictor，专门定制了快速SAM的预测流程。</w:t>
        <w:br/>
        <w:t xml:space="preserve">    """</w:t>
        <w:br/>
        <w:br/>
        <w:t xml:space="preserve">    def __init__(self, cfg=DEFAULT_CFG, overrides=None, _callbacks=None):</w:t>
        <w:br/>
        <w:t xml:space="preserve">        """</w:t>
        <w:br/>
        <w:t xml:space="preserve">        初始化FastSAMPredictor类，设置任务为'分割'。</w:t>
        <w:br/>
        <w:t xml:space="preserve">        </w:t>
        <w:br/>
        <w:t xml:space="preserve">        Args:</w:t>
        <w:br/>
        <w:t xml:space="preserve">            cfg (dict): 预测的配置参数。</w:t>
        <w:br/>
        <w:t xml:space="preserve">            overrides (dict, optional): 可选的参数覆盖，用于自定义行为。</w:t>
        <w:br/>
        <w:t xml:space="preserve">            _callbacks (dict, optional): 可选的回调函数列表，在预测过程中调用。</w:t>
        <w:br/>
        <w:t xml:space="preserve">        """</w:t>
        <w:br/>
        <w:t xml:space="preserve">        super().__init__(cfg, overrides, _callbacks)</w:t>
        <w:br/>
        <w:t xml:space="preserve">        self.args.task = 'segment'  # 设置任务为分割</w:t>
        <w:br/>
        <w:br/>
        <w:t xml:space="preserve">    def postprocess(self, preds, img, orig_imgs):</w:t>
        <w:br/>
        <w:t xml:space="preserve">        """</w:t>
        <w:br/>
        <w:t xml:space="preserve">        对模型的预测结果进行后处理，包括非极大值抑制和将框缩放到原始图像大小，并返回最终结果。</w:t>
        <w:br/>
        <w:t xml:space="preserve">        </w:t>
        <w:br/>
        <w:t xml:space="preserve">        Args:</w:t>
        <w:br/>
        <w:t xml:space="preserve">            preds (list): 模型的原始输出预测。</w:t>
        <w:br/>
        <w:t xml:space="preserve">            img (torch.Tensor): 处理后的图像张量。</w:t>
        <w:br/>
        <w:t xml:space="preserve">            orig_imgs (list | torch.Tensor): 原始图像或图像列表。</w:t>
        <w:br/>
        <w:t xml:space="preserve">        </w:t>
        <w:br/>
        <w:t xml:space="preserve">        Returns:</w:t>
        <w:br/>
        <w:t xml:space="preserve">            (list): 包含处理后框、掩码和其他元数据的Results对象列表。</w:t>
        <w:br/>
        <w:t xml:space="preserve">        """</w:t>
        <w:br/>
        <w:t xml:space="preserve">        # 应用非极大值抑制</w:t>
        <w:br/>
        <w:t xml:space="preserve">        p = ops.non_max_suppression(</w:t>
        <w:br/>
        <w:t xml:space="preserve">            preds[0],</w:t>
        <w:br/>
        <w:t xml:space="preserve">            self.args.conf,</w:t>
        <w:br/>
        <w:t xml:space="preserve">            self.args.iou,</w:t>
        <w:br/>
        <w:t xml:space="preserve">            agnostic=self.args.agnostic_nms,</w:t>
        <w:br/>
        <w:t xml:space="preserve">            max_det=self.args.max_det,</w:t>
        <w:br/>
        <w:t xml:space="preserve">            nc=1,  # SAM没有类别预测，因此设置为1类</w:t>
        <w:br/>
        <w:t xml:space="preserve">            classes=self.args.classes)</w:t>
        <w:br/>
        <w:t xml:space="preserve">        </w:t>
        <w:br/>
        <w:t xml:space="preserve">        # 创建一个全框用于IOU计算</w:t>
        <w:br/>
        <w:t xml:space="preserve">        full_box = torch.zeros(p[0].shape[1], device=p[0].device)</w:t>
        <w:br/>
        <w:t xml:space="preserve">        full_box[2], full_box[3], full_box[4], full_box[6:] = img.shape[3], img.shape[2], 1.0, 1.0</w:t>
        <w:br/>
        <w:t xml:space="preserve">        full_box = full_box.view(1, -1)</w:t>
        <w:br/>
        <w:br/>
        <w:t xml:space="preserve">        # 计算IOU并更新full_box</w:t>
        <w:br/>
        <w:t xml:space="preserve">        critical_iou_index = bbox_iou(full_box[0][:4], p[0][:, :4], iou_thres=0.9, image_shape=img.shape[2:])</w:t>
        <w:br/>
        <w:t xml:space="preserve">        if critical_iou_index.numel() != 0:</w:t>
        <w:br/>
        <w:t xml:space="preserve">            full_box[0][4] = p[0][critical_iou_index][:, 4]</w:t>
        <w:br/>
        <w:t xml:space="preserve">            full_box[0][6:] = p[0][critical_iou_index][:, 6:]</w:t>
        <w:br/>
        <w:t xml:space="preserve">            p[0][critical_iou_index] = full_box</w:t>
        <w:br/>
        <w:br/>
        <w:t xml:space="preserve">        # 如果输入图像是张量而不是列表，则转换为numpy格式</w:t>
        <w:br/>
        <w:t xml:space="preserve">        if not isinstance(orig_imgs, list):</w:t>
        <w:br/>
        <w:t xml:space="preserve">            orig_imgs = ops.convert_torch2numpy_batch(orig_imgs)</w:t>
        <w:br/>
        <w:br/>
        <w:t xml:space="preserve">        results = []</w:t>
        <w:br/>
        <w:t xml:space="preserve">        proto = preds[1][-1] if len(preds[1]) == 3 else preds[1]  # 获取第二个输出</w:t>
        <w:br/>
        <w:br/>
        <w:t xml:space="preserve">        # 遍历每个预测结果</w:t>
        <w:br/>
        <w:t xml:space="preserve">        for i, pred in enumerate(p):</w:t>
        <w:br/>
        <w:t xml:space="preserve">            orig_img = orig_imgs[i]  # 获取原始图像</w:t>
        <w:br/>
        <w:t xml:space="preserve">            img_path = self.batch[0][i]  # 获取图像路径</w:t>
        <w:br/>
        <w:t xml:space="preserve">            </w:t>
        <w:br/>
        <w:t xml:space="preserve">            if not len(pred):  # 如果没有预测框</w:t>
        <w:br/>
        <w:t xml:space="preserve">                masks = None</w:t>
        <w:br/>
        <w:t xml:space="preserve">            elif self.args.retina_masks:  # 如果使用retina掩码</w:t>
        <w:br/>
        <w:t xml:space="preserve">                pred[:, :4] = ops.scale_boxes(img.shape[2:], pred[:, :4], orig_img.shape)  # 缩放框</w:t>
        <w:br/>
        <w:t xml:space="preserve">                masks = ops.process_mask_native(proto[i], pred[:, 6:], pred[:, :4], orig_img.shape[:2])  # 处理掩码</w:t>
        <w:br/>
        <w:t xml:space="preserve">            else:  # 否则使用普通掩码处理</w:t>
        <w:br/>
        <w:t xml:space="preserve">                masks = ops.process_mask(proto[i], pred[:, 6:], pred[:, :4], img.shape[2:], upsample=True)  # 处理掩码</w:t>
        <w:br/>
        <w:t xml:space="preserve">                pred[:, :4] = ops.scale_boxes(img.shape[2:], pred[:, :4], orig_img.shape)  # 缩放框</w:t>
        <w:br/>
        <w:t xml:space="preserve">            </w:t>
        <w:br/>
        <w:t xml:space="preserve">            # 将结果添加到列表中</w:t>
        <w:br/>
        <w:t xml:space="preserve">            results.append(Results(orig_img, path=img_path, names=self.model.names, boxes=pred[:, :6], masks=masks))</w:t>
        <w:br/>
        <w:t xml:space="preserve">        </w:t>
        <w:br/>
        <w:t xml:space="preserve">        return results  # 返回处理后的结果列表</w:t>
        <w:br/>
        <w:t>```</w:t>
        <w:br/>
        <w:br/>
        <w:t>### 代码说明：</w:t>
        <w:br/>
        <w:t>1. **FastSAMPredictor类**：这是一个用于快速分割预测的类，继承自DetectionPredictor，专门为SAM模型定制。</w:t>
        <w:br/>
        <w:t>2. **初始化方法**：设置任务为分割，并调用父类的初始化方法。</w:t>
        <w:br/>
        <w:t>3. **postprocess方法**：对模型的预测结果进行后处理，包括：</w:t>
        <w:br/>
        <w:t xml:space="preserve">   - 应用非极大值抑制以去除冗余框。</w:t>
        <w:br/>
        <w:t xml:space="preserve">   - 计算IOU并更新框信息。</w:t>
        <w:br/>
        <w:t xml:space="preserve">   - 处理掩码并将结果封装成Results对象，最终返回处理后的结果列表。```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该程序文件 `ultralytics\models\fastsam\predict.py` 定义了一个名为 `FastSAMPredictor` 的类，专门用于在 Ultralytics YOLO 框架中进行快速的 SAM（Segment Anything Model）分割预测任务。该类继承自 `DetectionPredictor`，并对预测流程进行了定制，以适应快速 SAM 的需求。</w:t>
        <w:br/>
        <w:br/>
        <w:t>在类的初始化方法 `__init__` 中，调用了父类的构造函数，并将任务类型设置为“分割”。该类的构造函数接受三个参数：配置参数 `cfg`、可选的参数覆盖 `overrides` 和可选的回调函数 `_callbacks`，这些参数可以用来定制预测行为。</w:t>
        <w:br/>
        <w:br/>
        <w:t>`postprocess` 方法是该类的核心功能之一，负责对模型的原始输出进行后处理。该方法接受三个参数：`preds`（模型的原始输出预测）、`img`（处理后的图像张量）和 `orig_imgs`（原始图像或图像列表）。在该方法中，首先使用非极大值抑制（NMS）来过滤预测结果，确保只保留最相关的检测框。由于 SAM 模型没有类别预测，因此在处理时将类别数设置为 1。</w:t>
        <w:br/>
        <w:br/>
        <w:t>接下来，构建了一个 `full_box` 张量，用于存储完整的边界框信息，并通过计算与预测框的 IOU（Intersection over Union）来更新 `full_box` 的值。随后，如果输入的原始图像不是列表，则将其转换为 NumPy 格式。</w:t>
        <w:br/>
        <w:br/>
        <w:t>在处理每个预测时，方法会根据是否存在预测结果来决定是否生成掩膜。如果启用了 `retina_masks`，则使用原生掩膜处理函数；否则，使用标准的掩膜处理函数，并将预测框缩放到原始图像的大小。最终，方法将处理后的结果封装成 `Results` 对象，并返回一个包含所有结果的列表。</w:t>
        <w:br/>
        <w:br/>
        <w:t>总的来说，该文件实现了快速 SAM 分割预测的功能，通过对 YOLO 框架的扩展和定制，提供了高效的图像分割解决方案。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Ultralytics YOLO框架是一个用于目标检测和图像分割的深度学习模型库。它提供了一系列模块和工具，旨在简化模型的训练、验证和推理过程。整体架构分为多个子模块，每个模块负责特定的功能，包括模型定义、数据处理、验证、与Ultralytics HUB的交互以及快速分割预测等。</w:t>
        <w:br/>
        <w:br/>
        <w:t>- **模型定义和操作**：如`ops_dcnv3`模块提供了可变形卷积的实现，增强了模型的特征提取能力。</w:t>
        <w:br/>
        <w:t>- **跟踪工具**：`trackers`模块包含了用于目标跟踪的工具，支持在视频流中实时检测和跟踪目标。</w:t>
        <w:br/>
        <w:t>- **验证功能**：`val.py`文件提供了验证模型性能的功能，包括计算精度和生成评估报告。</w:t>
        <w:br/>
        <w:t>- **与HUB的交互**：`hub`模块允许用户进行模型和数据集的管理，支持登录、导出模型和数据集检查等功能。</w:t>
        <w:br/>
        <w:t>- **快速分割预测**：`predict.py`文件实现了快速的图像分割功能，适用于快速SAM模型，提供了高效的后处理和结果输出。</w:t>
        <w:br/>
        <w:br/>
        <w:t>### 文件功能整理表</w:t>
        <w:br/>
        <w:br/>
        <w:t>| 文件路径                                               | 功能描述                                                   |</w:t>
        <w:br/>
        <w:t>|------------------------------------------------------|----------------------------------------------------------|</w:t>
        <w:br/>
        <w:t>| `ultralytics/nn/extra_modules/ops_dcnv3/modules/__init__.py` | 定义和导入与DCNv3相关的模块，主要用于改进的可变形卷积操作。  |</w:t>
        <w:br/>
        <w:t>| `ultralytics/trackers/utils/__init__.py`            | 初始化跟踪器工具模块，可能包含一些辅助函数和类。           |</w:t>
        <w:br/>
        <w:t>| `ultralytics/models/yolo/detect/val.py`             | 提供YOLO模型的验证功能，包括评估指标计算和结果输出。       |</w:t>
        <w:br/>
        <w:t>| `ultralytics/hub/__init__.py`                       | 提供与Ultralytics HUB的交互功能，包括用户认证和模型管理。   |</w:t>
        <w:br/>
        <w:t>| `ultralytics/models/fastsam/predict.py`             | 实现快速SAM分割预测功能，包含模型输出的后处理和结果生成。   |</w:t>
        <w:br/>
        <w:br/>
        <w:t>这个表格总结了每个文件的主要功能，帮助理解Ultralytics YOLO框架的整体结构和各个模块之间的关系。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