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X光胸片器官图像分割系统源码＆数据集分享</w:t>
        <w:br/>
        <w:t xml:space="preserve"> [yolov8-seg-C2f-DAttention＆yolov8-seg-RepHGNetV2等50+全套改进创新点发刊_一键训练教程_Web前端展示]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医疗影像技术的迅猛发展，X光胸片作为一种常见的影像学检查手段，广泛应用于肺部疾病的筛查与诊断。胸片能够提供重要的生理信息，帮助医生识别和评估多种病症，如肺炎、肺结核、肿瘤等。然而，传统的胸片分析往往依赖于医生的经验，存在主观性强、效率低下等问题。因此，基于计算机视觉和深度学习的自动化图像分析技术逐渐成为研究热点，尤其是在器官图像分割领域。</w:t>
        <w:br/>
        <w:br/>
        <w:t>YOLO（You Only Look Once）系列模型因其高效的实时检测能力而受到广泛关注。YOLOv8作为该系列的最新版本，进一步提升了检测精度和速度，适用于复杂的医疗影像分析任务。针对X光胸片的图像分割，改进YOLOv8模型不仅能够提高分割的准确性，还能在多种病症的早期筛查中发挥重要作用。通过对心脏、左右肺、脊柱及气管等关键器官的精确分割，医生能够更快地获取病灶信息，从而做出更为准确的诊断。</w:t>
        <w:br/>
        <w:br/>
        <w:t>本研究所使用的数据集包含2200幅无异常发现的X光胸片图像，涵盖了心脏、左肺、右肺、脊柱和气管五个类别。这一数据集的构建为模型的训练和验证提供了丰富的样本基础，确保了分割模型在实际应用中的可靠性与有效性。通过对这些器官的精确分割，研究将为临床医生提供更为直观的影像分析工具，提升胸片的解读效率。</w:t>
        <w:br/>
        <w:br/>
        <w:t>此外，基于改进YOLOv8的图像分割系统不仅在技术上具有创新性，也在临床应用中具有重要的现实意义。随着人口老龄化和呼吸系统疾病发病率的上升，X光胸片的使用频率逐年增加，传统的人工解读方式已难以满足日益增长的医疗需求。通过引入深度学习技术，自动化的图像分割系统能够显著减轻医生的工作负担，提高诊断效率，进而改善患者的就医体验。</w:t>
        <w:br/>
        <w:br/>
        <w:t>综上所述，基于改进YOLOv8的X光胸片器官图像分割系统的研究，不仅为医疗影像分析提供了一种新的解决方案，也为相关领域的研究提供了新的思路。随着技术的不断进步，未来该系统有望在更广泛的临床场景中得到应用，为实现智能化医疗贡献力量。通过对X光胸片的自动化分析，推动医学影像学的发展，提升医疗服务的质量与效率，最终实现更为精准的个性化医疗。</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医学影像分析领域，尤其是针对X光胸片的研究，图像分割技术的应用日益受到重视。为了提升YOLOv8-seg模型在X光胸片器官图像分割任务中的表现，我们采用了名为“no-finding”的数据集。该数据集专门设计用于训练和评估图像分割算法，特别是针对胸部器官的精确分割。数据集包含五个主要类别，分别是心脏（Heart）、左肺（Left_Lung）、右肺（Right_Lung）、脊柱（Spine）和气管（Weasand）。这些类别涵盖了胸部X光片中最为关键的解剖结构，能够为后续的医学诊断和治疗提供重要的支持。</w:t>
        <w:br/>
        <w:br/>
        <w:t>“no-finding”数据集的构建遵循了严格的医学标准，确保了数据的高质量和多样性。每个类别的图像均经过专业放射科医生的标注，确保了标注的准确性和一致性。这一过程不仅涉及到图像的选择，还包括对每个器官的边界进行精确的勾勒，以便于后续模型的训练。通过这种方式，数据集能够为YOLOv8-seg模型提供丰富的训练样本，使其在分割任务中具备更强的泛化能力。</w:t>
        <w:br/>
        <w:br/>
        <w:t>在数据集的使用过程中，研究人员可以利用这些标注良好的图像进行监督学习。通过对模型进行反复训练和验证，研究者能够不断优化模型的参数，从而提升其在实际应用中的表现。此外，数据集中的图像样本涵盖了不同年龄、性别和病理状态的患者，使得模型在处理不同类型的X光胸片时，能够更好地适应各种临床场景。</w:t>
        <w:br/>
        <w:br/>
        <w:t>为了进一步提高模型的鲁棒性，研究人员还可以通过数据增强技术对“no-finding”数据集进行扩展。这包括对图像进行旋转、缩放、翻转以及亮度和对比度的调整等操作。这些增强手段不仅能够增加训练样本的多样性，还能有效防止模型的过拟合现象，从而提升其在未知数据上的表现。</w:t>
        <w:br/>
        <w:br/>
        <w:t>在模型训练完成后，研究人员将对其进行评估，主要通过计算分割精度、召回率和F1-score等指标来衡量模型的性能。这些评估指标将为模型的进一步优化提供重要依据，确保其在实际应用中能够达到预期的效果。</w:t>
        <w:br/>
        <w:br/>
        <w:t>总之，“no-finding”数据集为改进YOLOv8-seg的X光胸片器官图像分割系统提供了坚实的基础。通过对该数据集的有效利用，研究人员不仅能够提升模型的分割精度，还能为医学影像分析领域的进一步研究奠定基础。随着技术的不断进步和数据集的不断完善，未来的X光胸片图像分割系统将能够更好地服务于临床实践，为患者的健康管理提供更加精准的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作为YOLO系列的最新发展，承载着对目标检测与分割任务的深刻理解与创新。与其前身相比，YOLOV8-seg在算法架构上进行了多项优化，尤其是在处理复杂场景中的小目标时，展现出更为卓越的性能。YOLOV8-seg不仅继承了YOLO系列的高效性和准确性，还在算法设计上引入了多种新技术，以适应日益复杂的应用需求。</w:t>
        <w:br/>
        <w:br/>
        <w:t>首先，YOLOV8-seg的网络结构可以被视为一个四个主要模块的整体：输入端、主干网络、Neck端和输出端。输入端通过Mosaic数据增强、自适应图片缩放和灰度填充等手段，对输入图像进行预处理，以确保模型能够在多样化的环境中保持稳定的性能。此阶段的处理不仅提升了数据的多样性，还为后续的特征提取奠定了基础。</w:t>
        <w:br/>
        <w:br/>
        <w:t>在主干网络中，YOLOV8-seg采用了改进的C2f模块，替代了YOLOv5中的C3模块。C2f模块通过分离卷积和连接操作，增强了特征提取的能力，特别是在保留轻量级特性的同时，促进了梯度流动的信息传递。此设计使得网络能够更有效地捕捉图像中的细节特征，尤其是在复杂背景下的小目标检测中，表现得尤为突出。SPPF模块的引入进一步提升了模型的计算速度，通过多种内核尺寸的池化操作，对特征图进行有效的合并处理，为后续的特征融合提供了丰富的信息。</w:t>
        <w:br/>
        <w:br/>
        <w:t>Neck端的设计采用了路径聚合网络（PAN）结构，结合特征金字塔网络（FPN），实现了多尺度特征的融合。这一结构的优势在于能够有效地整合来自不同层次的特征信息，从而提升网络对不同尺度目标的检测能力。通过上采样和下采样的操作，Neck端不仅增强了语义特征的传递，还确保了定位信息的准确性，使得YOLOV8-seg在复杂环境下的表现更加稳健。</w:t>
        <w:br/>
        <w:br/>
        <w:t>输出端则采用了解耦头结构，允许分类和回归过程的独立优化。这种设计的好处在于，它能够加速模型的收敛速度，同时提升分类和定位的精度。YOLOV8-seg在损失计算上也进行了创新，采用了加权的TaskAlignedAssigner方法，以更好地匹配正负样本，从而提升模型的学习效率和准确性。分类损失使用了二元交叉熵（BCE），而回归损失则结合了分布焦点损失（DFL）和CIoU损失函数，确保了模型在不同任务中的泛化能力。</w:t>
        <w:br/>
        <w:br/>
        <w:t>尽管YOLOV8-seg在许多方面表现出色，但在复杂水面环境下的应用仍然面临挑战。小目标漂浮物的特征复杂且背景多样，导致了定位误差和目标感知能力不足的问题。为了解决这些问题，YOLOV8-seg的改进版本YOLOv8-WSSOD应运而生。该版本引入了BiFormer双层路由注意力机制，构建了C2fBF模块，以减轻主干网络下采样过程中的噪声影响，并保留了更细粒度的上下文信息。此外，针对小目标漏检问题，YOLOv8-WSSOD添加了一个更小的检测头，以提升网络对小目标的感知能力，并在Neck端引入GSConv和Slim-neck技术，以保持精度的同时降低计算量。</w:t>
        <w:br/>
        <w:br/>
        <w:t>在损失函数的选择上，YOLOv8-WSSOD使用了MPDIoU损失函数替代了CIoU损失函数，这一改进显著提高了模型的泛化能力和精准度。MPDIoU损失函数通过引入多种信息度量，能够更全面地评估目标的定位精度，从而进一步提升模型在复杂环境下的表现。</w:t>
        <w:br/>
        <w:br/>
        <w:t>总的来说，YOLOV8-seg及其改进版本在设计理念上体现了对深度学习和计算机视觉领域的深刻理解，通过不断优化网络结构和损失函数，力求在各种复杂场景中实现高效、准确的目标检测与分割。这些创新不仅推动了YOLO系列算法的发展，也为未来的研究提供了新的思路和方向。随着技术的不断进步，YOLOV8-seg无疑将在更多实际应用中展现其强大的能力，助力智能视觉系统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 Ultralytics YOLO 🚀, AGPL-3.0 license</w:t>
        <w:br/>
        <w:br/>
        <w:t>from typing import List</w:t>
        <w:br/>
        <w:t>from urllib.parse import urlsplit</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参数可以单独提供或从形式为</w:t>
        <w:br/>
        <w:t xml:space="preserve">            &lt;scheme&gt;://&lt;netloc&gt;/&lt;endpoint&gt;/&lt;task_name&gt;的集合'url'参数中解析。</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如果没有提供endpoint和scheme，则从URL字符串解析所有参数</w:t>
        <w:br/>
        <w:t xml:space="preserve">        if not endpoint and not scheme:</w:t>
        <w:br/>
        <w:t xml:space="preserve">            splits = urlsplit(url)</w:t>
        <w:br/>
        <w:t xml:space="preserve">            endpoint = splits.path.strip('/').split('/')[0]  # 获取模型名称</w:t>
        <w:br/>
        <w:t xml:space="preserve">            scheme = splits.scheme  # 获取通信方案</w:t>
        <w:br/>
        <w:t xml:space="preserve">            url = splits.netloc  # 获取服务器地址</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转换为numpy数据类型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输入数据。</w:t>
        <w:br/>
        <w:br/>
        <w:t xml:space="preserve">        返回：</w:t>
        <w:br/>
        <w:t xml:space="preserve">            List[np.ndarray]: 模型输出。</w:t>
        <w:br/>
        <w:t xml:space="preserve">        """</w:t>
        <w:br/>
        <w:t xml:space="preserve">        infer_inputs = []  # 存储推理输入</w:t>
        <w:br/>
        <w:t xml:space="preserve">        input_format = inputs[0].dtype  # 获取输入数据类型</w:t>
        <w:br/>
        <w:t xml:space="preserve">        for i, x in enumerate(inputs):</w:t>
        <w:br/>
        <w:t xml:space="preserve">            # 如果输入数据类型与预期不符，则转换数据类型</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添加到推理输入列表</w:t>
        <w:br/>
        <w:br/>
        <w:t xml:space="preserve">        # 创建InferRequestedOutput对象以请求输出</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返回输出结果，转换为原始输入数据类型</w:t>
        <w:br/>
        <w:t xml:space="preserve">        return [outputs.as_numpy(output_name).astype(input_format) for output_name in self.output_names]</w:t>
        <w:br/>
        <w:t>```</w:t>
        <w:br/>
        <w:br/>
        <w:t>### 代码分析</w:t>
        <w:br/>
        <w:t>1. **类的定义**：`TritonRemoteModel`类用于与Triton推理服务器进行交互，主要包含模型的基本信息和推理功能。</w:t>
        <w:br/>
        <w:t>2. **初始化方法**：在`__init__`方法中，解析URL并初始化Triton客户端，获取模型配置并设置输入输出的相关属性。</w:t>
        <w:br/>
        <w:t>3. **调用方法**：`__call__`方法实现了模型的推理过程，接收输入数据，处理数据类型，并返回模型的输出结果。```</w:t>
      </w:r>
    </w:p>
    <w:p>
      <w:pPr>
        <w:spacing w:line="240" w:lineRule="auto"/>
        <w:jc w:val="left"/>
      </w:pPr>
      <w:r>
        <w:rPr>
          <w:rFonts w:ascii="Times New Roman" w:hAnsi="Times New Roman" w:eastAsia="宋体"/>
          <w:color w:val="000000"/>
          <w:sz w:val="24"/>
        </w:rPr>
        <w:t>这个文件定义了一个名为 `TritonRemoteModel` 的类，用于与远程的 Triton 推理服务器模型进行交互。Triton 是一个用于高效部署和推理机器学习模型的服务器。该类的主要功能是封装与 Triton 服务器的通信，简化模型的推理过程。</w:t>
        <w:br/>
        <w:br/>
        <w:t>在类的文档字符串中，列出了该类的主要属性，包括模型的名称、服务器的 URL、Triton 客户端、输入输出的格式和名称等。这些属性为后续的推理操作提供了必要的信息。</w:t>
        <w:br/>
        <w:br/>
        <w:t>类的构造函数 `__init__` 接受三个参数：`url`、`endpoint` 和 `scheme`。如果没有提供 `endpoint` 和 `scheme`，则会从 `url` 中解析出这些信息。解析过程使用了 `urlsplit` 函数，将 URL 分解为不同的部分。接着，根据提供的通信方案（HTTP 或 gRPC），导入相应的 Triton 客户端，并获取模型的配置。</w:t>
        <w:br/>
        <w:br/>
        <w:t>模型的输出名称会按照字母顺序进行排序，以便后续处理。构造函数还定义了输入输出的数据类型映射，确保输入数据的格式与模型的要求相匹配。输入和输出的名称及格式被存储在类的属性中，以便后续使用。</w:t>
        <w:br/>
        <w:br/>
        <w:t>类的 `__call__` 方法允许用户以函数的方式调用模型。该方法接受一个或多个 NumPy 数组作为输入，并返回模型的输出。首先，方法会检查输入数据的类型是否与模型要求的类型一致，如果不一致，则进行类型转换。然后，创建 `InferInput` 对象，将输入数据设置到 Triton 客户端中。接着，构建输出请求，并通过 Triton 客户端进行推理。最后，返回的输出会被转换为原始输入的类型，并以列表的形式返回。</w:t>
        <w:br/>
        <w:br/>
        <w:t>总的来说，这个文件提供了一个简洁的接口，使得用户能够方便地与 Triton 推理服务器进行交互，进行模型推理操作。</w:t>
      </w:r>
    </w:p>
    <w:p>
      <w:pPr>
        <w:spacing w:line="240" w:lineRule="auto"/>
        <w:jc w:val="left"/>
      </w:pPr>
      <w:r>
        <w:rPr>
          <w:rFonts w:ascii="Times New Roman" w:hAnsi="Times New Roman" w:eastAsia="宋体"/>
          <w:color w:val="000000"/>
          <w:sz w:val="24"/>
        </w:rPr>
        <w:t>```以下是经过简化和注释的核心代码部分，主要包含了 `DCNv3Function` 类及其前向和反向传播的实现，以及一些辅助函数。注释详细解释了每个部分的功能和作用。</w:t>
        <w:br/>
        <w:br/>
        <w:t>```python</w:t>
        <w:br/>
        <w:t>import torch</w:t>
        <w:br/>
        <w:t>import torch.nn.functional as F</w:t>
        <w:br/>
        <w:t>from torch.autograd import Function</w:t>
        <w:br/>
        <w:t>from torch.cuda.amp import custom_bwd, custom_fwd</w:t>
        <w:br/>
        <w:br/>
        <w:t>class DCNv3Function(Function):</w:t>
        <w:br/>
        <w:t xml:space="preserve">    @staticmethod</w:t>
        <w:br/>
        <w:t xml:space="preserve">    @custom_fwd</w:t>
        <w:br/>
        <w:t xml:space="preserve">    def forward(ctx, input, offset, mask, kernel_h, kernel_w, stride_h, stride_w, pad_h, pad_w, dilation_h, dilation_w, group, group_channels, offset_scale, im2col_step, remove_center):</w:t>
        <w:br/>
        <w:t xml:space="preserve">        # 保存前向传播所需的参数到上下文中</w:t>
        <w:br/>
        <w:t xml:space="preserve">        ctx.kernel_h = kernel_h</w:t>
        <w:br/>
        <w:t xml:space="preserve">        ctx.kernel_w = kernel_w</w:t>
        <w:br/>
        <w:t xml:space="preserve">        ctx.stride_h = stride_h</w:t>
        <w:br/>
        <w:t xml:space="preserve">        ctx.stride_w = stride_w</w:t>
        <w:br/>
        <w:t xml:space="preserve">        ctx.pad_h = pad_h</w:t>
        <w:br/>
        <w:t xml:space="preserve">        ctx.pad_w = pad_w</w:t>
        <w:br/>
        <w:t xml:space="preserve">        ctx.dilation_h = dilation_h</w:t>
        <w:br/>
        <w:t xml:space="preserve">        ctx.dilation_w = dilation_w</w:t>
        <w:br/>
        <w:t xml:space="preserve">        ctx.group = group</w:t>
        <w:br/>
        <w:t xml:space="preserve">        ctx.group_channels = group_channels</w:t>
        <w:br/>
        <w:t xml:space="preserve">        ctx.offset_scale = offset_scale</w:t>
        <w:br/>
        <w:t xml:space="preserve">        ctx.im2col_step = im2col_step</w:t>
        <w:br/>
        <w:t xml:space="preserve">        ctx.remove_center = remove_center</w:t>
        <w:br/>
        <w:br/>
        <w:t xml:space="preserve">        # 准备前向传播的参数</w:t>
        <w:br/>
        <w:t xml:space="preserve">        args = [input, offset, mask, kernel_h, kernel_w, stride_h, stride_w, pad_h, pad_w, dilation_h, dilation_w, group, group_channels, offset_scale, ctx.im2col_step]</w:t>
        <w:br/>
        <w:t xml:space="preserve">        if remove_center:</w:t>
        <w:br/>
        <w:t xml:space="preserve">            args.append(remove_center)</w:t>
        <w:br/>
        <w:br/>
        <w:t xml:space="preserve">        # 调用 DCNv3 的前向函数</w:t>
        <w:br/>
        <w:t xml:space="preserve">        output = DCNv3.dcnv3_forward(*args)</w:t>
        <w:br/>
        <w:t xml:space="preserve">        ctx.save_for_backward(input, offset, mask)  # 保存输入以备反向传播使用</w:t>
        <w:br/>
        <w:br/>
        <w:t xml:space="preserve">        return output</w:t>
        <w:br/>
        <w:br/>
        <w:t xml:space="preserve">    @staticmethod</w:t>
        <w:br/>
        <w:t xml:space="preserve">    @once_differentiable</w:t>
        <w:br/>
        <w:t xml:space="preserve">    @custom_bwd</w:t>
        <w:br/>
        <w:t xml:space="preserve">    def backward(ctx, grad_output):</w:t>
        <w:br/>
        <w:t xml:space="preserve">        # 从上下文中获取保存的张量</w:t>
        <w:br/>
        <w:t xml:space="preserve">        input, offset, mask = ctx.saved_tensors</w:t>
        <w:br/>
        <w:br/>
        <w:t xml:space="preserve">        # 准备反向传播的参数</w:t>
        <w:br/>
        <w:t xml:space="preserve">        args = [input, offset, mask, ctx.kernel_h, ctx.kernel_w, ctx.stride_h, ctx.stride_w, ctx.pad_h, ctx.pad_w, ctx.dilation_h, ctx.dilation_w, ctx.group, ctx.group_channels, ctx.offset_scale, grad_output.contiguous(), ctx.im2col_step]</w:t>
        <w:br/>
        <w:t xml:space="preserve">        if ctx.remove_center:</w:t>
        <w:br/>
        <w:t xml:space="preserve">            args.append(ctx.remove_center)</w:t>
        <w:br/>
        <w:br/>
        <w:t xml:space="preserve">        # 调用 DCNv3 的反向函数</w:t>
        <w:br/>
        <w:t xml:space="preserve">        grad_input, grad_offset, grad_mask = DCNv3.dcnv3_backward(*args)</w:t>
        <w:br/>
        <w:br/>
        <w:t xml:space="preserve">        return grad_input, grad_offset, grad_mask, None, None, None, None, None, None, None, None, None, None, None, None</w:t>
        <w:br/>
        <w:br/>
        <w:t>def _get_reference_points(spatial_shapes, device, kernel_h, kernel_w, dilation_h, dilation_w, pad_h=0, pad_w=0, stride_h=1, stride_w=1):</w:t>
        <w:br/>
        <w:t xml:space="preserve">    # 计算参考点的函数</w:t>
        <w:br/>
        <w:t xml:space="preserve">    _, H_, W_, _ = spatial_shapes</w:t>
        <w:br/>
        <w:t xml:space="preserve">    H_out = (H_ - (dilation_h * (kernel_h - 1) + 1)) // stride_h + 1</w:t>
        <w:br/>
        <w:t xml:space="preserve">    W_out = (W_ - (dilation_w * (kernel_w - 1) + 1)) // stride_w + 1</w:t>
        <w:br/>
        <w:br/>
        <w:t xml:space="preserve">    # 生成参考点的网格</w:t>
        <w:br/>
        <w:t xml:space="preserve">    ref_y, ref_x = torch.meshgrid(</w:t>
        <w:br/>
        <w:t xml:space="preserve">        torch.linspace((dilation_h * (kernel_h - 1)) // 2 + 0.5, (dilation_h * (kernel_h - 1)) // 2 + 0.5 + (H_out - 1) * stride_h, H_out, dtype=torch.float32, device=device),</w:t>
        <w:br/>
        <w:t xml:space="preserve">        torch.linspace((dilation_w * (kernel_w - 1)) // 2 + 0.5, (dilation_w * (kernel_w - 1)) // 2 + 0.5 + (W_out - 1) * stride_w, W_out, dtype=torch.float32, device=device))</w:t>
        <w:br/>
        <w:t xml:space="preserve">    </w:t>
        <w:br/>
        <w:t xml:space="preserve">    # 归一化参考点</w:t>
        <w:br/>
        <w:t xml:space="preserve">    ref_y = ref_y.reshape(-1)[None] / H_</w:t>
        <w:br/>
        <w:t xml:space="preserve">    ref_x = ref_x.reshape(-1)[None] / W_</w:t>
        <w:br/>
        <w:t xml:space="preserve">    ref = torch.stack((ref_x, ref_y), -1).reshape(1, H_out, W_out, 1, 2)</w:t>
        <w:br/>
        <w:br/>
        <w:t xml:space="preserve">    return ref</w:t>
        <w:br/>
        <w:br/>
        <w:t>def dcnv3_core_pytorch(input, offset, mask, kernel_h, kernel_w, stride_h, stride_w, pad_h, pad_w, dilation_h, dilation_w, group, group_channels, offset_scale, remove_center):</w:t>
        <w:br/>
        <w:t xml:space="preserve">    # DCNv3 的核心实现，执行卷积操作</w:t>
        <w:br/>
        <w:t xml:space="preserve">    if remove_center and (kernel_h % 2 == 0 or kernel_w % 2 == 0 or kernel_w != kernel_h):</w:t>
        <w:br/>
        <w:t xml:space="preserve">        raise ValueError('remove_center 仅与奇数的方形卷积核兼容。')</w:t>
        <w:br/>
        <w:br/>
        <w:t xml:space="preserve">    # 对输入进行填充</w:t>
        <w:br/>
        <w:t xml:space="preserve">    input = F.pad(input, [0, 0, pad_h, pad_h, pad_w, pad_w])</w:t>
        <w:br/>
        <w:t xml:space="preserve">    N_, H_in, W_in, _ = input.shape</w:t>
        <w:br/>
        <w:t xml:space="preserve">    _, H_out, W_out, _ = offset.shape</w:t>
        <w:br/>
        <w:br/>
        <w:t xml:space="preserve">    # 获取参考点和生成膨胀网格</w:t>
        <w:br/>
        <w:t xml:space="preserve">    ref = _get_reference_points(input.shape, input.device, kernel_h, kernel_w, dilation_h, dilation_w, pad_h, pad_w, stride_h, stride_w)</w:t>
        <w:br/>
        <w:t xml:space="preserve">    # 省略了生成膨胀网格的实现细节</w:t>
        <w:br/>
        <w:br/>
        <w:t xml:space="preserve">    # 计算采样位置</w:t>
        <w:br/>
        <w:t xml:space="preserve">    sampling_locations = (ref + grid * offset_scale).repeat(N_, 1, 1, 1, 1)</w:t>
        <w:br/>
        <w:t xml:space="preserve">    if remove_center:</w:t>
        <w:br/>
        <w:t xml:space="preserve">        sampling_locations = remove_center_sampling_locations(sampling_locations, kernel_w=kernel_w, kernel_h=kernel_h)</w:t>
        <w:br/>
        <w:t xml:space="preserve">    </w:t>
        <w:br/>
        <w:t xml:space="preserve">    # 进行采样并计算输出</w:t>
        <w:br/>
        <w:t xml:space="preserve">    output = (sampling_input_ * mask).sum(-1).view(N_, group * group_channels, H_out * W_out)</w:t>
        <w:br/>
        <w:t xml:space="preserve">    return output.transpose(1, 2).reshape(N_, H_out, W_out, -1).contiguous()</w:t>
        <w:br/>
        <w:t>```</w:t>
        <w:br/>
        <w:br/>
        <w:t>### 主要功能说明：</w:t>
        <w:br/>
        <w:t>1. **DCNv3Function**: 该类实现了 DCNv3 的前向和反向传播，利用了 PyTorch 的自定义函数功能。</w:t>
        <w:br/>
        <w:t>2. **_get_reference_points**: 计算卷积操作中所需的参考点，用于生成采样位置。</w:t>
        <w:br/>
        <w:t>3. **dcnv3_core_pytorch**: 实现了 DCNv3 的核心卷积操作，包括输入填充、参考点计算和最终输出的生成。</w:t>
        <w:br/>
        <w:br/>
        <w:t>### 注意事项：</w:t>
        <w:br/>
        <w:t>- 代码中涉及到的 DCNv3 的具体实现细节（如 `DCNv3.dcnv3_forward` 和 `DCNv3.dcnv3_backward`）未在此处提供，假设这些函数在其他地方定义并实现。</w:t>
        <w:br/>
        <w:t>- 该实现依赖于 PyTorch 的自动求导机制，适用于深度学习模型的训练和推理。```</w:t>
      </w:r>
    </w:p>
    <w:p>
      <w:pPr>
        <w:spacing w:line="240" w:lineRule="auto"/>
        <w:jc w:val="left"/>
      </w:pPr>
      <w:r>
        <w:rPr>
          <w:rFonts w:ascii="Times New Roman" w:hAnsi="Times New Roman" w:eastAsia="宋体"/>
          <w:color w:val="000000"/>
          <w:sz w:val="24"/>
        </w:rPr>
        <w:t>这个程序文件 `dcnv3_func.py` 实现了 DCNv3（Deformable Convolutional Networks v3）中的一些核心功能，主要用于在深度学习模型中进行可变形卷积操作。该文件使用 PyTorch 框架，并包含前向和反向传播的实现。</w:t>
        <w:br/>
        <w:br/>
        <w:t>首先，文件中引入了一些必要的库，包括 PyTorch 和一些功能性模块。`DCNv3Function` 类继承自 `torch.autograd.Function`，它定义了可变形卷积的前向和反向传播方法。通过使用 `@custom_fwd` 和 `@custom_bwd` 装饰器，前向和反向传播的操作可以被自定义，以便更好地利用 GPU 加速。</w:t>
        <w:br/>
        <w:br/>
        <w:t>在 `forward` 方法中，输入参数包括输入张量、偏移量、掩码以及卷积核的各种参数（如大小、步幅、填充等）。该方法首先将这些参数存储在上下文中，以便在反向传播时使用。然后，它调用 `DCNv3.dcnv3_forward` 函数执行前向计算，并返回输出结果。</w:t>
        <w:br/>
        <w:br/>
        <w:t>`backward` 方法实现了反向传播，计算梯度。它从上下文中恢复保存的张量，并调用 `DCNv3.dcnv3_backward` 函数来计算输入、偏移量和掩码的梯度。</w:t>
        <w:br/>
        <w:br/>
        <w:t>此外，文件中还定义了一些辅助函数，例如 `_get_reference_points` 和 `_generate_dilation_grids`，用于生成参考点和膨胀网格。这些函数通过计算空间形状和卷积参数，生成在卷积操作中需要的采样位置。</w:t>
        <w:br/>
        <w:br/>
        <w:t>`remove_center_sampling_locations` 函数用于移除中心采样位置，确保在某些情况下的采样位置符合要求。`dcnv3_core_pytorch` 函数则是实现可变形卷积的核心逻辑，包括输入的填充、参考点的计算、采样位置的生成以及最终的输出计算。</w:t>
        <w:br/>
        <w:br/>
        <w:t>总的来说，这个文件实现了 DCNv3 中的可变形卷积操作，提供了前向和反向传播的功能，能够在深度学习模型中灵活应用，以提高模型对形状变化的适应能力。</w:t>
      </w:r>
    </w:p>
    <w:p>
      <w:pPr>
        <w:spacing w:line="240" w:lineRule="auto"/>
        <w:jc w:val="left"/>
      </w:pPr>
      <w:r>
        <w:rPr>
          <w:rFonts w:ascii="Times New Roman" w:hAnsi="Times New Roman" w:eastAsia="宋体"/>
          <w:color w:val="000000"/>
          <w:sz w:val="24"/>
        </w:rPr>
        <w:t>```以下是经过简化和注释的核心代码部分，主要保留了与 MLflow 日志记录相关的功能：</w:t>
        <w:br/>
        <w:br/>
        <w:t>```python</w:t>
        <w:br/>
        <w:t># 导入必要的库</w:t>
        <w:br/>
        <w:t>from ultralytics.utils import LOGGER, RUNS_DIR, SETTINGS, TESTS_RUNNING, colorstr</w:t>
        <w:br/>
        <w:br/>
        <w:t>try:</w:t>
        <w:br/>
        <w:t xml:space="preserve">    import os</w:t>
        <w:br/>
        <w:t xml:space="preserve">    import mlflow  # 导入 MLflow 库</w:t>
        <w:br/>
        <w:br/>
        <w:t xml:space="preserve">    # 确保在测试环境中不记录日志</w:t>
        <w:br/>
        <w:t xml:space="preserve">    assert not TESTS_RUNNING or 'test_mlflow' in os.environ.get('PYTEST_CURRENT_TEST', '')</w:t>
        <w:br/>
        <w:t xml:space="preserve">    # 确保 MLflow 集成已启用</w:t>
        <w:br/>
        <w:t xml:space="preserve">    assert SETTINGS['mlflow'] is True  </w:t>
        <w:br/>
        <w:t xml:space="preserve">    assert hasattr(mlflow, '__version__')  # 确保 mlflow 包已正确导入</w:t>
        <w:br/>
        <w:br/>
        <w:t xml:space="preserve">    PREFIX = colorstr('MLflow: ')  # 设置日志前缀</w:t>
        <w:br/>
        <w:br/>
        <w:t>except (ImportError, AssertionError):</w:t>
        <w:br/>
        <w:t xml:space="preserve">    mlflow = None  # 如果导入失败，则将 mlflow 设置为 None</w:t>
        <w:br/>
        <w:br/>
        <w:br/>
        <w:t>def on_pretrain_routine_end(trainer):</w:t>
        <w:br/>
        <w:t xml:space="preserve">    """</w:t>
        <w:br/>
        <w:t xml:space="preserve">    在预训练例程结束时记录训练参数到 MLflow。</w:t>
        <w:br/>
        <w:br/>
        <w:t xml:space="preserve">    参数:</w:t>
        <w:br/>
        <w:t xml:space="preserve">        trainer (ultralytics.engine.trainer.BaseTrainer): 包含要记录的参数的训练对象。</w:t>
        <w:br/>
        <w:br/>
        <w:t xml:space="preserve">    全局变量:</w:t>
        <w:br/>
        <w:t xml:space="preserve">        mlflow: 用于记录的 MLflow 模块。</w:t>
        <w:br/>
        <w:br/>
        <w:t xml:space="preserve">    环境变量:</w:t>
        <w:br/>
        <w:t xml:space="preserve">        MLFLOW_TRACKING_URI: MLflow 跟踪的 URI，默认为 'runs/mlflow'。</w:t>
        <w:br/>
        <w:t xml:space="preserve">        MLFLOW_EXPERIMENT_NAME: MLflow 实验的名称，默认为 trainer.args.project。</w:t>
        <w:br/>
        <w:t xml:space="preserve">        MLFLOW_RUN: MLflow 运行的名称，默认为 trainer.args.name。</w:t>
        <w:br/>
        <w:t xml:space="preserve">    """</w:t>
        <w:br/>
        <w:t xml:space="preserve">    global mlflow</w:t>
        <w:br/>
        <w:br/>
        <w:t xml:space="preserve">    # 获取跟踪 URI</w:t>
        <w:br/>
        <w:t xml:space="preserve">    uri = os.environ.get('MLFLOW_TRACKING_URI') or str(RUNS_DIR / 'mlflow')</w:t>
        <w:br/>
        <w:t xml:space="preserve">    LOGGER.debug(f'{PREFIX} tracking uri: {uri}')</w:t>
        <w:br/>
        <w:t xml:space="preserve">    mlflow.set_tracking_uri(uri)  # 设置 MLflow 跟踪 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  # 设置实验名称</w:t>
        <w:br/>
        <w:br/>
        <w:t xml:space="preserve">    mlflow.autolog()  # 启用自动日志记录</w:t>
        <w:br/>
        <w:t xml:space="preserve">    try:</w:t>
        <w:br/>
        <w:t xml:space="preserve">        # 开始一个新的运行</w:t>
        <w:br/>
        <w:t xml:space="preserve">        active_run = mlflow.active_run() or mlflow.start_run(run_name=run_name)</w:t>
        <w:br/>
        <w:t xml:space="preserve">        LOGGER.info(f'{PREFIX}logging run_id({active_run.info.run_id}) to {uri}')</w:t>
        <w:br/>
        <w:t xml:space="preserve">        # 提示用户查看日志</w:t>
        <w:br/>
        <w:t xml:space="preserve">        LOGGER.info(f"{PREFIX}view at http://127.0.0.1:5000 with 'mlflow server --backend-store-uri {uri}'")</w:t>
        <w:br/>
        <w:t xml:space="preserve">        LOGGER.info(f"{PREFIX}disable with 'yolo settings mlflow=False'")</w:t>
        <w:br/>
        <w:t xml:space="preserve">        mlflow.log_params(dict(trainer.args))  # 记录训练参数</w:t>
        <w:br/>
        <w:t xml:space="preserve">    except Exception as e:</w:t>
        <w:br/>
        <w:t xml:space="preserve">        LOGGER.warning(f'{PREFIX}WARNING ⚠️ Failed to initialize: {e}\n'</w:t>
        <w:br/>
        <w:t xml:space="preserve">                       f'{PREFIX}WARNING ⚠️ Not tracking this run')</w:t>
        <w:br/>
        <w:br/>
        <w:br/>
        <w:t>def on_fit_epoch_end(trainer):</w:t>
        <w:br/>
        <w:t xml:space="preserve">    """在每个训练周期结束时记录训练指标到 MLflow。"""</w:t>
        <w:br/>
        <w:t xml:space="preserve">    if mlflow:</w:t>
        <w:br/>
        <w:t xml:space="preserve">        # 清理指标名称并记录</w:t>
        <w:br/>
        <w:t xml:space="preserve">        sanitized_metrics = {k.replace('(', '').replace(')', ''): float(v) for k, v in trainer.metrics.items()}</w:t>
        <w:br/>
        <w:t xml:space="preserve">        mlflow.log_metrics(metrics=sanitized_metrics, step=trainer.epoch)</w:t>
        <w:br/>
        <w:br/>
        <w:br/>
        <w:t>def on_train_end(trainer):</w:t>
        <w:br/>
        <w:t xml:space="preserve">    """在训练结束时记录模型工件。"""</w:t>
        <w:br/>
        <w:t xml:space="preserve">    if mlflow:</w:t>
        <w:br/>
        <w:t xml:space="preserve">        # 记录最佳模型和其他文件</w:t>
        <w:br/>
        <w:t xml:space="preserve">        mlflow.log_artifact(str(trainer.best.parent))  # 记录最佳模型的目录</w:t>
        <w:br/>
        <w:t xml:space="preserve">        for f in trainer.save_dir.glob('*'):  # 记录保存目录中的所有文件</w:t>
        <w:br/>
        <w:t xml:space="preserve">            if f.suffix in {'.png', '.jpg', '.csv', '.pt', '.yaml'}:</w:t>
        <w:br/>
        <w:t xml:space="preserve">                mlflow.log_artifact(str(f))</w:t>
        <w:br/>
        <w:br/>
        <w:t xml:space="preserve">        mlflow.end_run()  # 结束当前运行</w:t>
        <w:br/>
        <w:t xml:space="preserve">        LOGGER.info(f'{PREFIX}results logged to {mlflow.get_tracking_uri()}\n'</w:t>
        <w:br/>
        <w:t xml:space="preserve">                    f"{PREFIX}disable with 'yolo settings mlflow=False'")</w:t>
        <w:br/>
        <w:br/>
        <w:br/>
        <w:t># 定义回调函数字典</w:t>
        <w:br/>
        <w:t>callbacks = {</w:t>
        <w:br/>
        <w:t xml:space="preserve">    'on_pretrain_routine_end': on_pretrain_routine_end,</w:t>
        <w:br/>
        <w:t xml:space="preserve">    'on_fit_epoch_end': on_fit_epoch_end,</w:t>
        <w:br/>
        <w:t xml:space="preserve">    'on_train_end': on_train_end} if mlflow else {}</w:t>
        <w:br/>
        <w:t>```</w:t>
        <w:br/>
        <w:br/>
        <w:t>### 代码说明：</w:t>
        <w:br/>
        <w:t>1. **导入库**：导入必要的库和模块，包括 `mlflow`，用于记录实验的相关信息。</w:t>
        <w:br/>
        <w:t>2. **环境变量和设置**：通过环境变量设置 MLflow 的跟踪 URI、实验名称和运行名称。</w:t>
        <w:br/>
        <w:t>3. **记录训练参数**：在预训练结束时，记录训练参数到 MLflow。</w:t>
        <w:br/>
        <w:t>4. **记录训练指标**：在每个训练周期结束时，记录当前的训练指标。</w:t>
        <w:br/>
        <w:t>5. **记录模型工件**：在训练结束时，记录模型的相关文件和最佳模型。</w:t>
        <w:br/>
        <w:t>6. **回调函数**：定义了在不同训练阶段调用的回调函数，用于自动记录相关信息。```</w:t>
      </w:r>
    </w:p>
    <w:p>
      <w:pPr>
        <w:spacing w:line="240" w:lineRule="auto"/>
        <w:jc w:val="left"/>
      </w:pPr>
      <w:r>
        <w:rPr>
          <w:rFonts w:ascii="Times New Roman" w:hAnsi="Times New Roman" w:eastAsia="宋体"/>
          <w:color w:val="000000"/>
          <w:sz w:val="24"/>
        </w:rPr>
        <w:t>这个程序文件是用于Ultralytics YOLO模型的MLflow日志记录功能。MLflow是一个开源平台，用于管理机器学习生命周期，包括实验跟踪、模型管理和部署等。该模块的主要作用是记录训练过程中的各种参数、指标和模型工件，以便后续分析和可视化。</w:t>
        <w:br/>
        <w:br/>
        <w:t>文件开头包含了一些基本信息和使用说明，包括如何设置项目名称、运行名称、启动本地MLflow服务器以及如何终止正在运行的MLflow服务器实例。这些命令通过环境变量或参数传递给程序，以便用户可以灵活配置。</w:t>
        <w:br/>
        <w:br/>
        <w:t>在代码中，首先导入了一些必要的模块和常量，包括日志记录器、运行目录、设置和颜色字符串。接着，尝试导入MLflow模块，并进行了一些基本的验证，如检查是否在测试环境中运行以及MLflow集成是否启用。如果导入失败或验证不通过，则将mlflow设置为None。</w:t>
        <w:br/>
        <w:br/>
        <w:t>接下来的三个函数分别对应训练过程中的不同阶段：</w:t>
        <w:br/>
        <w:br/>
        <w:t>1. **on_pretrain_routine_end**：在预训练例程结束时记录训练参数。该函数根据环境变量和训练器的参数设置MLflow的跟踪URI、实验名称和运行名称。如果没有活动的运行，则启动一个新的MLflow运行。最后，它会记录训练器的参数。如果在初始化过程中出现异常，则会记录警告信息。</w:t>
        <w:br/>
        <w:br/>
        <w:t>2. **on_fit_epoch_end**：在每个训练周期结束时记录训练指标。它会清理指标的名称，去掉括号，并将指标值转换为浮点数，然后将这些指标记录到MLflow中。</w:t>
        <w:br/>
        <w:br/>
        <w:t>3. **on_train_end**：在训练结束时记录模型工件。它会记录最佳模型的目录及其他保存的文件（如图像、CSV、模型权重等），并结束当前的MLflow运行。</w:t>
        <w:br/>
        <w:br/>
        <w:t>最后，代码定义了一个回调字典，包含了上述三个函数，只有在成功导入MLflow的情况下才会被定义。这样，程序在训练过程中可以自动调用这些回调函数，确保所有重要的信息都被记录到MLflow中，以便后续的分析和可视化。</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在分布式环境中仅初始化一次数据集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如果是'rect'模式且需要打乱，则不打乱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将图像数据转移到设备并归一化</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yolo.detect.DetectionValidator(self.test_loader, save_dir=self.save_dir, args=copy(self.args))  # 返回验证器</w:t>
        <w:br/>
        <w:br/>
        <w:t xml:space="preserve">    def plot_training_samples(self, batch, ni):</w:t>
        <w:br/>
        <w:t xml:space="preserve">        """绘制带有注释的训练样本。"""</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  # 保存训练样本图像</w:t>
        <w:br/>
        <w:br/>
        <w:t xml:space="preserve">    def plot_metrics(self):</w:t>
        <w:br/>
        <w:t xml:space="preserve">        """绘制来自CSV文件的指标。"""</w:t>
        <w:br/>
        <w:t xml:space="preserve">        plot_results(file=self.csv, on_plot=self.on_plot)  # 保存结果图像</w:t>
        <w:br/>
        <w:t>```</w:t>
        <w:br/>
        <w:br/>
        <w:t>### 代码说明：</w:t>
        <w:br/>
        <w:t>1. **类定义**：`DetectionTrainer`类是用于YOLO模型训练的核心类，继承自`BaseTrainer`。</w:t>
        <w:br/>
        <w:t>2. **数据集构建**：`build_dataset`方法用于构建YOLO数据集，支持训练和验证模式。</w:t>
        <w:br/>
        <w:t>3. **数据加载器**：`get_dataloader`方法构造数据加载器，支持分布式训练。</w:t>
        <w:br/>
        <w:t>4. **数据预处理**：`preprocess_batch`方法对输入的图像批次进行预处理。</w:t>
        <w:br/>
        <w:t>5. **模型属性设置**：`set_model_attributes`方法设置模型的类别数量和名称。</w:t>
        <w:br/>
        <w:t>6. **模型获取**：`get_model`方法返回YOLO检测模型，并可加载预训练权重。</w:t>
        <w:br/>
        <w:t>7. **验证器获取**：`get_validator`方法返回用于模型验证的验证器。</w:t>
        <w:br/>
        <w:t>8. **可视化**：`plot_training_samples`和`plot_metrics`方法用于可视化训练样本和训练指标。```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这个程序文件是Ultralytics YOLO（You Only Look Once）模型的训练模块，主要用于目标检测任务。文件中定义了一个名为`DetectionTrainer`的类，该类继承自`BaseTrainer`，专门用于基于YOLO模型的训练。</w:t>
        <w:br/>
        <w:br/>
        <w:t>在文件开头，导入了一些必要的库和模块，包括数据处理、模型构建、训练器基类、日志记录等。接下来，`DetectionTrainer`类的文档字符串提供了一个简单的示例，展示了如何使用该类进行训练。</w:t>
        <w:br/>
        <w:br/>
        <w:t>`DetectionTrainer`类中包含多个方法。`build_dataset`方法用于构建YOLO数据集，接受图像路径、模式（训练或验证）和批次大小作为参数。它会根据模型的步幅计算图像的最小尺寸，并调用`build_yolo_dataset`函数来创建数据集。</w:t>
        <w:br/>
        <w:br/>
        <w:t>`get_dataloader`方法用于构建和返回数据加载器。它首先检查模式是否为训练或验证，然后在分布式训练的情况下，确保数据集只初始化一次。根据模式决定是否打乱数据，并设置工作线程的数量，最后返回构建好的数据加载器。</w:t>
        <w:br/>
        <w:br/>
        <w:t>`preprocess_batch`方法负责对一批图像进行预处理，包括将图像转换为浮点数并缩放到0到1之间。</w:t>
        <w:br/>
        <w:br/>
        <w:t>`set_model_attributes`方法用于设置模型的属性，包括类别数量、类别名称和超参数等。</w:t>
        <w:br/>
        <w:br/>
        <w:t>`get_model`方法返回一个YOLO检测模型，支持加载预训练权重。</w:t>
        <w:br/>
        <w:br/>
        <w:t>`get_validator`方法返回一个用于模型验证的`DetectionValidator`实例，记录损失名称以便后续分析。</w:t>
        <w:br/>
        <w:br/>
        <w:t>`label_loss_items`方法返回一个包含训练损失项的字典，便于后续记录和分析。</w:t>
        <w:br/>
        <w:br/>
        <w:t>`progress_string`方法生成一个格式化的字符串，显示训练进度，包括当前的epoch、GPU内存使用情况、损失值、实例数量和图像大小。</w:t>
        <w:br/>
        <w:br/>
        <w:t>`plot_training_samples`方法用于绘制训练样本及其标注，便于可视化训练过程。</w:t>
        <w:br/>
        <w:br/>
        <w:t>最后，`plot_metrics`和`plot_training_labels`方法分别用于绘制训练过程中的指标和标签，帮助用户更好地理解模型的训练效果。</w:t>
        <w:br/>
        <w:br/>
        <w:t>总体而言，这个文件实现了YOLO模型训练的核心功能，包括数据集构建、数据加载、模型设置、训练过程监控和结果可视化等，便于用户进行目标检测任务的训练和评估。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BasePredictor:</w:t>
        <w:br/>
        <w:t xml:space="preserve">    """</w:t>
        <w:br/>
        <w:t xml:space="preserve">    BasePredictor类用于创建预测器的基类。</w:t>
        <w:br/>
        <w:br/>
        <w:t xml:space="preserve">    属性:</w:t>
        <w:br/>
        <w:t xml:space="preserve">        args (SimpleNamespace): 预测器的配置。</w:t>
        <w:br/>
        <w:t xml:space="preserve">        save_dir (Path): 保存结果的目录。</w:t>
        <w:br/>
        <w:t xml:space="preserve">        model (nn.Module): 用于预测的模型。</w:t>
        <w:br/>
        <w:t xml:space="preserve">        device (torch.device): 用于预测的设备。</w:t>
        <w:br/>
        <w:t xml:space="preserve">        dataset (Dataset): 用于预测的数据集。</w:t>
        <w:br/>
        <w:t xml:space="preserve">    """</w:t>
        <w:br/>
        <w:br/>
        <w:t xml:space="preserve">    def __init__(self, cfg=DEFAULT_CFG, overrides=None, _callbacks=None):</w:t>
        <w:br/>
        <w:t xml:space="preserve">        """</w:t>
        <w:br/>
        <w:t xml:space="preserve">        初始化BasePredictor类。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self.save_dir = get_save_dir(self.args)  # 获取保存目录</w:t>
        <w:br/>
        <w:t xml:space="preserve">        self.done_warmup = False  # 是否完成预热</w:t>
        <w:br/>
        <w:t xml:space="preserve">        self.model = None  # 模型初始化为None</w:t>
        <w:br/>
        <w:t xml:space="preserve">        self.device = None  # 设备初始化为None</w:t>
        <w:br/>
        <w:t xml:space="preserve">        self.dataset = None  # 数据集初始化为None</w:t>
        <w:br/>
        <w:t xml:space="preserve">        self.callbacks = _callbacks or callbacks.get_default_callbacks()  # 获取回调函数</w:t>
        <w:br/>
        <w:br/>
        <w:t xml:space="preserve">    def preprocess(self, im):</w:t>
        <w:br/>
        <w:t xml:space="preserve">        """</w:t>
        <w:br/>
        <w:t xml:space="preserve">        在推理之前准备输入图像。</w:t>
        <w:br/>
        <w:br/>
        <w:t xml:space="preserve">        参数:</w:t>
        <w:br/>
        <w:t xml:space="preserve">            im (torch.Tensor | List(np.ndarray)): 输入图像，支持张量或列表格式。</w:t>
        <w:br/>
        <w:t xml:space="preserve">        </w:t>
        <w:br/>
        <w:t xml:space="preserve">        返回:</w:t>
        <w:br/>
        <w:t xml:space="preserve">            torch.Tensor: 处理后的图像张量。</w:t>
        <w:br/>
        <w:t xml:space="preserve">        """</w:t>
        <w:br/>
        <w:t xml:space="preserve">        not_tensor = not isinstance(im, torch.Tensor)  # 检查输入是否为张量</w:t>
        <w:br/>
        <w:t xml:space="preserve">        if not_tensor:</w:t>
        <w:br/>
        <w:t xml:space="preserve">            im = np.stack(self.pre_transform(im))  # 预处理图像</w:t>
        <w:br/>
        <w:t xml:space="preserve">            im = im[..., ::-1].transpose((0, 3, 1, 2))  # BGR转RGB，调整维度</w:t>
        <w:br/>
        <w:t xml:space="preserve">            im = np.ascontiguousarray(im)  # 确保数组是连续的</w:t>
        <w:br/>
        <w:t xml:space="preserve">            im = torch.from_numpy(im)  # 转换为张量</w:t>
        <w:br/>
        <w:br/>
        <w:t xml:space="preserve">        im = im.to(self.device)  # 移动到指定设备</w:t>
        <w:br/>
        <w:t xml:space="preserve">        im = im.half() if self.model.fp16 else im.float()  # 转换数据类型</w:t>
        <w:br/>
        <w:t xml:space="preserve">        if not_tensor:</w:t>
        <w:br/>
        <w:t xml:space="preserve">            im /= 255  # 归一化到[0, 1]</w:t>
        <w:br/>
        <w:t xml:space="preserve">        return im</w:t>
        <w:br/>
        <w:br/>
        <w:t xml:space="preserve">    def inference(self, im, *args, **kwargs):</w:t>
        <w:br/>
        <w:t xml:space="preserve">        """对给定图像进行推理。"""</w:t>
        <w:br/>
        <w:t xml:space="preserve">        return self.model(im, augment=self.args.augment)  # 使用模型进行推理</w:t>
        <w:br/>
        <w:br/>
        <w:t xml:space="preserve">    def stream_inference(self, source=None, model=None, *args, **kwargs):</w:t>
        <w:br/>
        <w:t xml:space="preserve">        """实时推理摄像头输入并将结果保存到文件。"""</w:t>
        <w:br/>
        <w:t xml:space="preserve">        if not self.model:</w:t>
        <w:br/>
        <w:t xml:space="preserve">            self.setup_model(model)  # 设置模型</w:t>
        <w:br/>
        <w:br/>
        <w:t xml:space="preserve">        self.setup_source(source if source is not None else self.args.source)  # 设置数据源</w:t>
        <w:br/>
        <w:br/>
        <w:t xml:space="preserve">        for batch in self.dataset:  # 遍历数据集</w:t>
        <w:br/>
        <w:t xml:space="preserve">            path, im0s, vid_cap, s = batch  # 获取批次数据</w:t>
        <w:br/>
        <w:t xml:space="preserve">            im = self.preprocess(im0s)  # 预处理图像</w:t>
        <w:br/>
        <w:t xml:space="preserve">            preds = self.inference(im, *args, **kwargs)  # 进行推理</w:t>
        <w:br/>
        <w:t xml:space="preserve">            self.results = self.postprocess(preds, im, im0s)  # 后处理结果</w:t>
        <w:br/>
        <w:br/>
        <w:t xml:space="preserve">            for i in range(len(im0s)):</w:t>
        <w:br/>
        <w:t xml:space="preserve">                self.write_results(i, self.results, (path[i], im, im0s[i]))  # 写入结果</w:t>
        <w:br/>
        <w:br/>
        <w:t xml:space="preserve">            yield from self.results  # 生成结果</w:t>
        <w:br/>
        <w:br/>
        <w:t xml:space="preserve">    def setup_model(self, model, verbose=True):</w:t>
        <w:br/>
        <w:t xml:space="preserve">        """初始化YOLO模型并设置为评估模式。"""</w:t>
        <w:br/>
        <w:t xml:space="preserve">        self.model = AutoBackend(model or self.args.model, device=select_device(self.args.device))  # 设置模型</w:t>
        <w:br/>
        <w:t xml:space="preserve">        self.device = self.model.device  # 更新设备</w:t>
        <w:br/>
        <w:t xml:space="preserve">        self.model.eval()  # 设置为评估模式</w:t>
        <w:br/>
        <w:br/>
        <w:t xml:space="preserve">    def write_results(self, idx, results, batch):</w:t>
        <w:br/>
        <w:t xml:space="preserve">        """将推理结果写入文件或目录。"""</w:t>
        <w:br/>
        <w:t xml:space="preserve">        p, im, _ = batch  # 获取批次数据</w:t>
        <w:br/>
        <w:t xml:space="preserve">        result = results[idx]  # 获取当前结果</w:t>
        <w:br/>
        <w:t xml:space="preserve">        # 处理保存逻辑</w:t>
        <w:br/>
        <w:t xml:space="preserve">        if self.args.save_txt:</w:t>
        <w:br/>
        <w:t xml:space="preserve">            result.save_txt(f'{self.save_dir}/labels/{p.stem}.txt')  # 保存文本结果</w:t>
        <w:br/>
        <w:t xml:space="preserve">        # 其他保存逻辑...</w:t>
        <w:br/>
        <w:t>```</w:t>
        <w:br/>
        <w:br/>
        <w:t>### 代码核心部分说明：</w:t>
        <w:br/>
        <w:t>1. **BasePredictor类**：这是一个用于图像推理的基类，包含了模型初始化、数据预处理、推理、后处理和结果保存等功能。</w:t>
        <w:br/>
        <w:t>2. **__init__方法**：初始化类的属性，包括配置、保存目录、模型、设备等。</w:t>
        <w:br/>
        <w:t>3. **preprocess方法**：对输入图像进行预处理，包括格式转换和归一化。</w:t>
        <w:br/>
        <w:t>4. **inference方法**：使用模型对预处理后的图像进行推理。</w:t>
        <w:br/>
        <w:t>5. **stream_inference方法**：实现实时推理功能，处理视频流或摄像头输入。</w:t>
        <w:br/>
        <w:t>6. **setup_model方法**：初始化YOLO模型并设置为评估模式。</w:t>
        <w:br/>
        <w:t>7. **write_results方法**：将推理结果写入文件或目录，支持保存文本结果等。</w:t>
        <w:br/>
        <w:br/>
        <w:t>这些方法和属性构成了图像推理的核心逻辑，能够处理不同来源的输入并输出推理结果。```</w:t>
      </w:r>
    </w:p>
    <w:p>
      <w:pPr>
        <w:spacing w:line="240" w:lineRule="auto"/>
        <w:jc w:val="left"/>
      </w:pPr>
      <w:r>
        <w:rPr>
          <w:rFonts w:ascii="Times New Roman" w:hAnsi="Times New Roman" w:eastAsia="宋体"/>
          <w:color w:val="000000"/>
          <w:sz w:val="24"/>
        </w:rPr>
        <w:t>这个程序文件是一个用于运行YOLO（You Only Look Once）目标检测模型的预测器，文件名为`predictor.py`，它是Ultralytics YOLO库的一部分。该文件的主要功能是处理图像、视频、网络摄像头等多种输入源，并对其进行目标检测。</w:t>
        <w:br/>
        <w:br/>
        <w:t>首先，文件开头包含了使用说明，说明了如何通过命令行调用该预测器，支持的输入源包括摄像头、图像文件、视频文件、目录、YouTube链接等。此外，还列出了支持的模型格式，如PyTorch、ONNX、TensorRT等。</w:t>
        <w:br/>
        <w:br/>
        <w:t>接下来，文件导入了一些必要的库，包括`cv2`（OpenCV）、`numpy`和`torch`，以及Ultralytics库中的一些模块。`BasePredictor`类是该文件的核心类，负责初始化和执行预测。它的构造函数接收配置文件路径和一些覆盖参数，并初始化相关属性，如保存结果的目录、模型、数据配置等。</w:t>
        <w:br/>
        <w:br/>
        <w:t>在`BasePredictor`类中，有多个方法用于处理图像和视频的预测过程。`preprocess`方法用于在推理前对输入图像进行预处理，包括调整图像大小和格式转换。`inference`方法则执行模型推理，返回预测结果。`postprocess`方法用于对模型的输出进行后处理，通常是将模型的原始输出转换为可用的格式。</w:t>
        <w:br/>
        <w:br/>
        <w:t>该类还提供了`__call__`方法，使得实例可以像函数一样被调用，执行预测。`setup_source`方法用于设置输入源和推理模式，确保输入数据的正确性。`stream_inference`方法则用于实时流式推理，适用于摄像头或视频流。</w:t>
        <w:br/>
        <w:br/>
        <w:t>此外，`write_results`方法负责将推理结果写入文件或显示在图像上。`show`方法用于在窗口中显示图像，`save_preds`方法则用于将预测结果保存为视频文件。</w:t>
        <w:br/>
        <w:br/>
        <w:t>最后，`run_callbacks`和`add_callback`方法用于管理回调函数，这些回调可以在特定事件发生时执行，以便于扩展和自定义预测过程。</w:t>
        <w:br/>
        <w:br/>
        <w:t>总的来说，这个文件提供了一个灵活的框架，用于处理不同类型的输入数据，并使用YOLO模型进行目标检测，适用于各种应用场景。</w:t>
      </w:r>
    </w:p>
    <w:p>
      <w:pPr>
        <w:spacing w:line="240" w:lineRule="auto"/>
        <w:jc w:val="left"/>
      </w:pPr>
      <w:r>
        <w:rPr>
          <w:rFonts w:ascii="Times New Roman" w:hAnsi="Times New Roman" w:eastAsia="宋体"/>
          <w:color w:val="000000"/>
          <w:sz w:val="24"/>
        </w:rPr>
        <w:t>### 整体功能和构架概括</w:t>
        <w:br/>
        <w:br/>
        <w:t>Ultralytics YOLO项目是一个用于目标检测的深度学习框架，提供了从模型训练到推理的完整流程。其整体架构包括多个模块，每个模块负责特定的功能。主要功能包括：</w:t>
        <w:br/>
        <w:br/>
        <w:t>1. **模型训练**：通过`train.py`模块，用户可以配置和启动YOLO模型的训练过程，支持多种数据集和训练参数的设置。</w:t>
        <w:br/>
        <w:t>2. **可变形卷积**：`dcnv3_func.py`模块实现了DCNv3（Deformable Convolutional Networks v3）的核心功能，提供了可变形卷积的前向和反向传播计算。</w:t>
        <w:br/>
        <w:t>3. **推理和预测**：`predictor.py`模块负责处理图像、视频等输入源，并使用训练好的YOLO模型进行目标检测，支持实时推理和结果可视化。</w:t>
        <w:br/>
        <w:t>4. **回调和日志记录**：`mlflow.py`模块集成了MLflow，用于记录训练过程中的参数、指标和模型工件，便于后续分析和可视化。</w:t>
        <w:br/>
        <w:t>5. **与Triton服务器的交互**：`triton.py`模块提供了与Triton推理服务器的接口，允许用户通过远程调用进行模型推理。</w:t>
        <w:br/>
        <w:br/>
        <w:t>### 文件功能整理表</w:t>
        <w:br/>
        <w:br/>
        <w:t>| 文件路径                                                      | 功能描述                                                                                     |</w:t>
        <w:br/>
        <w:t>|-----------------------------------------------------------|------------------------------------------------------------------------------------------|</w:t>
        <w:br/>
        <w:t>| `ultralytics/utils/triton.py`                             | 封装与Triton推理服务器的交互，简化模型推理过程，支持输入输出格式的管理。                             |</w:t>
        <w:br/>
        <w:t>| `ultralytics/nn/extra_modules/ops_dcnv3/functions/dcnv3_func.py` | 实现DCNv3可变形卷积的前向和反向传播计算，提供辅助函数用于生成参考点和膨胀网格。                     |</w:t>
        <w:br/>
        <w:t>| `ultralytics/utils/callbacks/mlflow.py`                  | 集成MLflow用于记录训练过程中的参数、指标和模型工件，支持实验跟踪和结果可视化。                     |</w:t>
        <w:br/>
        <w:t>| `ultralytics/models/yolo/detect/train.py`                | 实现YOLO模型的训练过程，包括数据集构建、数据加载、模型设置和训练监控等功能。                     |</w:t>
        <w:br/>
        <w:t>| `ultralytics/engine/predictor.py`                         | 处理图像、视频等输入源并执行YOLO模型的目标检测，支持实时推理和结果的可视化。                     |</w:t>
        <w:br/>
        <w:br/>
        <w:t>这个表格总结了每个文件的主要功能，展示了Ultralytics YOLO项目的模块化设计，使得用户能够灵活地进行目标检测任务的训练和推理。</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