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蚕类生长阶段分割系统源码＆数据集分享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蚕丝产业的需求不断增加，蚕类的高效养殖和管理显得尤为重要。蚕类的生长阶段包括卵、幼虫、蛹等多个阶段，每个阶段的生长特征和生物学特性均有所不同。因此，准确识别和分割蚕类的不同生长阶段，不仅有助于提高养殖效率，还能有效防控疾病，提升蚕丝的产量和质量。传统的人工识别方法往往耗时耗力，且受主观因素影响较大，难以实现高效、准确的分类。因此，基于计算机视觉技术的自动化识别与分割系统应运而生，成为解决这一问题的重要手段。</w:t>
        <w:br/>
        <w:br/>
        <w:t>在众多计算机视觉算法中，YOLO（You Only Look Once）系列因其高效的实时目标检测能力而受到广泛关注。YOLOv8作为该系列的最新版本，具备更强的特征提取能力和更快的处理速度，适合应用于动态变化的环境中。然而，针对蚕类生长阶段的具体特征，YOLOv8仍需进行改进，以提高其在细粒度分类和实例分割任务中的表现。通过对YOLOv8进行针对性的优化，可以更好地适应蚕类生长阶段的复杂性和多样性，从而实现高精度的分割效果。</w:t>
        <w:br/>
        <w:br/>
        <w:t>本研究所使用的数据集包含6400张图像，涵盖16个不同的蚕类生长阶段类别，包括自由蛹、感染蛹、幼虫等多种状态。这一丰富的数据集为模型的训练和评估提供了坚实的基础，能够有效提升模型的泛化能力和鲁棒性。通过对这些数据的深入分析，可以挖掘出蚕类在不同生长阶段的特征差异，从而为模型的改进提供理论支持。此外，数据集中涵盖的不同类别也为多任务学习提供了可能性，使得模型在处理复杂场景时能够更具灵活性。</w:t>
        <w:br/>
        <w:br/>
        <w:t>研究的意义不仅体现在技术层面，更在于其对蚕丝产业的实际应用价值。通过构建基于改进YOLOv8的蚕类生长阶段分割系统，可以实现对蚕类生长过程的实时监控和管理，帮助养殖者及时发现问题并采取相应措施，降低损失。同时，该系统的推广应用将推动智能农业的发展，提高蚕丝产业的现代化水平，助力可持续发展。</w:t>
        <w:br/>
        <w:br/>
        <w:t>综上所述，本研究不仅为蚕类生长阶段的自动化识别提供了一种新思路，也为相关领域的研究者提供了参考。通过对YOLOv8的改进和应用，能够在更大程度上促进蚕丝产业的科技进步和经济效益，为实现农业的智能化、信息化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seg的蚕类生长阶段分割系统的数据集，命名为“train”。该数据集的设计旨在支持对蚕类生长过程中的不同阶段进行精准的图像分割，进而提高模型在实际应用中的识别能力和准确性。数据集包含16个类别，涵盖了蚕类生长过程中的各个重要阶段，每个类别都具有独特的生物学特征，能够为模型提供丰富的学习信息。</w:t>
        <w:br/>
        <w:br/>
        <w:t>具体而言，数据集中的类别包括：‘silkworm_freepupa_egg’、‘silkworm_freepupa_infected’、‘silkworm_freepupa_larva’、‘silkworm_freepupa_pupa’、‘silkworm_threeMolter_egg’、‘silkworm_threeMolter_infected’、‘silkworm_threeMolter_larva’、‘silkworm_threeMolter_pupa’、‘silkworm_white_egg’、‘silkworm_white_infected’、‘silkworm_white_larva’、‘silkworm_white_pupa’、‘silkworm_yellow_egg’、‘silkworm_yellow_infected’、‘silkworm_yellow_larva’和‘silkworm_yellow_pupa’。这些类别的划分不仅考虑了蚕类的生长阶段，还考虑了不同生长阶段可能受到的感染情况，提供了更为细致的分类信息。</w:t>
        <w:br/>
        <w:br/>
        <w:t>数据集的构建过程注重数据的多样性和代表性，确保涵盖了不同环境和条件下的蚕类样本。通过采集来自不同地理位置和气候条件的图像，我们力求让模型在训练过程中接触到更广泛的特征变化，从而提升其泛化能力。此外，数据集中每个类别的样本数量经过精心设计，以保证模型在学习时不会偏向某一特定类别，能够均衡地学习各个生长阶段的特征。</w:t>
        <w:br/>
        <w:br/>
        <w:t>在数据标注方面，我们采用了专业的标注工具，确保每个图像中的蚕类生长阶段都被准确标注。标注过程中，专家团队对每个样本进行了仔细审核，以减少标注错误的可能性。这一过程不仅提高了数据集的质量，也为后续的模型训练提供了坚实的基础。</w:t>
        <w:br/>
        <w:br/>
        <w:t>数据集的应用场景广泛，除了用于训练YOLOv8-seg模型外，还可以为蚕类生物学研究提供数据支持，帮助研究人员更好地理解蚕类的生长过程及其生物特性。通过对不同生长阶段的准确分割，研究人员能够更深入地分析蚕类在不同环境条件下的生长表现，为蚕业的可持续发展提供科学依据。</w:t>
        <w:br/>
        <w:br/>
        <w:t>总之，数据集“train”不仅是改进YOLOv8-seg蚕类生长阶段分割系统的核心组成部分，更是推动蚕类生物学研究和应用的重要工具。通过对蚕类生长阶段的精细划分和准确标注，我们期望能够为相关领域的研究提供更为可靠的数据支持，助力科学家们在蚕类研究中取得更大的突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的最新进展，旨在为目标检测和分割任务提供更高效、更准确的解决方案。自2015年YOLO模型首次发布以来，YOLO系列经历了多个版本的迭代，每一次更新都在速度、精度和易用性上取得了显著的提升。YOLOv8作为这一系列的第八个版本，结合了前几代模型的优点，采用了创新的网络结构和训练策略，使其在目标检测领域树立了新的标杆。</w:t>
        <w:br/>
        <w:br/>
        <w:t>YOLOv8的网络结构由三个主要部分组成：Backbone、Neck和Head。Backbone负责特征提取，它通常采用深度卷积神经网络，能够从输入图像中提取出丰富的特征信息。YOLOv8在Backbone的设计上进行了优化，以确保能够高效地捕捉到图像中的重要特征，尤其是在复杂背景下的目标。Neck部分则负责将来自Backbone的特征进行融合，以便于后续的检测和分割任务。通过特征融合，YOLOv8能够更好地理解目标的上下文信息，从而提高检测的准确性。</w:t>
        <w:br/>
        <w:br/>
        <w:t>在Head部分，YOLOv8引入了三个解耦头，分别用于处理不同的任务。这样的设计使得模型能够在同一框架下同时进行目标检测和分割。每个头部都利用前面提取和融合的特征信息，独立地输出检测结果和分割掩码。这种解耦的设计不仅提高了模型的灵活性，还使得训练过程更加高效，因为不同任务的损失函数可以独立优化，从而更好地适应各自的需求。</w:t>
        <w:br/>
        <w:br/>
        <w:t>YOLOv8的训练过程也经过了精心设计，以确保模型能够快速收敛并达到最佳性能。模型的深度和宽度可以通过depth_factor和width_factor进行调节，这使得用户可以根据具体的应用场景灵活调整模型的复杂度。例如，depth_factor的设置决定了模型的层数，较大的值可以使模型变得更深，从而提高其表达能力；而width_factor则影响模型的宽度，进而影响特征图的通道数。通过这些参数的调整，YOLOv8能够在不同的硬件环境下实现优化，确保其在各种设备上的高效运行。</w:t>
        <w:br/>
        <w:br/>
        <w:t>YOLOv8还引入了原生支持自定义数据集的功能，使得用户能够根据特定的应用需求进行模型的训练和调整。这一特性极大地增强了YOLOv8的适用性，用户可以轻松地将其应用于各种领域，如智能监控、自动驾驶、医疗影像分析等。此外，YOLOv8在推理速度和精度上也表现出色，能够在实时检测场景中提供高质量的结果。</w:t>
        <w:br/>
        <w:br/>
        <w:t>值得一提的是，YOLOv8在Loss函数的设计上也进行了创新，借鉴了PP-YOLOE的相关设计，使得模型在训练过程中能够更好地处理样本不平衡的问题。通过优化Loss函数，YOLOv8能够在面对复杂场景时，依然保持较高的检测精度。这对于目标检测和分割任务尤为重要，因为在实际应用中，目标的种类和数量往往是多样且不均衡的。</w:t>
        <w:br/>
        <w:br/>
        <w:t>在实际应用中，YOLOv8-seg算法展现出了强大的视觉识别能力，尤其是在自动化领域的应用潜力。例如，在苹果采摘的场景中，YOLOv8-seg能够快速准确地检测和定位苹果，为自动采摘机器人提供必要的视觉信息。结合其他算法，如蚁群算法进行路径规划，YOLOv8-seg不仅能够识别目标，还能优化采摘路径，提高作业效率。</w:t>
        <w:br/>
        <w:br/>
        <w:t>总的来说，YOLOv8-seg算法通过其创新的网络结构、灵活的模型设置和高效的训练策略，推动了目标检测和分割技术的发展。它的高精度和快速推理能力，使其在实际应用中具有广泛的前景，尤其是在需要实时处理和高准确度的场景中，YOLOv8-seg无疑是一个理想的选择。随着技术的不断进步，YOLOv8-seg将在更多领域展现出其强大的应用潜力，推动智能化进程的加速。</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```以下是对给定代码的逐文件分析和核心部分的保留，以及详细的中文注释。由于原始代码只是一些模块的导入语句，核心部分将是对这些模块的简要描述和功能说明。</w:t>
        <w:br/>
        <w:br/>
        <w:t>```python</w:t>
        <w:br/>
        <w:t># 导入不同模块以构建一个深度学习模型的各个部分</w:t>
        <w:br/>
        <w:t>from .afpn import *  # 导入自适应特征金字塔网络（AFPN）相关的功能</w:t>
        <w:br/>
        <w:t>from .attention import *  # 导入注意力机制相关的功能</w:t>
        <w:br/>
        <w:t>from .block import *  # 导入基本的网络块，可能包括卷积层、激活函数等</w:t>
        <w:br/>
        <w:t>from .head import *  # 导入模型的头部部分，通常用于输出预测结果</w:t>
        <w:br/>
        <w:t>from .rep_block import *  # 导入重复块，可能用于构建深层网络</w:t>
        <w:br/>
        <w:t>from .kernel_warehouse import *  # 导入内核仓库，可能用于管理和优化卷积核</w:t>
        <w:br/>
        <w:t>from .dynamic_snake_conv import *  # 导入动态蛇形卷积相关的功能</w:t>
        <w:br/>
        <w:t>from .orepa import *  # 导入OREPA（可能是某种特定的网络结构或算法）</w:t>
        <w:br/>
        <w:t>from .RFAConv import *  # 导入RFA卷积（可能是某种特定的卷积操作）</w:t>
        <w:br/>
        <w:br/>
        <w:t># 以上导入的模块可能构成了一个复杂的深度学习模型的基础</w:t>
        <w:br/>
        <w:t># 这些模块的功能可以包括特征提取、特征融合、注意力机制的实现等</w:t>
        <w:br/>
        <w:t># 具体的实现细节和功能需要查看各个模块的代码</w:t>
        <w:br/>
        <w:t>```</w:t>
        <w:br/>
        <w:br/>
        <w:t>### 核心部分总结：</w:t>
        <w:br/>
        <w:t>1. **自适应特征金字塔网络（AFPN）**：用于多尺度特征融合，提升模型对不同尺度目标的检测能力。</w:t>
        <w:br/>
        <w:t>2. **注意力机制**：通过加权不同特征图来增强模型对重要特征的关注，提高模型的表达能力。</w:t>
        <w:br/>
        <w:t>3. **基本网络块**：构建深度学习模型的基础组件，通常包括卷积、激活等操作。</w:t>
        <w:br/>
        <w:t>4. **模型头部**：负责将特征图转换为最终的输出，如分类或回归结果。</w:t>
        <w:br/>
        <w:t>5. **重复块**：用于构建深层网络，可能通过重复使用相同的结构来加深网络。</w:t>
        <w:br/>
        <w:t>6. **内核仓库**：管理卷积核的存储和优化，可能用于动态调整卷积核以适应不同输入。</w:t>
        <w:br/>
        <w:t>7. **动态蛇形卷积**：一种特定的卷积操作，可能用于处理特定类型的数据或任务。</w:t>
        <w:br/>
        <w:t>8. **OREPA**：特定的网络结构或算法，具体功能需查阅相关文档。</w:t>
        <w:br/>
        <w:t>9. **RFA卷积**：可能是一种新型的卷积操作，具体实现和优势需查阅相关资料。</w:t>
        <w:br/>
        <w:br/>
        <w:t>### 结论：</w:t>
        <w:br/>
        <w:t>以上模块的组合可以构成一个强大的深度学习模型，适用于各种计算机视觉任务。具体的实现和效果需要结合每个模块的具体代码和设计理念进行深入分析。```</w:t>
      </w:r>
    </w:p>
    <w:p>
      <w:pPr>
        <w:spacing w:line="240" w:lineRule="auto"/>
        <w:jc w:val="left"/>
      </w:pPr>
      <w:r>
        <w:rPr>
          <w:rFonts w:ascii="Times New Roman" w:hAnsi="Times New Roman" w:eastAsia="宋体"/>
          <w:color w:val="000000"/>
          <w:sz w:val="24"/>
        </w:rPr>
        <w:t>这个文件是一个Python模块的初始化文件，位于`ultralytics/nn/extra_modules`目录下。其主要功能是导入该目录下的多个模块，使得这些模块在被导入时能够被直接访问。</w:t>
        <w:br/>
        <w:br/>
        <w:t>具体来说，文件中包含了八个导入语句，每个语句都从当前目录（即`extra_modules`）中导入一个特定的模块。这些模块分别是`afpn`、`attention`、`block`、`head`、`rep_block`、`kernel_warehouse`、`dynamic_snake_conv`和`orepa`，以及`RFAConv`。通过使用星号（`*`），这些导入语句将模块中的所有公共成员（如类、函数和变量）引入到当前命名空间中。</w:t>
        <w:br/>
        <w:br/>
        <w:t>这样的设计使得用户在使用`ultralytics.nn.extra_modules`模块时，可以直接访问这些子模块中的功能，而无需单独导入每一个模块。这种方式提高了代码的可读性和使用的便利性，尤其是在涉及多个模块时，用户只需关注一个统一的接口。</w:t>
        <w:br/>
        <w:br/>
        <w:t>总的来说，这个`__init__.py`文件起到了组织和简化模块导入的作用，方便开发者和用户使用`ultralytics`库中的额外模块。</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权重参数，形状为 (dim, 1, act_num*2 + 1, act_num*2 + 1)</w:t>
        <w:br/>
        <w:t xml:space="preserve">        self.weight = torch.nn.Parameter(torch.randn(dim, 1, act_num*2 + 1, act_num*2 + 1))</w:t>
        <w:br/>
        <w:t xml:space="preserve">        self.bias = None  # 偏置</w:t>
        <w:br/>
        <w:t xml:space="preserve">        self.bn = nn.BatchNorm2d(dim, eps=1e-6)  # 批归一化层</w:t>
        <w:br/>
        <w:t xml:space="preserve">        self.dim = dim  # 输入通道数</w:t>
        <w:br/>
        <w:t xml:space="preserve">        self.act_num = act_num  # 激活函数数量</w:t>
        <w:br/>
        <w:t xml:space="preserve">        weight_init.trunc_normal_(self.weight, std=.02)  # 初始化权重</w:t>
        <w:br/>
        <w:br/>
        <w:t xml:space="preserve">    def forward(self, x):</w:t>
        <w:br/>
        <w:t xml:space="preserve">        # 前向传播</w:t>
        <w:br/>
        <w:t xml:space="preserve">        if self.deploy:</w:t>
        <w:br/>
        <w:t xml:space="preserve">            # 在部署模式下，使用卷积层处理输入</w:t>
        <w:br/>
        <w:t xml:space="preserve">            return torch.nn.functional.conv2d(</w:t>
        <w:br/>
        <w:t xml:space="preserve">                super(Activation, self).forward(x), </w:t>
        <w:br/>
        <w:t xml:space="preserve">                self.weight, self.bias, padding=(self.act_num*2 + 1)//2, groups=self.dim)</w:t>
        <w:br/>
        <w:t xml:space="preserve">        else:</w:t>
        <w:br/>
        <w:t xml:space="preserve">            # 在训练模式下，先经过激活函数，再经过卷积和批归一化</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融合卷积和批归一化</w:t>
        <w:br/>
        <w:t xml:space="preserve">            self.weight.data = kernel  # 更新权重</w:t>
        <w:br/>
        <w:t xml:space="preserve">            self.bias = torch.nn.Parameter(torch.zeros(self.dim))  # 初始化偏置</w:t>
        <w:br/>
        <w:t xml:space="preserve">            self.bias.data = bias  # 更新偏置</w:t>
        <w:br/>
        <w:t xml:space="preserve">            self.__delattr__('bn')  # 删除批归一化层</w:t>
        <w:br/>
        <w:t xml:space="preserve">            self.deploy = True  # 设置为部署模式</w:t>
        <w:br/>
        <w:br/>
        <w:t>class Block(nn.Module):</w:t>
        <w:br/>
        <w:t xml:space="preserve">    def __init__(self, dim, dim_out, act_num=3, stride=2, deploy=False):</w:t>
        <w:br/>
        <w:t xml:space="preserve">        super().__init__()</w:t>
        <w:br/>
        <w:t xml:space="preserve">        self.deploy = deploy  # 是否处于部署模式</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  # 直接使用卷积</w:t>
        <w:br/>
        <w:t xml:space="preserve">        else:</w:t>
        <w:br/>
        <w:t xml:space="preserve">            x = self.conv1(x)  # 先经过第一层卷积</w:t>
        <w:br/>
        <w:t xml:space="preserve">            x = F.leaky_relu(x, negative_slope=0.01)  # 使用Leaky ReLU激活</w:t>
        <w:br/>
        <w:t xml:space="preserve">            x = self.conv2(x)  # 再经过第二层卷积</w:t>
        <w:br/>
        <w:br/>
        <w:t xml:space="preserve">        x = self.pool(x)  # 池化</w:t>
        <w:br/>
        <w:t xml:space="preserve">        x = self.act(x)  # 激活</w:t>
        <w:br/>
        <w:t xml:space="preserve">        return x</w:t>
        <w:br/>
        <w:br/>
        <w:t>class VanillaNet(nn.Module):</w:t>
        <w:br/>
        <w:t xml:space="preserve">    def __init__(self, in_chans=3, num_classes=1000, dims=[96, 192, 384, 768], </w:t>
        <w:br/>
        <w:t xml:space="preserve">                 drop_rate=0, act_num=3, strides=[2,2,2,1], deploy=False):</w:t>
        <w:br/>
        <w:t xml:space="preserve">        super().__init__()</w:t>
        <w:br/>
        <w:t xml:space="preserve">        self.deploy = deploy  # 是否处于部署模式</w:t>
        <w:br/>
        <w:t xml:space="preserve">        # 根据是否部署选择不同的输入结构</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存储各个Block</w:t>
        <w:br/>
        <w:t xml:space="preserve">        for i in range(len(strides)):</w:t>
        <w:br/>
        <w:t xml:space="preserve">            stage = Block(dim=dims[i], dim_out=dims[i+1], act_num=act_num, stride=strides[i], deploy=deploy)</w:t>
        <w:br/>
        <w:t xml:space="preserve">            self.stages.append(stage)  # 添加Block到网络中</w:t>
        <w:br/>
        <w:br/>
        <w:t xml:space="preserve">    def forward(self, x):</w:t>
        <w:br/>
        <w:t xml:space="preserve">        # 前向传播</w:t>
        <w:br/>
        <w:t xml:space="preserve">        if self.deploy:</w:t>
        <w:br/>
        <w:t xml:space="preserve">            x = self.stem(x)  # 直接使用stem</w:t>
        <w:br/>
        <w:t xml:space="preserve">        else:</w:t>
        <w:br/>
        <w:t xml:space="preserve">            x = self.stem1(x)  # 使用stem1</w:t>
        <w:br/>
        <w:t xml:space="preserve">            x = F.leaky_relu(x, negative_slope=0.01)  # 激活</w:t>
        <w:br/>
        <w:t xml:space="preserve">            x = self.stem2(x)  # 使用stem2</w:t>
        <w:br/>
        <w:br/>
        <w:t xml:space="preserve">        for stage in self.stages:</w:t>
        <w:br/>
        <w:t xml:space="preserve">            x = stage(x)  # 依次通过每个Block</w:t>
        <w:br/>
        <w:t xml:space="preserve">        return x</w:t>
        <w:br/>
        <w:br/>
        <w:t xml:space="preserve">    def switch_to_deploy(self):</w:t>
        <w:br/>
        <w:t xml:space="preserve">        # 切换到部署模式</w:t>
        <w:br/>
        <w:t xml:space="preserve">        if not self.deploy:</w:t>
        <w:br/>
        <w:t xml:space="preserve">            self.stem2[2].switch_to_deploy()  # 切换stem2的激活函数</w:t>
        <w:br/>
        <w:t xml:space="preserve">            self.deploy = True  # 设置为部署模式</w:t>
        <w:br/>
        <w:br/>
        <w:t># 示例代码：创建模型并进行前向传播</w:t>
        <w:br/>
        <w:t>if __name__ == '__main__':</w:t>
        <w:br/>
        <w:t xml:space="preserve">    inputs = torch.randn((1, 3, 640, 640))  # 随机输入</w:t>
        <w:br/>
        <w:t xml:space="preserve">    model = VanillaNet(dims=[128*4, 256*4, 512*4, 1024*4])  # 创建模型</w:t>
        <w:br/>
        <w:t xml:space="preserve">    pred = model(inputs)  # 前向传播</w:t>
        <w:br/>
        <w:t xml:space="preserve">    for i in pred:</w:t>
        <w:br/>
        <w:t xml:space="preserve">        print(i.size())  # 输出每层的尺寸</w:t>
        <w:br/>
        <w:t>```</w:t>
        <w:br/>
        <w:br/>
        <w:t>### 代码核心部分解释：</w:t>
        <w:br/>
        <w:t>1. **Activation 类**：自定义的激活函数类，包含权重和偏置的初始化，以及前向传播的实现。</w:t>
        <w:br/>
        <w:t>2. **Block 类**：构建网络的基本模块，包含卷积层、池化层和激活函数的组合。</w:t>
        <w:br/>
        <w:t>3. **VanillaNet 类**：整体网络结构，包含输入层、多个 Block 以及前向传播的实现。</w:t>
        <w:br/>
        <w:t>4. **switch_to_deploy 方法**：用于在训练和部署模式之间切换，优化模型的推理速度。```</w:t>
      </w:r>
    </w:p>
    <w:p>
      <w:pPr>
        <w:spacing w:line="240" w:lineRule="auto"/>
        <w:jc w:val="left"/>
      </w:pPr>
      <w:r>
        <w:rPr>
          <w:rFonts w:ascii="Times New Roman" w:hAnsi="Times New Roman" w:eastAsia="宋体"/>
          <w:color w:val="000000"/>
          <w:sz w:val="24"/>
        </w:rPr>
        <w:t>这个程序文件实现了一个名为 `VanillaNet` 的神经网络模型，主要用于图像处理任务。代码中包含了模型的定义、构建模块、激活函数的实现，以及不同版本的 `VanillaNet` 的构造函数。以下是对代码的详细讲解。</w:t>
        <w:br/>
        <w:br/>
        <w:t>首先，文件开头包含版权信息和许可证声明，表明该程序是开源的，可以在 MIT 许可证下进行修改和再分发。</w:t>
        <w:br/>
        <w:br/>
        <w:t>接下来，导入了必要的库，包括 PyTorch 和一些用于初始化权重的工具。`__all__` 列表定义了该模块公开的接口，包括多个不同配置的 `VanillaNet` 模型。</w:t>
        <w:br/>
        <w:br/>
        <w:t>定义了一个名为 `activation` 的类，继承自 `nn.ReLU`，用于实现带有可学习权重的激活函数。这个类在初始化时会创建一个权重参数和一个批归一化层。`forward` 方法根据 `deploy` 标志选择不同的前向传播方式。在 `switch_to_deploy` 方法中，融合了批归一化层的权重和偏置，以便在推理时提高效率。</w:t>
        <w:br/>
        <w:br/>
        <w:t>接着，定义了 `Block` 类，它是 `VanillaNet` 的基本构建模块。每个 `Block` 包含两个卷积层和一个激活函数，支持不同的步幅和可选的自适应池化。`forward` 方法执行卷积操作、激活和池化操作。`switch_to_deploy` 方法用于将训练模式切换到推理模式，并融合卷积层和批归一化层的参数。</w:t>
        <w:br/>
        <w:br/>
        <w:t>`VanillaNet` 类是整个模型的核心，包含多个 `Block` 模块。构造函数中定义了输入通道、类别数、维度、丢弃率、激活函数数量、步幅等参数。根据 `deploy` 标志，模型的初始部分（stem）会有所不同。模型的每一层都被封装在 `nn.ModuleList` 中，便于管理和迭代。</w:t>
        <w:br/>
        <w:br/>
        <w:t>在 `forward` 方法中，输入数据经过初始层和多个 `Block` 层，最终返回特征图。`_fuse_bn_tensor` 方法用于融合卷积层和批归一化层的参数，以便在推理时使用。</w:t>
        <w:br/>
        <w:br/>
        <w:t>`switch_to_deploy` 方法用于将整个模型切换到推理模式，优化了模型的计算效率。</w:t>
        <w:br/>
        <w:br/>
        <w:t>文件中还定义了一些函数，如 `update_weight` 用于更新模型的权重，`vanillanet_5` 到 `vanillanet_13_x1_5_ada_pool` 函数用于创建不同配置的 `VanillaNet` 模型，并支持加载预训练权重。</w:t>
        <w:br/>
        <w:br/>
        <w:t>最后，在 `__main__` 块中，创建了一个随机输入，并实例化了 `vanillanet_10` 模型，进行前向传播并打印输出特征图的尺寸。</w:t>
        <w:br/>
        <w:br/>
        <w:t>总体而言，这个文件实现了一个灵活且高效的神经网络模型，适用于多种图像处理任务，并提供了多种配置和预训练权重加载的功能。</w:t>
      </w:r>
    </w:p>
    <w:p>
      <w:pPr>
        <w:spacing w:line="240" w:lineRule="auto"/>
        <w:jc w:val="left"/>
      </w:pPr>
      <w:r>
        <w:rPr>
          <w:rFonts w:ascii="Times New Roman" w:hAnsi="Times New Roman" w:eastAsia="宋体"/>
          <w:color w:val="000000"/>
          <w:sz w:val="24"/>
        </w:rPr>
        <w:t>```以下是经过简化和注释的核心代码部分，主要保留了网络结构和前向传播的逻辑。</w:t>
        <w:br/>
        <w:br/>
        <w:t>```python</w:t>
        <w:br/>
        <w:t>import torch</w:t>
        <w:br/>
        <w:t>import torch.nn as nn</w:t>
        <w:br/>
        <w:t>import torch.nn.functional as F</w:t>
        <w:br/>
        <w:t>from ..modules.conv import Conv</w:t>
        <w:br/>
        <w:br/>
        <w:t>class BasicBlock(nn.Module):</w:t>
        <w:br/>
        <w:t xml:space="preserve">    """基本的残差块，包含两个卷积层"""</w:t>
        <w:br/>
        <w:t xml:space="preserve">    def __init__(self, filter_in, filter_out):</w:t>
        <w:br/>
        <w:t xml:space="preserve">        super(BasicBlock, self).__init__()</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保存输入以便后续加回去</w:t>
        <w:br/>
        <w:t xml:space="preserve">        out = self.conv1(x)  # 通过第一个卷积层</w:t>
        <w:br/>
        <w:t xml:space="preserve">        out = self.conv2(out)  # 通过第二个卷积层</w:t>
        <w:br/>
        <w:t xml:space="preserve">        out += residual  # 加上输入（残差连接）</w:t>
        <w:br/>
        <w:t xml:space="preserve">        return self.conv1.act(out)  # 返回经过激活函数的输出</w:t>
        <w:br/>
        <w:br/>
        <w:br/>
        <w:t>class Upsample(nn.Module):</w:t>
        <w:br/>
        <w:t xml:space="preserve">    """上采样模块"""</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class Downsample_x2(nn.Module):</w:t>
        <w:br/>
        <w:t xml:space="preserve">    """2倍下采样模块"""</w:t>
        <w:br/>
        <w:t xml:space="preserve">    def __init__(self, in_channels, out_channels):</w:t>
        <w:br/>
        <w:t xml:space="preserve">        super(Downsample_x2, self).__init__()</w:t>
        <w:br/>
        <w:t xml:space="preserve">        self.downsample = Conv(in_channels, out_channels, 2, 2, 0)  # 2x2卷积，步幅为2</w:t>
        <w:br/>
        <w:br/>
        <w:t xml:space="preserve">    def forward(self, x):</w:t>
        <w:br/>
        <w:t xml:space="preserve">        return self.downsample(x)  # 返回下采样后的结果</w:t>
        <w:br/>
        <w:br/>
        <w:br/>
        <w:t>class ASFF_2(nn.Module):</w:t>
        <w:br/>
        <w:t xml:space="preserve">    """自适应特征融合模块，处理两个输入"""</w:t>
        <w:br/>
        <w:t xml:space="preserve">    def __init__(self, inter_dim=512):</w:t>
        <w:br/>
        <w:t xml:space="preserve">        super(ASFF_2, self).__init__()</w:t>
        <w:br/>
        <w:t xml:space="preserve">        self.weight_level_1 = Conv(inter_dim, 8, 1)  # 权重卷积</w:t>
        <w:br/>
        <w:t xml:space="preserve">        self.weight_level_2 = Conv(inter_dim, 8, 1)  # 权重卷积</w:t>
        <w:br/>
        <w:t xml:space="preserve">        self.weight_levels = nn.Conv2d(16, 2, kernel_size=1)  # 组合权重</w:t>
        <w:br/>
        <w:t xml:space="preserve">        self.conv = Conv(inter_dim, inter_dim, 3)  # 最后的卷积层</w:t>
        <w:br/>
        <w:br/>
        <w:t xml:space="preserve">    def forward(self, input1, input2):</w:t>
        <w:br/>
        <w:t xml:space="preserve">        level_1_weight_v = self.weight_level_1(input1)  # 计算第一个输入的权重</w:t>
        <w:br/>
        <w:t xml:space="preserve">        level_2_weight_v = self.weight_level_2(input2)  # 计算第二个输入的权重</w:t>
        <w:br/>
        <w:t xml:space="preserve">        levels_weight_v = torch.cat((level_1_weight_v, level_2_weight_v), 1)  # 合并权重</w:t>
        <w:br/>
        <w:t xml:space="preserve">        levels_weight = self.weight_levels(levels_weight_v)  # 计算最终权重</w:t>
        <w:br/>
        <w:t xml:space="preserve">        levels_weight = F.softmax(levels_weight, dim=1)  # 归一化权重</w:t>
        <w:br/>
        <w:br/>
        <w:t xml:space="preserve">        # 融合输入</w:t>
        <w:br/>
        <w:t xml:space="preserve">        fused_out_reduced = input1 * levels_weight[:, 0:1, :, :] + input2 * levels_weight[:, 1:2, :, :]</w:t>
        <w:br/>
        <w:t xml:space="preserve">        out = self.conv(fused_out_reduced)  # 通过卷积层</w:t>
        <w:br/>
        <w:t xml:space="preserve">        return out  # 返回融合后的输出</w:t>
        <w:br/>
        <w:br/>
        <w:br/>
        <w:t>class BlockBody_P345(nn.Module):</w:t>
        <w:br/>
        <w:t xml:space="preserve">    """处理三个尺度的块体"""</w:t>
        <w:br/>
        <w:t xml:space="preserve">    def __init__(self, channels=[64, 128, 256]):</w:t>
        <w:br/>
        <w:t xml:space="preserve">        super(BlockBody_P345, self).__init__()</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  # 2倍下采样</w:t>
        <w:br/>
        <w:t xml:space="preserve">        self.upsample_scaleone1_2 = Upsample(channels[1], channels[0], scale_factor=2)  # 上采样</w:t>
        <w:br/>
        <w:br/>
        <w:t xml:space="preserve">        self.asff_scalezero1 = ASFF_2(inter_dim=channels[0])  # 自适应特征融合模块</w:t>
        <w:br/>
        <w:br/>
        <w:t xml:space="preserve">        # 定义后续的块</w:t>
        <w:br/>
        <w:t xml:space="preserve">        self.blocks_scalezero2 = nn.Sequential(BasicBlock(channels[0], channels[0]), BasicBlock(channels[0], channels[0]))</w:t>
        <w:br/>
        <w:t xml:space="preserve">        self.blocks_scaleone2 = nn.Sequential(BasicBlock(channels[1], channels[1]), BasicBlock(channels[1], channels[1]))</w:t>
        <w:br/>
        <w:br/>
        <w:t xml:space="preserve">    def forward(self, x):</w:t>
        <w:br/>
        <w:t xml:space="preserve">        x0, x1, x2 = x  # 输入三个尺度的特征图</w:t>
        <w:br/>
        <w:br/>
        <w:t xml:space="preserve">        x0 = self.blocks_scalezero1(x0)  # 处理第一个尺度</w:t>
        <w:br/>
        <w:t xml:space="preserve">        x1 = self.blocks_scaleone1(x1)  # 处理第二个尺度</w:t>
        <w:br/>
        <w:t xml:space="preserve">        x2 = self.blocks_scaletwo1(x2)  # 处理第三个尺度</w:t>
        <w:br/>
        <w:br/>
        <w:t xml:space="preserve">        scalezero = self.asff_scalezero1(x0, self.upsample_scaleone1_2(x1))  # 融合第一个和第二个尺度</w:t>
        <w:br/>
        <w:t xml:space="preserve">        x0 = self.blocks_scalezero2(scalezero)  # 处理融合后的结果</w:t>
        <w:br/>
        <w:t xml:space="preserve">        x1 = self.blocks_scaleone2(x1)  # 处理第二个尺度</w:t>
        <w:br/>
        <w:br/>
        <w:t xml:space="preserve">        return x0, x1  # 返回处理后的结果</w:t>
        <w:br/>
        <w:br/>
        <w:br/>
        <w:t>class AFPN_P345(nn.Module):</w:t>
        <w:br/>
        <w:t xml:space="preserve">    """自适应特征金字塔网络"""</w:t>
        <w:br/>
        <w:t xml:space="preserve">    def __init__(self, in_channels=[256, 512, 1024], out_channels=256, factor=4):</w:t>
        <w:br/>
        <w:t xml:space="preserve">        super(AFPN_P345, self).__init__()</w:t>
        <w:br/>
        <w:t xml:space="preserve">        self.conv0 = Conv(in_channels[0], in_channels[0] // factor, 1)  # 1x1卷积</w:t>
        <w:br/>
        <w:t xml:space="preserve">        self.conv1 = Conv(in_channels[1], in_channels[1] // factor, 1)  # 1x1卷积</w:t>
        <w:br/>
        <w:t xml:space="preserve">        self.conv2 = Conv(in_channels[2], in_channels[2] // factor, 1)  # 1x1卷积</w:t>
        <w:br/>
        <w:br/>
        <w:t xml:space="preserve">        self.body = BlockBody_P345([in_channels[0] // factor, in_channels[1] // factor, in_channels[2] // factor])  # 块体</w:t>
        <w:br/>
        <w:br/>
        <w:t xml:space="preserve">        self.conv00 = Conv(in_channels[0] // factor, out_channels, 1)  # 输出卷积</w:t>
        <w:br/>
        <w:t xml:space="preserve">        self.conv11 = Conv(in_channels[1] // factor, out_channels, 1)  # 输出卷积</w:t>
        <w:br/>
        <w:t xml:space="preserve">        self.conv22 = Conv(in_channels[2] // factor, out_channels, 1)  # 输出卷积</w:t>
        <w:br/>
        <w:br/>
        <w:t xml:space="preserve">    def forward(self, x):</w:t>
        <w:br/>
        <w:t xml:space="preserve">        x0, x1, x2 = x  # 输入三个尺度的特征图</w:t>
        <w:br/>
        <w:br/>
        <w:t xml:space="preserve">        x0 = self.conv0(x0)  # 处理第一个尺度</w:t>
        <w:br/>
        <w:t xml:space="preserve">        x1 = self.conv1(x1)  # 处理第二个尺度</w:t>
        <w:br/>
        <w:t xml:space="preserve">        x2 = self.conv2(x2)  # 处理第三个尺度</w:t>
        <w:br/>
        <w:br/>
        <w:t xml:space="preserve">        out0, out1 = self.body([x0, x1, x2])  # 通过块体处理</w:t>
        <w:br/>
        <w:br/>
        <w:t xml:space="preserve">        out0 = self.conv00(out0)  # 输出处理</w:t>
        <w:br/>
        <w:t xml:space="preserve">        out1 = self.conv11(out1)  # 输出处理</w:t>
        <w:br/>
        <w:t xml:space="preserve">        out2 = self.conv22(out2)  # 输出处理</w:t>
        <w:br/>
        <w:br/>
        <w:t xml:space="preserve">        return [out0, out1, out2]  # 返回处理后的结果</w:t>
        <w:br/>
        <w:t>```</w:t>
        <w:br/>
        <w:br/>
        <w:t>### 代码注释说明</w:t>
        <w:br/>
        <w:t>1. **BasicBlock**: 实现了一个基本的残差块，包含两个卷积层，并使用残差连接。</w:t>
        <w:br/>
        <w:t>2. **Upsample/Downsample**: 分别实现了上采样和下采样的模块，使用卷积和插值方法。</w:t>
        <w:br/>
        <w:t>3. **ASFF_2**: 自适应特征融合模块，能够融合两个输入特征图，并计算相应的权重。</w:t>
        <w:br/>
        <w:t>4. **BlockBody_P345**: 处理三个尺度的特征图，使用自适应特征融合模块和基本块。</w:t>
        <w:br/>
        <w:t>5. **AFPN_P345**: 自适应特征金字塔网络的实现，负责输入特征图的处理和输出。</w:t>
        <w:br/>
        <w:br/>
        <w:t>这些核心部分构成了网络的基础结构，便于理解和扩展。```</w:t>
      </w:r>
    </w:p>
    <w:p>
      <w:pPr>
        <w:spacing w:line="240" w:lineRule="auto"/>
        <w:jc w:val="left"/>
      </w:pPr>
      <w:r>
        <w:rPr>
          <w:rFonts w:ascii="Times New Roman" w:hAnsi="Times New Roman" w:eastAsia="宋体"/>
          <w:color w:val="000000"/>
          <w:sz w:val="24"/>
        </w:rPr>
        <w:t>这个程序文件定义了一些用于特征金字塔网络（FPN）的模块，主要用于图像处理和计算机视觉任务。代码中包含多个类，每个类都代表了网络中的一个特定组件。</w:t>
        <w:br/>
        <w:br/>
        <w:t>首先，文件引入了一些必要的库，包括`torch`和`torch.nn`，这些是构建深度学习模型的基础库。接着，定义了一些基本的模块，比如`BasicBlock`、`Upsample`、`Downsample_x2`、`Downsample_x4`、`Downsample_x8`等。这些模块主要用于构建卷积层和上采样、下采样操作。</w:t>
        <w:br/>
        <w:br/>
        <w:t>`BasicBlock`类是一个基本的残差块，包含两个卷积层，并在输出中添加输入的残差。`Upsample`和`Downsample`类则实现了图像的上采样和下采样功能，分别用于增加和减少特征图的尺寸。</w:t>
        <w:br/>
        <w:br/>
        <w:t>接下来，定义了`ASFF_2`、`ASFF_3`和`ASFF_4`类，这些类实现了自适应特征融合模块（ASFF），用于在不同尺度的特征图之间进行加权融合。每个ASFF模块根据输入特征图计算权重，并通过加权求和来融合特征。</w:t>
        <w:br/>
        <w:br/>
        <w:t>`BlockBody_P345`和`BlockBody_P2345`类是网络的主体部分，分别处理3个和4个尺度的特征图。它们包含多个卷积层、残差块和ASFF模块，负责特征的提取和融合。在这些类中，使用了不同的下采样和上采样操作，以便在不同的尺度之间进行特征传递。</w:t>
        <w:br/>
        <w:br/>
        <w:t>`AFPN_P345`和`AFPN_P2345`类是完整的特征金字塔网络，负责接收输入特征图并通过网络结构进行处理，最终输出融合后的特征图。这些类的构造函数中初始化了卷积层和主体模块，并在`forward`方法中定义了前向传播的具体步骤。</w:t>
        <w:br/>
        <w:br/>
        <w:t>此外，`AFPN_P345_Custom`和`AFPN_P2345_Custom`类允许用户自定义块类型，使得网络结构更加灵活。这些自定义类通过继承原有类并替换某些模块，提供了扩展性。</w:t>
        <w:br/>
        <w:br/>
        <w:t>整体来看，这个文件实现了一个灵活且可扩展的特征金字塔网络结构，适用于多种计算机视觉任务，尤其是在目标检测和分割等领域。</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许可证</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定义模块的公开接口，包含分类预测器、分类训练器和分类验证器</w:t>
        <w:br/>
        <w:t>__all__ = 'ClassificationPredictor', 'ClassificationTrainer', 'ClassificationValidator'</w:t>
        <w:br/>
        <w:t>```</w:t>
        <w:br/>
        <w:br/>
        <w:t>### 代码注释说明：</w:t>
        <w:br/>
        <w:t>1. **导入模块**：</w:t>
        <w:br/>
        <w:t xml:space="preserve">   - `ClassificationPredictor`：用于进行分类预测的类，负责加载训练好的模型并对新数据进行分类。</w:t>
        <w:br/>
        <w:t xml:space="preserve">   - `ClassificationTrainer`：用于训练分类模型的类，包含训练过程中的各种参数设置和训练逻辑。</w:t>
        <w:br/>
        <w:t xml:space="preserve">   - `ClassificationValidator`：用于验证分类模型性能的类，通常在训练后评估模型的准确性和效果。</w:t>
        <w:br/>
        <w:br/>
        <w:t>2. **`__all__` 变量**：</w:t>
        <w:br/>
        <w:t xml:space="preserve">   - 该变量定义了模块的公共接口，只有在使用 `from module import *` 时，才会导入这些指定的类。这有助于控制模块的可见性和避免命名冲突。```</w:t>
      </w:r>
    </w:p>
    <w:p>
      <w:pPr>
        <w:spacing w:line="240" w:lineRule="auto"/>
        <w:jc w:val="left"/>
      </w:pPr>
      <w:r>
        <w:rPr>
          <w:rFonts w:ascii="Times New Roman" w:hAnsi="Times New Roman" w:eastAsia="宋体"/>
          <w:color w:val="000000"/>
          <w:sz w:val="24"/>
        </w:rPr>
        <w:t>这个程序文件是Ultralytics YOLO模型中的一个初始化文件，位于`ultralytics/models/yolo/classify`目录下。文件的主要功能是导入与分类相关的模块，并定义了该模块的公共接口。</w:t>
        <w:br/>
        <w:br/>
        <w:t>首先，文件开头有一个注释，表明这是Ultralytics YOLO项目的一部分，并且使用的是AGPL-3.0许可证。这意味着该代码是开源的，用户可以自由使用和修改，但需要遵循相应的许可证条款。</w:t>
        <w:br/>
        <w:br/>
        <w:t>接下来，文件通过`from`语句导入了三个类：`ClassificationPredictor`、`ClassificationTrainer`和`ClassificationValidator`。这些类分别用于分类任务中的预测、训练和验证。具体来说：</w:t>
        <w:br/>
        <w:br/>
        <w:t>- `ClassificationPredictor`类负责对输入数据进行分类预测，通常用于模型推理阶段。</w:t>
        <w:br/>
        <w:t>- `ClassificationTrainer`类用于训练分类模型，包含了训练过程中所需的各种方法和参数设置。</w:t>
        <w:br/>
        <w:t>- `ClassificationValidator`类则用于验证训练好的模型的性能，通常是在训练完成后对模型进行评估。</w:t>
        <w:br/>
        <w:br/>
        <w:t>最后，`__all__`变量定义了该模块的公共接口，列出了可以被外部导入的类。这意味着当其他模块使用`from ultralytics.models.yolo.classify import *`时，只会导入`ClassificationPredictor`、`ClassificationTrainer`和`ClassificationValidator`这三个类，而不会导入其他未列出的内容。</w:t>
        <w:br/>
        <w:br/>
        <w:t>总体而言，这个初始化文件的作用是将分类相关的功能模块整合在一起，方便用户进行分类任务的使用和扩展。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输入图像的高度和宽度</w:t>
        <w:br/>
        <w:t>N, M, D = 2, 4, 16  # N为批量大小，M为通道数，D为特征维度</w:t>
        <w:br/>
        <w:t>Kh, Kw = 3, 3  # 卷积核的高度和宽度</w:t>
        <w:br/>
        <w:t>remove_center = False  # 是否移除中心点</w:t>
        <w:br/>
        <w:t>P = Kh * Kw - remove_center  # 卷积核的有效点数</w:t>
        <w:br/>
        <w:t>offset_scale = 2.0  # 偏移量的缩放因子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设置随机种子，以确保结果可复现</w:t>
        <w:br/>
        <w:br/>
        <w:t>@torch.no_grad()</w:t>
        <w:br/>
        <w:t>def check_forward_equal_with_pytorch_double():</w:t>
        <w:br/>
        <w:t xml:space="preserve">    # 创建输入、偏移量和掩码</w:t>
        <w:br/>
        <w:t xml:space="preserve">    input = torch.rand(N, H_in, W_in, M*D).cuda() * 0.01  # 输入数据</w:t>
        <w:br/>
        <w:t xml:space="preserve">    offset = torch.rand(N, H_out, W_out, M*P*2).cuda() * 10  # 偏移量</w:t>
        <w:br/>
        <w:t xml:space="preserve">    mask = torch.rand(N, H_out, W_out, M, P).cuda() + 1e-5  # 掩码</w:t>
        <w:br/>
        <w:t xml:space="preserve">    mask /= mask.sum(-1, keepdim=True)  # 归一化掩码</w:t>
        <w:br/>
        <w:t xml:space="preserve">    mask = mask.reshape(N, H_out, W_out, M*P)  # 重塑掩码形状</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w:t>
        <w:br/>
        <w:t xml:space="preserve">                   output_pytorch.abs()).max()  # 最大相对误差</w:t>
        <w:br/>
        <w:t xml:space="preserve">    print('&gt;&gt;&gt; forward double')</w:t>
        <w:br/>
        <w:t xml:space="preserve">    print(f'* {fwdok} check_forward_equal_with_pytorch_double: max_abs_err {max_abs_err:.2e} max_rel_err {max_rel_err:.2e}')</w:t>
        <w:br/>
        <w:br/>
        <w:t># 主函数，执行前向和反向检查</w:t>
        <w:br/>
        <w:t>if __name__ == '__main__':</w:t>
        <w:br/>
        <w:t xml:space="preserve">    check_forward_equal_with_pytorch_double()  # 检查双精度前向输出</w:t>
        <w:br/>
        <w:t>```</w:t>
        <w:br/>
        <w:br/>
        <w:t>### 代码说明：</w:t>
        <w:br/>
        <w:t>1. **输入输出参数**：定义了输入图像的尺寸、批量大小、通道数和特征维度等。</w:t>
        <w:br/>
        <w:t>2. **计算输出尺寸**：根据输入尺寸和卷积参数计算输出的高度和宽度。</w:t>
        <w:br/>
        <w:t>3. **前向检查函数**：`check_forward_equal_with_pytorch_double` 函数创建输入、偏移量和掩码，分别使用PyTorch的核心函数和自定义的DCNv3函数计算输出，并比较两者的结果。</w:t>
        <w:br/>
        <w:t>4. **误差计算**：计算最大绝对误差和最大相对误差，以验证两个实现的输出是否一致。</w:t>
        <w:br/>
        <w:br/>
        <w:t>这段代码的核心在于通过自定义的DCNv3函数与PyTorch的实现进行比较，以确保自定义实现的正确性。```</w:t>
      </w:r>
    </w:p>
    <w:p>
      <w:pPr>
        <w:spacing w:line="240" w:lineRule="auto"/>
        <w:jc w:val="left"/>
      </w:pPr>
      <w:r>
        <w:rPr>
          <w:rFonts w:ascii="Times New Roman" w:hAnsi="Times New Roman" w:eastAsia="宋体"/>
          <w:color w:val="000000"/>
          <w:sz w:val="24"/>
        </w:rPr>
        <w:t>这个程序文件是一个用于测试深度学习模型中DCNv3（Deformable Convolutional Networks v3）功能的脚本。文件中包含了一系列函数，主要用于验证DCNv3的前向和反向传播的正确性，并测量其性能。</w:t>
        <w:br/>
        <w:br/>
        <w:t>首先，程序导入了一些必要的库，包括PyTorch和相关的深度学习模块。接着，定义了一些参数，例如输入的高度和宽度、通道数、卷积核的大小、步幅、填充等。这些参数将用于后续的测试。</w:t>
        <w:br/>
        <w:br/>
        <w:t>程序中定义了多个函数。`check_forward_equal_with_pytorch_double`和`check_forward_equal_with_pytorch_float`分别用于检查DCNv3的前向传播在双精度和单精度下的输出是否一致。它们生成随机输入、偏移量和掩码，并通过调用PyTorch的实现和自定义的DCNv3函数进行比较。比较的结果通过最大绝对误差和相对误差来评估。</w:t>
        <w:br/>
        <w:br/>
        <w:t>接下来的`check_backward_equal_with_pytorch_double`和`check_backward_equal_with_pytorch_float`函数则用于验证反向传播的梯度计算是否一致。它们与前向检查函数类似，生成随机输入并计算梯度，然后比较PyTorch和自定义实现的梯度。</w:t>
        <w:br/>
        <w:br/>
        <w:t>最后，`check_time_cost`函数用于测量DCNv3在不同输入大小下的前向传播时间。它重复执行DCNv3的前向计算，并计算平均时间，以评估性能。</w:t>
        <w:br/>
        <w:br/>
        <w:t>在主程序中，依次调用了前向和反向检查函数，并测试了不同通道数下的反向传播一致性，最后测试了不同步长下的时间消耗。</w:t>
        <w:br/>
        <w:br/>
        <w:t>总体而言，这个程序文件的主要目的是确保DCNv3的实现是正确的，并且在性能上是可接受的。通过这些测试，开发者可以确认其模型在实际应用中的可靠性和效率。</w:t>
      </w:r>
    </w:p>
    <w:p>
      <w:pPr>
        <w:spacing w:line="240" w:lineRule="auto"/>
        <w:jc w:val="left"/>
      </w:pPr>
      <w:r>
        <w:rPr>
          <w:rFonts w:ascii="Times New Roman" w:hAnsi="Times New Roman" w:eastAsia="宋体"/>
          <w:color w:val="000000"/>
          <w:sz w:val="24"/>
        </w:rPr>
        <w:t>### 程序整体功能和构架概括</w:t>
        <w:br/>
        <w:br/>
        <w:t>该程序是Ultralytics YOLO（You Only Look Once）深度学习框架的一部分，主要用于计算机视觉任务，特别是目标检测和图像分类。程序的架构由多个模块组成，每个模块负责特定的功能，从而实现模型的构建、训练、验证和测试。整体上，这些模块提供了灵活性和可扩展性，使得用户能够根据需求自定义和优化模型。</w:t>
        <w:br/>
        <w:br/>
        <w:t>- **`ultralytics.nn.extra_modules`** 目录包含了额外的神经网络模块，如特征金字塔网络（FPN）和可变形卷积（DCN），这些模块增强了模型的特征提取能力。</w:t>
        <w:br/>
        <w:t>- **`ultralytics.nn.backbone`** 目录实现了基础网络结构，如`VanillaNet`，用于特征提取。</w:t>
        <w:br/>
        <w:t>- **`ultralytics.models.yolo.classify`** 目录专注于分类任务，提供了分类模型的训练和预测功能。</w:t>
        <w:br/>
        <w:t>- **`ultralytics.nn.extra_modules.ops_dcnv3`** 目录则包含了DCNv3的实现和测试，确保其功能的正确性和性能。</w:t>
        <w:br/>
        <w:br/>
        <w:t>### 文件功能整理表</w:t>
        <w:br/>
        <w:br/>
        <w:t>| 文件路径                                           | 功能描述                                                     |</w:t>
        <w:br/>
        <w:t>|----------------------------------------------------|------------------------------------------------------------|</w:t>
        <w:br/>
        <w:t>| `ultralytics/nn/extra_modules/__init__.py`        | 导入并整合额外模块（如`afpn`、`attention`等），提供统一接口。 |</w:t>
        <w:br/>
        <w:t>| `ultralytics/nn/backbone/VanillaNet.py`           | 定义`VanillaNet`模型，包括基本模块和前向传播逻辑。          |</w:t>
        <w:br/>
        <w:t>| `ultralytics/nn/extra_modules/afpn.py`            | 实现特征金字塔网络（AFPN），用于多尺度特征融合。            |</w:t>
        <w:br/>
        <w:t>| `ultralytics/models/yolo/classify/__init__.py`    | 导入分类相关模块（如预测、训练、验证），提供分类功能接口。  |</w:t>
        <w:br/>
        <w:t>| `ultralytics/nn/extra_modules/ops_dcnv3/test.py`  | 测试DCNv3的前向和反向传播功能，确保实现的正确性和性能。     |</w:t>
        <w:br/>
        <w:br/>
        <w:t>这个表格总结了每个文件的主要功能，便于理解整个程序的结构和模块间的关系。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