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¡Oportunidad única de inversión! 🌱🏡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vende terreno de 36 tareas de tierra, ideal para tu proyecto de vivienda, finca o inversión.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 por tarea: $160,000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destacadas: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A solo 100 metros de la calle principal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Cuenta con servicio de luz ⚡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Disponibilidad de agua 💧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Se entrega con título deslindado 📄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Ubicación estratégica, fácil acceso y listo para negociar. ¡No dejes pasar esta excelente oportunidad!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hoy mismo para más información o para agendar tu visita.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