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🌴✨ TROPICAL BREEZE: Un mundo de amenidades a tu alcance ✨🌴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Descubre un proyecto diseñado para brindarte bienestar, comodidad y conexión con la naturaleza en un solo lugar 🌿🏡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🔐 Seguridad y tranquilidad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Garita de seguridad con acceso controlado y vigilancia permanente para tu paz mental y la de tu familia.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🏀 Para los amantes del deporte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Cancha de pádel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Cancha de baloncesto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Área deportiva multiuso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Ciclovías seguras para mantenerte activo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🌄 Conexión con la naturaleza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Espectacular mirador con vistas panorámicas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Amplias áreas verdes ideales para relajarte y compartir en familia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🛍️ Comodidad y conveniencia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Plaza comercial con gimnasio, supermercado, farmacia y más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Calles asfaltadas y subcalles en tosca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Sistema de canaletas para aguas pluviales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Pre-instalación de servicios básicos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💰 Formas de compra flexibles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✔️ 5% de inicial – 6 meses de gracia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✔️ 10% de inicial – 1 año de gracia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✔️ 20% de inicial – 1 año y 6 meses de gracia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✔️ 50% de inicial – 2 años de gracia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✔️ Pago de contado – 10% de descuento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✔️ Reserva desde US$200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📌 Planes con cómodas cuotas desde RD$10,000 mensuales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🎁 Beneficio especial: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Refiere a un cliente y recibe RD$50,000 aplicados a tu capital (condiciones aplican).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🌟 Invierte en calidad de vida, seguridad y un entorno natural incomparable.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📩 Contáctanos hoy y asegura tu espacio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