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Espectacular casa de 2 niveles en venta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Una propiedad amplia, cómoda y con todo lo que necesitas para vivir con estilo y disfrutar en familia 🌿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🔹 1er Nivel: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Sala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Comedor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Terraza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1 habitación con baño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½ baño para visitas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Marquesina doble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Piscina 🏊‍♂️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Cuarto de herramientas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Amplio patio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Árboles frutales adultos 🍊🥭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Portón eléctrico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Área de lavado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🔹 2do Nivel: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3 habitaciones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2 baños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Terraza abierta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Balcón amplio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Sala familiar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📐 Terreno: 468 m²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💰 Precio: US$380,000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🌟 Ideal para quienes buscan espacio, confort y áreas sociales perfectas para compartir.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