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Redex inmobiliaria vende solar en proyecto cerrado listo para construir 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📍Carretera sabana de los Jiménez, palmar abajo, Salcedo.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Solar 15 manzana Ñ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216 metros cuadrados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Agua 🚿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Contenes 🛤️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Energía eléctrica 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Calles imprimidas 🚗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Garita de control 🚧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Precio por metro $2,500 pesos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