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7475" w14:textId="77777777" w:rsidR="00C95A7B" w:rsidRDefault="00C95A7B" w:rsidP="00C95A7B">
      <w:pPr>
        <w:spacing w:line="360" w:lineRule="auto"/>
        <w:ind w:left="1200" w:hanging="1200"/>
      </w:pPr>
    </w:p>
    <w:p w14:paraId="152870B1" w14:textId="77777777" w:rsidR="00C95A7B" w:rsidRDefault="00C95A7B" w:rsidP="00C95A7B">
      <w:pPr>
        <w:spacing w:line="360" w:lineRule="auto"/>
        <w:ind w:left="1200" w:hanging="1200"/>
      </w:pPr>
    </w:p>
    <w:p w14:paraId="4B77F504" w14:textId="77777777" w:rsidR="00C95A7B" w:rsidRDefault="00C95A7B" w:rsidP="00C95A7B">
      <w:pPr>
        <w:spacing w:line="360" w:lineRule="auto"/>
        <w:ind w:left="1200" w:hanging="1200"/>
      </w:pPr>
    </w:p>
    <w:p w14:paraId="53FF7591" w14:textId="77777777" w:rsidR="00C95A7B" w:rsidRDefault="00C95A7B" w:rsidP="00C95A7B">
      <w:pPr>
        <w:spacing w:line="360" w:lineRule="auto"/>
        <w:ind w:left="1200" w:hanging="1200"/>
      </w:pPr>
    </w:p>
    <w:p w14:paraId="0A4E10B9" w14:textId="77777777" w:rsidR="00C95A7B" w:rsidRDefault="00C95A7B" w:rsidP="00C95A7B">
      <w:pPr>
        <w:spacing w:line="360" w:lineRule="auto"/>
        <w:ind w:left="1200" w:hanging="1200"/>
      </w:pPr>
    </w:p>
    <w:p w14:paraId="6FE442E6" w14:textId="77777777" w:rsidR="00C95A7B" w:rsidRDefault="00C95A7B" w:rsidP="00C95A7B">
      <w:pPr>
        <w:spacing w:line="360" w:lineRule="auto"/>
        <w:ind w:left="1200" w:hanging="1200"/>
      </w:pPr>
    </w:p>
    <w:p w14:paraId="22E76C84" w14:textId="77777777" w:rsidR="00C95A7B" w:rsidRDefault="00C95A7B" w:rsidP="00C95A7B">
      <w:pPr>
        <w:spacing w:line="360" w:lineRule="auto"/>
        <w:ind w:left="1200" w:hanging="1200"/>
      </w:pPr>
    </w:p>
    <w:p w14:paraId="233ABA47" w14:textId="77777777" w:rsidR="00C95A7B" w:rsidRDefault="00C95A7B" w:rsidP="00C95A7B">
      <w:pPr>
        <w:spacing w:line="360" w:lineRule="auto"/>
        <w:ind w:left="1200" w:hanging="1200"/>
      </w:pPr>
    </w:p>
    <w:p w14:paraId="1F0903B9" w14:textId="77777777" w:rsidR="00C95A7B" w:rsidRDefault="00C95A7B" w:rsidP="00C95A7B">
      <w:pPr>
        <w:pStyle w:val="ad"/>
        <w:numPr>
          <w:ilvl w:val="0"/>
          <w:numId w:val="28"/>
        </w:numPr>
        <w:rPr>
          <w:rFonts w:asciiTheme="minorHAnsi" w:eastAsiaTheme="minorHAnsi" w:hAnsiTheme="minorHAnsi"/>
          <w:sz w:val="40"/>
        </w:rPr>
      </w:pPr>
      <w:r w:rsidRPr="001B24AF">
        <w:rPr>
          <w:rFonts w:asciiTheme="minorHAnsi" w:eastAsiaTheme="minorHAnsi" w:hAnsiTheme="minorHAnsi" w:hint="eastAsia"/>
          <w:sz w:val="40"/>
        </w:rPr>
        <w:t>화공산업에서의 인공지능</w:t>
      </w:r>
    </w:p>
    <w:p w14:paraId="37E08016" w14:textId="77777777" w:rsidR="00C95A7B" w:rsidRDefault="00C95A7B" w:rsidP="00C95A7B">
      <w:pPr>
        <w:widowControl/>
        <w:wordWrap/>
        <w:autoSpaceDE/>
        <w:autoSpaceDN/>
      </w:pPr>
      <w:r>
        <w:br w:type="page"/>
      </w:r>
    </w:p>
    <w:p w14:paraId="3A9EA874" w14:textId="77777777" w:rsidR="00C95A7B" w:rsidRDefault="00C95A7B" w:rsidP="00C95A7B"/>
    <w:p w14:paraId="73B14986" w14:textId="77777777" w:rsidR="00C95A7B" w:rsidRDefault="00C95A7B" w:rsidP="00C95A7B"/>
    <w:p w14:paraId="735E7C48" w14:textId="77777777" w:rsidR="00C95A7B" w:rsidRDefault="00C95A7B" w:rsidP="00C95A7B"/>
    <w:p w14:paraId="0AD2D7DC" w14:textId="77777777" w:rsidR="00C95A7B" w:rsidRDefault="00C95A7B" w:rsidP="00C95A7B"/>
    <w:p w14:paraId="55AFD695" w14:textId="77777777" w:rsidR="00C95A7B" w:rsidRDefault="00C95A7B" w:rsidP="00C95A7B"/>
    <w:p w14:paraId="55C7ECCB" w14:textId="77777777" w:rsidR="00C95A7B" w:rsidRDefault="00C95A7B" w:rsidP="00C95A7B"/>
    <w:p w14:paraId="71D3F957" w14:textId="77777777" w:rsidR="00C95A7B" w:rsidRDefault="00C95A7B" w:rsidP="00C95A7B"/>
    <w:p w14:paraId="6C117763" w14:textId="77777777" w:rsidR="00C95A7B" w:rsidRDefault="00C95A7B" w:rsidP="00C95A7B"/>
    <w:p w14:paraId="751E09AC" w14:textId="77777777" w:rsidR="00C95A7B" w:rsidRDefault="00C95A7B" w:rsidP="00C95A7B"/>
    <w:p w14:paraId="1C65FD4E" w14:textId="1592CDCB" w:rsidR="00C95A7B" w:rsidRPr="001B24AF" w:rsidRDefault="00C95A7B" w:rsidP="00C95A7B">
      <w:pPr>
        <w:pStyle w:val="1"/>
        <w:widowControl w:val="0"/>
        <w:numPr>
          <w:ilvl w:val="0"/>
          <w:numId w:val="30"/>
        </w:numPr>
        <w:wordWrap w:val="0"/>
        <w:autoSpaceDE w:val="0"/>
        <w:autoSpaceDN w:val="0"/>
        <w:jc w:val="center"/>
        <w:rPr>
          <w:rFonts w:asciiTheme="minorHAnsi" w:eastAsiaTheme="minorHAnsi" w:hAnsiTheme="minorHAnsi"/>
          <w:b/>
        </w:rPr>
      </w:pPr>
      <w:bookmarkStart w:id="0" w:name="_Hlk96622141"/>
      <w:r w:rsidRPr="00AA6AE8">
        <w:rPr>
          <w:rFonts w:asciiTheme="minorHAnsi" w:eastAsiaTheme="minorHAnsi" w:hAnsiTheme="minorHAnsi" w:hint="eastAsia"/>
          <w:b/>
        </w:rPr>
        <w:t>인공지능</w:t>
      </w:r>
      <w:r w:rsidRPr="00AA6AE8">
        <w:rPr>
          <w:rFonts w:asciiTheme="minorHAnsi" w:eastAsiaTheme="minorHAnsi" w:hAnsiTheme="minorHAnsi"/>
          <w:b/>
        </w:rPr>
        <w:t xml:space="preserve"> 기반 공정 </w:t>
      </w:r>
      <w:r>
        <w:rPr>
          <w:rFonts w:asciiTheme="minorHAnsi" w:eastAsiaTheme="minorHAnsi" w:hAnsiTheme="minorHAnsi"/>
          <w:b/>
        </w:rPr>
        <w:t>운전</w:t>
      </w:r>
      <w:r w:rsidRPr="00AA6AE8">
        <w:rPr>
          <w:rFonts w:asciiTheme="minorHAnsi" w:eastAsiaTheme="minorHAnsi" w:hAnsiTheme="minorHAnsi"/>
          <w:b/>
        </w:rPr>
        <w:t xml:space="preserve"> 및 최적화</w:t>
      </w:r>
    </w:p>
    <w:bookmarkEnd w:id="0"/>
    <w:p w14:paraId="537BDA4A" w14:textId="3338072E" w:rsidR="003B7915" w:rsidRPr="00C95A7B" w:rsidRDefault="00C95A7B" w:rsidP="00C95A7B">
      <w:pPr>
        <w:widowControl/>
        <w:wordWrap/>
        <w:autoSpaceDE/>
        <w:autoSpaceDN/>
        <w:rPr>
          <w:rFonts w:eastAsiaTheme="minorHAnsi"/>
          <w:sz w:val="22"/>
        </w:rPr>
      </w:pPr>
      <w:r w:rsidRPr="00C95A7B">
        <w:rPr>
          <w:rFonts w:eastAsiaTheme="minorHAnsi"/>
          <w:sz w:val="22"/>
        </w:rPr>
        <w:br w:type="page"/>
      </w:r>
    </w:p>
    <w:p w14:paraId="5172359A" w14:textId="7A2CC6D9" w:rsidR="003B7915" w:rsidRPr="001B02E0" w:rsidRDefault="001B02E0" w:rsidP="001B02E0">
      <w:pPr>
        <w:pStyle w:val="1"/>
        <w:widowControl w:val="0"/>
        <w:numPr>
          <w:ilvl w:val="1"/>
          <w:numId w:val="39"/>
        </w:numPr>
        <w:wordWrap w:val="0"/>
        <w:autoSpaceDE w:val="0"/>
        <w:autoSpaceDN w:val="0"/>
        <w:jc w:val="left"/>
        <w:rPr>
          <w:rFonts w:asciiTheme="minorHAnsi" w:eastAsiaTheme="minorHAnsi" w:hAnsiTheme="minorHAnsi"/>
          <w:b/>
        </w:rPr>
      </w:pPr>
      <w:r w:rsidRPr="001B02E0">
        <w:rPr>
          <w:rFonts w:asciiTheme="minorHAnsi" w:eastAsiaTheme="minorHAnsi" w:hAnsiTheme="minorHAnsi" w:hint="eastAsia"/>
          <w:b/>
        </w:rPr>
        <w:lastRenderedPageBreak/>
        <w:t>천연가스를 사용한 수소 생산 공정</w:t>
      </w:r>
      <w:r w:rsidR="003B7915" w:rsidRPr="001B02E0">
        <w:rPr>
          <w:rFonts w:asciiTheme="minorHAnsi" w:eastAsiaTheme="minorHAnsi" w:hAnsiTheme="minorHAnsi"/>
          <w:b/>
        </w:rPr>
        <w:t xml:space="preserve"> 최적화</w:t>
      </w:r>
    </w:p>
    <w:tbl>
      <w:tblPr>
        <w:tblStyle w:val="a4"/>
        <w:tblW w:w="0" w:type="auto"/>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CellMar>
          <w:top w:w="113" w:type="dxa"/>
          <w:bottom w:w="113" w:type="dxa"/>
        </w:tblCellMar>
        <w:tblLook w:val="04A0" w:firstRow="1" w:lastRow="0" w:firstColumn="1" w:lastColumn="0" w:noHBand="0" w:noVBand="1"/>
      </w:tblPr>
      <w:tblGrid>
        <w:gridCol w:w="988"/>
        <w:gridCol w:w="8028"/>
      </w:tblGrid>
      <w:tr w:rsidR="003B7915" w:rsidRPr="006337ED" w14:paraId="1E6BA194" w14:textId="77777777" w:rsidTr="007F5C6A">
        <w:tc>
          <w:tcPr>
            <w:tcW w:w="9016" w:type="dxa"/>
            <w:gridSpan w:val="2"/>
            <w:tcBorders>
              <w:top w:val="single" w:sz="18" w:space="0" w:color="000000" w:themeColor="text1"/>
              <w:bottom w:val="single" w:sz="4" w:space="0" w:color="000000" w:themeColor="text1"/>
            </w:tcBorders>
            <w:vAlign w:val="center"/>
          </w:tcPr>
          <w:p w14:paraId="257F444A" w14:textId="77777777" w:rsidR="003B7915" w:rsidRPr="006337ED" w:rsidRDefault="003B7915" w:rsidP="007F5C6A">
            <w:pPr>
              <w:widowControl/>
              <w:wordWrap/>
              <w:autoSpaceDE/>
              <w:autoSpaceDN/>
              <w:jc w:val="center"/>
              <w:rPr>
                <w:rFonts w:eastAsiaTheme="minorHAnsi"/>
                <w:b/>
                <w:bCs/>
                <w:sz w:val="22"/>
                <w:szCs w:val="22"/>
              </w:rPr>
            </w:pPr>
            <w:r w:rsidRPr="006337ED">
              <w:rPr>
                <w:rFonts w:eastAsiaTheme="minorHAnsi" w:hint="eastAsia"/>
                <w:b/>
                <w:bCs/>
                <w:sz w:val="22"/>
                <w:szCs w:val="22"/>
              </w:rPr>
              <w:t>학습 내용</w:t>
            </w:r>
          </w:p>
        </w:tc>
      </w:tr>
      <w:tr w:rsidR="003B7915" w:rsidRPr="006337ED" w14:paraId="6CEDD2B2" w14:textId="77777777" w:rsidTr="007F5C6A">
        <w:tc>
          <w:tcPr>
            <w:tcW w:w="988" w:type="dxa"/>
            <w:tcBorders>
              <w:top w:val="single" w:sz="4" w:space="0" w:color="000000" w:themeColor="text1"/>
            </w:tcBorders>
            <w:vAlign w:val="center"/>
          </w:tcPr>
          <w:p w14:paraId="22226450"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[문제]</w:t>
            </w:r>
          </w:p>
        </w:tc>
        <w:tc>
          <w:tcPr>
            <w:tcW w:w="8028" w:type="dxa"/>
            <w:tcBorders>
              <w:top w:val="single" w:sz="4" w:space="0" w:color="000000" w:themeColor="text1"/>
            </w:tcBorders>
            <w:vAlign w:val="center"/>
          </w:tcPr>
          <w:p w14:paraId="1C6F17B9" w14:textId="04467D2A"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수소 생산을 위한 수증기 개질</w:t>
            </w:r>
            <w:r w:rsidR="003F1371">
              <w:rPr>
                <w:rFonts w:eastAsiaTheme="minorHAnsi" w:hint="eastAsia"/>
                <w:sz w:val="22"/>
                <w:szCs w:val="22"/>
              </w:rPr>
              <w:t xml:space="preserve"> </w:t>
            </w:r>
            <w:r w:rsidRPr="006337ED">
              <w:rPr>
                <w:rFonts w:eastAsiaTheme="minorHAnsi" w:hint="eastAsia"/>
                <w:sz w:val="22"/>
                <w:szCs w:val="22"/>
              </w:rPr>
              <w:t>공정 이해</w:t>
            </w:r>
          </w:p>
        </w:tc>
      </w:tr>
      <w:tr w:rsidR="003B7915" w:rsidRPr="006337ED" w14:paraId="68E4C7C5" w14:textId="77777777" w:rsidTr="007F5C6A">
        <w:tc>
          <w:tcPr>
            <w:tcW w:w="988" w:type="dxa"/>
            <w:vAlign w:val="center"/>
          </w:tcPr>
          <w:p w14:paraId="7AB8E33B"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[방법]</w:t>
            </w:r>
          </w:p>
        </w:tc>
        <w:tc>
          <w:tcPr>
            <w:tcW w:w="8028" w:type="dxa"/>
            <w:vAlign w:val="center"/>
          </w:tcPr>
          <w:p w14:paraId="21F25648"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인공신경망 모델 구축 및 최적화</w:t>
            </w:r>
          </w:p>
        </w:tc>
      </w:tr>
      <w:tr w:rsidR="003B7915" w:rsidRPr="006337ED" w14:paraId="6A0C369C" w14:textId="77777777" w:rsidTr="007F5C6A">
        <w:tc>
          <w:tcPr>
            <w:tcW w:w="988" w:type="dxa"/>
            <w:tcBorders>
              <w:bottom w:val="single" w:sz="4" w:space="0" w:color="000000" w:themeColor="text1"/>
            </w:tcBorders>
            <w:vAlign w:val="center"/>
          </w:tcPr>
          <w:p w14:paraId="2BD0B293"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[응용]</w:t>
            </w:r>
          </w:p>
        </w:tc>
        <w:tc>
          <w:tcPr>
            <w:tcW w:w="8028" w:type="dxa"/>
            <w:tcBorders>
              <w:bottom w:val="single" w:sz="4" w:space="0" w:color="000000" w:themeColor="text1"/>
            </w:tcBorders>
            <w:vAlign w:val="center"/>
          </w:tcPr>
          <w:p w14:paraId="005F7B5C" w14:textId="1F3C6E8E"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인공신경망 기반 수증기 개질</w:t>
            </w:r>
            <w:r w:rsidR="003F1371">
              <w:rPr>
                <w:rFonts w:eastAsiaTheme="minorHAnsi" w:hint="eastAsia"/>
                <w:sz w:val="22"/>
                <w:szCs w:val="22"/>
              </w:rPr>
              <w:t xml:space="preserve"> </w:t>
            </w:r>
            <w:r w:rsidRPr="006337ED">
              <w:rPr>
                <w:rFonts w:eastAsiaTheme="minorHAnsi" w:hint="eastAsia"/>
                <w:sz w:val="22"/>
                <w:szCs w:val="22"/>
              </w:rPr>
              <w:t>공정 최적 변수 탐색</w:t>
            </w:r>
          </w:p>
        </w:tc>
      </w:tr>
      <w:tr w:rsidR="003B7915" w:rsidRPr="006337ED" w14:paraId="3B107B42" w14:textId="77777777" w:rsidTr="007F5C6A">
        <w:tc>
          <w:tcPr>
            <w:tcW w:w="988" w:type="dxa"/>
            <w:tcBorders>
              <w:top w:val="single" w:sz="4" w:space="0" w:color="000000" w:themeColor="text1"/>
              <w:bottom w:val="single" w:sz="18" w:space="0" w:color="000000" w:themeColor="text1"/>
            </w:tcBorders>
            <w:vAlign w:val="center"/>
          </w:tcPr>
          <w:p w14:paraId="7197F5BB"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[요약]</w:t>
            </w:r>
          </w:p>
        </w:tc>
        <w:tc>
          <w:tcPr>
            <w:tcW w:w="8028" w:type="dxa"/>
            <w:tcBorders>
              <w:top w:val="single" w:sz="4" w:space="0" w:color="000000" w:themeColor="text1"/>
              <w:bottom w:val="single" w:sz="18" w:space="0" w:color="000000" w:themeColor="text1"/>
            </w:tcBorders>
            <w:vAlign w:val="center"/>
          </w:tcPr>
          <w:p w14:paraId="6F752EFC" w14:textId="77777777" w:rsidR="001B02E0" w:rsidRPr="001E7B75" w:rsidRDefault="001B02E0" w:rsidP="001B02E0">
            <w:pPr>
              <w:pStyle w:val="a3"/>
              <w:widowControl/>
              <w:numPr>
                <w:ilvl w:val="0"/>
                <w:numId w:val="11"/>
              </w:numPr>
              <w:wordWrap/>
              <w:autoSpaceDE/>
              <w:autoSpaceDN/>
              <w:ind w:leftChars="0"/>
              <w:jc w:val="left"/>
              <w:rPr>
                <w:rFonts w:asciiTheme="minorHAnsi" w:eastAsiaTheme="minorHAnsi" w:hAnsiTheme="minorHAnsi"/>
                <w:sz w:val="22"/>
                <w:szCs w:val="22"/>
              </w:rPr>
            </w:pPr>
            <w:r>
              <w:rPr>
                <w:rFonts w:eastAsiaTheme="minorHAnsi" w:hint="eastAsia"/>
                <w:sz w:val="22"/>
                <w:szCs w:val="22"/>
              </w:rPr>
              <w:t>수증기</w:t>
            </w:r>
            <w:r>
              <w:rPr>
                <w:rFonts w:eastAsiaTheme="minorHAnsi" w:hint="eastAsia"/>
                <w:sz w:val="22"/>
                <w:szCs w:val="22"/>
              </w:rPr>
              <w:t xml:space="preserve"> </w:t>
            </w:r>
            <w:r>
              <w:rPr>
                <w:rFonts w:eastAsiaTheme="minorHAnsi" w:hint="eastAsia"/>
                <w:sz w:val="22"/>
                <w:szCs w:val="22"/>
              </w:rPr>
              <w:t>개질</w:t>
            </w:r>
            <w:r>
              <w:rPr>
                <w:rFonts w:eastAsiaTheme="minorHAnsi" w:hint="eastAsia"/>
                <w:sz w:val="22"/>
                <w:szCs w:val="22"/>
              </w:rPr>
              <w:t xml:space="preserve"> </w:t>
            </w:r>
            <w:r>
              <w:rPr>
                <w:rFonts w:eastAsiaTheme="minorHAnsi" w:hint="eastAsia"/>
                <w:sz w:val="22"/>
                <w:szCs w:val="22"/>
              </w:rPr>
              <w:t>공정</w:t>
            </w:r>
            <w:r>
              <w:rPr>
                <w:rFonts w:eastAsiaTheme="minorHAnsi" w:hint="eastAsia"/>
                <w:sz w:val="22"/>
                <w:szCs w:val="22"/>
              </w:rPr>
              <w:t xml:space="preserve"> </w:t>
            </w:r>
            <w:r>
              <w:rPr>
                <w:rFonts w:eastAsiaTheme="minorHAnsi" w:hint="eastAsia"/>
                <w:sz w:val="22"/>
                <w:szCs w:val="22"/>
              </w:rPr>
              <w:t>개념</w:t>
            </w:r>
            <w:r>
              <w:rPr>
                <w:rFonts w:eastAsiaTheme="minorHAnsi" w:hint="eastAsia"/>
                <w:sz w:val="22"/>
                <w:szCs w:val="22"/>
              </w:rPr>
              <w:t xml:space="preserve"> </w:t>
            </w:r>
            <w:r w:rsidRPr="001E7B75">
              <w:rPr>
                <w:rFonts w:asciiTheme="minorHAnsi" w:eastAsiaTheme="minorHAnsi" w:hAnsiTheme="minorHAnsi" w:hint="eastAsia"/>
                <w:sz w:val="22"/>
                <w:szCs w:val="22"/>
              </w:rPr>
              <w:t>및 주요 반응식 설명</w:t>
            </w:r>
          </w:p>
          <w:p w14:paraId="7D987ADF" w14:textId="77777777" w:rsidR="001B02E0" w:rsidRPr="001E7B75" w:rsidRDefault="001B02E0" w:rsidP="001B02E0">
            <w:pPr>
              <w:pStyle w:val="a3"/>
              <w:widowControl/>
              <w:numPr>
                <w:ilvl w:val="0"/>
                <w:numId w:val="11"/>
              </w:numPr>
              <w:wordWrap/>
              <w:autoSpaceDE/>
              <w:autoSpaceDN/>
              <w:ind w:leftChars="0"/>
              <w:jc w:val="left"/>
              <w:rPr>
                <w:rFonts w:asciiTheme="minorHAnsi" w:eastAsiaTheme="minorHAnsi" w:hAnsiTheme="minorHAnsi"/>
                <w:sz w:val="22"/>
                <w:szCs w:val="22"/>
              </w:rPr>
            </w:pPr>
            <w:r w:rsidRPr="001E7B75">
              <w:rPr>
                <w:rFonts w:asciiTheme="minorHAnsi" w:eastAsiaTheme="minorHAnsi" w:hAnsiTheme="minorHAnsi" w:hint="eastAsia"/>
                <w:sz w:val="22"/>
                <w:szCs w:val="22"/>
              </w:rPr>
              <w:t>운전 데이터 기반의 인공신경망 모델 개발</w:t>
            </w:r>
          </w:p>
          <w:p w14:paraId="6DBB0735" w14:textId="5DAEAAA1" w:rsidR="003B7915" w:rsidRPr="006337ED" w:rsidRDefault="001B02E0" w:rsidP="001B02E0">
            <w:pPr>
              <w:pStyle w:val="a3"/>
              <w:widowControl/>
              <w:numPr>
                <w:ilvl w:val="0"/>
                <w:numId w:val="11"/>
              </w:numPr>
              <w:wordWrap/>
              <w:autoSpaceDE/>
              <w:autoSpaceDN/>
              <w:ind w:leftChars="0"/>
              <w:jc w:val="left"/>
              <w:rPr>
                <w:rFonts w:eastAsiaTheme="minorHAnsi"/>
                <w:sz w:val="22"/>
                <w:szCs w:val="22"/>
              </w:rPr>
            </w:pPr>
            <w:r w:rsidRPr="001E7B75">
              <w:rPr>
                <w:rFonts w:asciiTheme="minorHAnsi" w:eastAsiaTheme="minorHAnsi" w:hAnsiTheme="minorHAnsi" w:hint="eastAsia"/>
                <w:sz w:val="22"/>
                <w:szCs w:val="22"/>
              </w:rPr>
              <w:t>예측 모델을 이용한 운전조건</w:t>
            </w:r>
            <w:r>
              <w:rPr>
                <w:rFonts w:eastAsiaTheme="minorHAnsi" w:hint="eastAsia"/>
                <w:sz w:val="22"/>
                <w:szCs w:val="22"/>
              </w:rPr>
              <w:t xml:space="preserve"> </w:t>
            </w:r>
            <w:r>
              <w:rPr>
                <w:rFonts w:eastAsiaTheme="minorHAnsi" w:hint="eastAsia"/>
                <w:sz w:val="22"/>
                <w:szCs w:val="22"/>
              </w:rPr>
              <w:t>최적화</w:t>
            </w:r>
            <w:r>
              <w:rPr>
                <w:rFonts w:eastAsiaTheme="minorHAnsi" w:hint="eastAsia"/>
                <w:sz w:val="22"/>
                <w:szCs w:val="22"/>
              </w:rPr>
              <w:t xml:space="preserve"> </w:t>
            </w:r>
            <w:r>
              <w:rPr>
                <w:rFonts w:eastAsiaTheme="minorHAnsi" w:hint="eastAsia"/>
                <w:sz w:val="22"/>
                <w:szCs w:val="22"/>
              </w:rPr>
              <w:t>수행</w:t>
            </w:r>
          </w:p>
        </w:tc>
      </w:tr>
    </w:tbl>
    <w:p w14:paraId="12A19D31" w14:textId="77777777" w:rsidR="001B02E0" w:rsidRPr="006337ED" w:rsidRDefault="001B02E0" w:rsidP="003B7915">
      <w:pPr>
        <w:widowControl/>
        <w:wordWrap/>
        <w:autoSpaceDE/>
        <w:autoSpaceDN/>
        <w:jc w:val="left"/>
        <w:rPr>
          <w:rFonts w:eastAsiaTheme="minorHAnsi" w:hint="eastAsia"/>
          <w:sz w:val="22"/>
        </w:rPr>
      </w:pPr>
    </w:p>
    <w:p w14:paraId="218FE75C" w14:textId="77777777" w:rsidR="003B7915" w:rsidRPr="006337ED" w:rsidRDefault="003B7915" w:rsidP="003B7915">
      <w:pPr>
        <w:widowControl/>
        <w:wordWrap/>
        <w:autoSpaceDE/>
        <w:autoSpaceDN/>
        <w:jc w:val="left"/>
        <w:rPr>
          <w:rFonts w:eastAsiaTheme="minorHAnsi"/>
          <w:sz w:val="22"/>
        </w:rPr>
      </w:pPr>
      <w:r w:rsidRPr="006337ED">
        <w:rPr>
          <w:rFonts w:eastAsiaTheme="minorHAnsi"/>
          <w:sz w:val="22"/>
        </w:rPr>
        <w:br w:type="page"/>
      </w:r>
    </w:p>
    <w:p w14:paraId="5BDCAE3C" w14:textId="77777777" w:rsidR="001B02E0" w:rsidRDefault="001B02E0" w:rsidP="001B02E0">
      <w:pPr>
        <w:widowControl/>
        <w:wordWrap/>
        <w:autoSpaceDE/>
        <w:autoSpaceDN/>
        <w:jc w:val="left"/>
        <w:rPr>
          <w:rFonts w:eastAsiaTheme="minorHAnsi"/>
          <w:b/>
          <w:bCs/>
        </w:rPr>
      </w:pPr>
      <w:r w:rsidRPr="006337ED">
        <w:rPr>
          <w:rFonts w:eastAsiaTheme="minorHAnsi" w:hint="eastAsia"/>
          <w:b/>
          <w:bCs/>
        </w:rPr>
        <w:lastRenderedPageBreak/>
        <w:t>[공정설명]</w:t>
      </w:r>
      <w:r w:rsidRPr="006337ED">
        <w:rPr>
          <w:rFonts w:eastAsiaTheme="minorHAnsi"/>
          <w:b/>
          <w:bCs/>
        </w:rPr>
        <w:t xml:space="preserve"> </w:t>
      </w:r>
      <w:r w:rsidRPr="006337ED">
        <w:rPr>
          <w:rFonts w:eastAsiaTheme="minorHAnsi" w:hint="eastAsia"/>
          <w:b/>
          <w:bCs/>
        </w:rPr>
        <w:t>수증기 개질 공정의 이해</w:t>
      </w:r>
    </w:p>
    <w:p w14:paraId="3C1509F7" w14:textId="77777777" w:rsidR="001B02E0" w:rsidRPr="000E6C79" w:rsidRDefault="001B02E0" w:rsidP="001B02E0">
      <w:pPr>
        <w:widowControl/>
        <w:wordWrap/>
        <w:autoSpaceDE/>
        <w:autoSpaceDN/>
        <w:ind w:firstLineChars="100" w:firstLine="220"/>
        <w:jc w:val="left"/>
        <w:rPr>
          <w:rFonts w:eastAsiaTheme="minorHAnsi"/>
          <w:sz w:val="22"/>
        </w:rPr>
      </w:pPr>
      <w:r w:rsidRPr="000E6C79">
        <w:rPr>
          <w:rFonts w:eastAsiaTheme="minorHAnsi" w:hint="eastAsia"/>
          <w:sz w:val="22"/>
        </w:rPr>
        <w:t>전</w:t>
      </w:r>
      <w:r w:rsidRPr="000E6C79">
        <w:rPr>
          <w:rFonts w:eastAsiaTheme="minorHAnsi"/>
          <w:sz w:val="22"/>
        </w:rPr>
        <w:t xml:space="preserve"> 세계적으로 다양한 환경문제에 대응하기 위해서, 이산화탄소 등 온실가스 배출을 줄이기 위해 발전 및 수송 산업에서 석탄과 석유등의 탄화수소 사용을 지양하고 신재생에너지로의 에너지 전환을 추진하고 있다. 신재생에너지들 중 수소는 탄소중립을 실현하기 위한 친환경 에너지로서 큰 주목을 받고 있다. 환경과 경제적인 측면에서 수소 경제로 나아가야 한다는 전문가들의 목소리가 커지고 </w:t>
      </w:r>
      <w:r>
        <w:rPr>
          <w:rFonts w:eastAsiaTheme="minorHAnsi" w:hint="eastAsia"/>
          <w:sz w:val="22"/>
        </w:rPr>
        <w:t>있으나,</w:t>
      </w:r>
      <w:r w:rsidRPr="000E6C79">
        <w:rPr>
          <w:rFonts w:eastAsiaTheme="minorHAnsi"/>
          <w:sz w:val="22"/>
        </w:rPr>
        <w:t xml:space="preserve"> 수소경제의 실현을 위해서는 수소의 안정적</w:t>
      </w:r>
      <w:r w:rsidRPr="000E6C79">
        <w:rPr>
          <w:rFonts w:eastAsiaTheme="minorHAnsi" w:hint="eastAsia"/>
          <w:sz w:val="22"/>
        </w:rPr>
        <w:t>인</w:t>
      </w:r>
      <w:r w:rsidRPr="000E6C79">
        <w:rPr>
          <w:rFonts w:eastAsiaTheme="minorHAnsi"/>
          <w:sz w:val="22"/>
        </w:rPr>
        <w:t xml:space="preserve"> 생산과 공급을 위한 기반을 먼저 구축하는 것이 </w:t>
      </w:r>
      <w:r>
        <w:rPr>
          <w:rFonts w:eastAsiaTheme="minorHAnsi" w:hint="eastAsia"/>
          <w:sz w:val="22"/>
        </w:rPr>
        <w:t>선행되어야 한</w:t>
      </w:r>
      <w:r w:rsidRPr="000E6C79">
        <w:rPr>
          <w:rFonts w:eastAsiaTheme="minorHAnsi"/>
          <w:sz w:val="22"/>
        </w:rPr>
        <w:t xml:space="preserve">다. </w:t>
      </w:r>
    </w:p>
    <w:p w14:paraId="0E2C1E3A" w14:textId="77777777" w:rsidR="001B02E0" w:rsidRPr="000E6C79" w:rsidRDefault="001B02E0" w:rsidP="001B02E0">
      <w:pPr>
        <w:widowControl/>
        <w:wordWrap/>
        <w:autoSpaceDE/>
        <w:autoSpaceDN/>
        <w:ind w:firstLineChars="100" w:firstLine="220"/>
        <w:jc w:val="left"/>
        <w:rPr>
          <w:rFonts w:eastAsiaTheme="minorHAnsi"/>
          <w:sz w:val="22"/>
        </w:rPr>
      </w:pPr>
      <w:r w:rsidRPr="000E6C79">
        <w:rPr>
          <w:rFonts w:eastAsiaTheme="minorHAnsi" w:hint="eastAsia"/>
          <w:sz w:val="22"/>
        </w:rPr>
        <w:t>수소에너지는</w:t>
      </w:r>
      <w:r w:rsidRPr="000E6C79">
        <w:rPr>
          <w:rFonts w:eastAsiaTheme="minorHAnsi"/>
          <w:sz w:val="22"/>
        </w:rPr>
        <w:t xml:space="preserve"> 생산방식에 따라 회색(또는 그레이), 청색(또는 블루), 녹색(또는 그린)의 세 가지 색깔로 분류</w:t>
      </w:r>
      <w:r>
        <w:rPr>
          <w:rFonts w:eastAsiaTheme="minorHAnsi" w:hint="eastAsia"/>
          <w:sz w:val="22"/>
        </w:rPr>
        <w:t>된</w:t>
      </w:r>
      <w:r w:rsidRPr="000E6C79">
        <w:rPr>
          <w:rFonts w:eastAsiaTheme="minorHAnsi"/>
          <w:sz w:val="22"/>
        </w:rPr>
        <w:t>다. 먼저, 회색 수소는 천연가스와 같은 화석연료를 기반으로 수소를 생산하는 방식은 부산물로 이산화탄소를 함께 배출</w:t>
      </w:r>
      <w:r>
        <w:rPr>
          <w:rFonts w:eastAsiaTheme="minorHAnsi" w:hint="eastAsia"/>
          <w:sz w:val="22"/>
        </w:rPr>
        <w:t>하는 특징을 갖는</w:t>
      </w:r>
      <w:r w:rsidRPr="000E6C79">
        <w:rPr>
          <w:rFonts w:eastAsiaTheme="minorHAnsi"/>
          <w:sz w:val="22"/>
        </w:rPr>
        <w:t>다. 현재 생산되고 있는 대부분의 수소는 회색 수소다. 다음으로, 청색 수소는 회색 수소를 생산하는 공정에서 발생하는 이산화탄소를 포집하고 활용 및 저장하는 기술을 접목한 것을 의미</w:t>
      </w:r>
      <w:r>
        <w:rPr>
          <w:rFonts w:eastAsiaTheme="minorHAnsi" w:hint="eastAsia"/>
          <w:sz w:val="22"/>
        </w:rPr>
        <w:t>한</w:t>
      </w:r>
      <w:r w:rsidRPr="000E6C79">
        <w:rPr>
          <w:rFonts w:eastAsiaTheme="minorHAnsi"/>
          <w:sz w:val="22"/>
        </w:rPr>
        <w:t xml:space="preserve">다. 청색 수소는 회색 수소에 비해 대기 중으로 배출하는 </w:t>
      </w:r>
      <w:proofErr w:type="spellStart"/>
      <w:r w:rsidRPr="000E6C79">
        <w:rPr>
          <w:rFonts w:eastAsiaTheme="minorHAnsi"/>
          <w:sz w:val="22"/>
        </w:rPr>
        <w:t>이산화탄소량이</w:t>
      </w:r>
      <w:proofErr w:type="spellEnd"/>
      <w:r w:rsidRPr="000E6C79">
        <w:rPr>
          <w:rFonts w:eastAsiaTheme="minorHAnsi"/>
          <w:sz w:val="22"/>
        </w:rPr>
        <w:t xml:space="preserve"> 적어 환경적으로 친화적이지만 탄소배출을 완전히 제거할 수는 없는 한계가 있다. 마지막으로, 녹색 수소는 세 가지 </w:t>
      </w:r>
      <w:proofErr w:type="spellStart"/>
      <w:r w:rsidRPr="000E6C79">
        <w:rPr>
          <w:rFonts w:eastAsiaTheme="minorHAnsi"/>
          <w:sz w:val="22"/>
        </w:rPr>
        <w:t>수소중에</w:t>
      </w:r>
      <w:proofErr w:type="spellEnd"/>
      <w:r w:rsidRPr="000E6C79">
        <w:rPr>
          <w:rFonts w:eastAsiaTheme="minorHAnsi"/>
          <w:sz w:val="22"/>
        </w:rPr>
        <w:t xml:space="preserve"> 환경적으로 가장 깨끗한 수소를 의미하며 신재생 에너지를 활용한 물의 전기분해 방식을 통해 생산</w:t>
      </w:r>
      <w:r>
        <w:rPr>
          <w:rFonts w:eastAsiaTheme="minorHAnsi" w:hint="eastAsia"/>
          <w:sz w:val="22"/>
        </w:rPr>
        <w:t>된</w:t>
      </w:r>
      <w:r w:rsidRPr="000E6C79">
        <w:rPr>
          <w:rFonts w:eastAsiaTheme="minorHAnsi"/>
          <w:sz w:val="22"/>
        </w:rPr>
        <w:t>다. 녹색 수소의 환경적 이점은 가장 크지만 생산 비용과 제한적인 생산량 등을 고려했을 때 아직 실용적이지 않</w:t>
      </w:r>
      <w:r>
        <w:rPr>
          <w:rFonts w:eastAsiaTheme="minorHAnsi" w:hint="eastAsia"/>
          <w:sz w:val="22"/>
        </w:rPr>
        <w:t>은 한계가 있</w:t>
      </w:r>
      <w:r w:rsidRPr="000E6C79">
        <w:rPr>
          <w:rFonts w:eastAsiaTheme="minorHAnsi"/>
          <w:sz w:val="22"/>
        </w:rPr>
        <w:t>다.</w:t>
      </w:r>
    </w:p>
    <w:p w14:paraId="4D905436" w14:textId="77777777" w:rsidR="001B02E0" w:rsidRPr="000E6C79" w:rsidRDefault="001B02E0" w:rsidP="001B02E0">
      <w:pPr>
        <w:widowControl/>
        <w:wordWrap/>
        <w:autoSpaceDE/>
        <w:autoSpaceDN/>
        <w:jc w:val="left"/>
        <w:rPr>
          <w:rFonts w:eastAsiaTheme="minorHAnsi"/>
          <w:sz w:val="22"/>
        </w:rPr>
      </w:pPr>
      <w:r w:rsidRPr="000E6C79">
        <w:rPr>
          <w:rFonts w:eastAsiaTheme="minorHAnsi" w:hint="eastAsia"/>
          <w:sz w:val="22"/>
        </w:rPr>
        <w:t>완전한</w:t>
      </w:r>
      <w:r w:rsidRPr="000E6C79">
        <w:rPr>
          <w:rFonts w:eastAsiaTheme="minorHAnsi"/>
          <w:sz w:val="22"/>
        </w:rPr>
        <w:t xml:space="preserve"> 탄소중립에 도달하려면 앞으로 오랜 기간 동안에 회색 수소에서 녹색 수소로 점진적으로 </w:t>
      </w:r>
      <w:r w:rsidRPr="000E6C79">
        <w:rPr>
          <w:rFonts w:eastAsiaTheme="minorHAnsi" w:hint="eastAsia"/>
          <w:sz w:val="22"/>
        </w:rPr>
        <w:t>발전해 나가야</w:t>
      </w:r>
      <w:r>
        <w:rPr>
          <w:rFonts w:eastAsiaTheme="minorHAnsi"/>
          <w:sz w:val="22"/>
        </w:rPr>
        <w:t xml:space="preserve"> </w:t>
      </w:r>
      <w:r>
        <w:rPr>
          <w:rFonts w:eastAsiaTheme="minorHAnsi" w:hint="eastAsia"/>
          <w:sz w:val="22"/>
        </w:rPr>
        <w:t>한</w:t>
      </w:r>
      <w:r w:rsidRPr="000E6C79">
        <w:rPr>
          <w:rFonts w:eastAsiaTheme="minorHAnsi"/>
          <w:sz w:val="22"/>
        </w:rPr>
        <w:t>다. 아직까지는 수소를 대량으로 그리고 경제적으로 생산할 수 있는 방법은 탄화수소의 개질(reforming)을 통한 수소 생산 공정이 지배적</w:t>
      </w:r>
      <w:r>
        <w:rPr>
          <w:rFonts w:eastAsiaTheme="minorHAnsi" w:hint="eastAsia"/>
          <w:sz w:val="22"/>
        </w:rPr>
        <w:t>이</w:t>
      </w:r>
      <w:r w:rsidRPr="000E6C79">
        <w:rPr>
          <w:rFonts w:eastAsiaTheme="minorHAnsi"/>
          <w:sz w:val="22"/>
        </w:rPr>
        <w:t>다. 따라서 녹색 수소로 전환하는 단계에 앞서 회색 수소 생산 공정의 최적화를 통해 더 경제적이고 친환경적인 공정운전을 수행하는 것이 필</w:t>
      </w:r>
      <w:r>
        <w:rPr>
          <w:rFonts w:eastAsiaTheme="minorHAnsi" w:hint="eastAsia"/>
          <w:sz w:val="22"/>
        </w:rPr>
        <w:t>요하</w:t>
      </w:r>
      <w:r w:rsidRPr="000E6C79">
        <w:rPr>
          <w:rFonts w:eastAsiaTheme="minorHAnsi"/>
          <w:sz w:val="22"/>
        </w:rPr>
        <w:t>다.</w:t>
      </w:r>
    </w:p>
    <w:p w14:paraId="34FB7DD9" w14:textId="77777777" w:rsidR="001B02E0" w:rsidRPr="006337ED" w:rsidRDefault="001B02E0" w:rsidP="001B02E0">
      <w:pPr>
        <w:keepNext/>
        <w:spacing w:after="0" w:line="360" w:lineRule="auto"/>
        <w:jc w:val="center"/>
        <w:textAlignment w:val="baseline"/>
        <w:rPr>
          <w:rFonts w:eastAsiaTheme="minorHAnsi"/>
          <w:sz w:val="22"/>
        </w:rPr>
      </w:pPr>
      <w:r w:rsidRPr="006337ED">
        <w:rPr>
          <w:rFonts w:eastAsiaTheme="minorHAnsi"/>
          <w:noProof/>
          <w:sz w:val="22"/>
        </w:rPr>
        <w:lastRenderedPageBreak/>
        <w:drawing>
          <wp:inline distT="0" distB="0" distL="0" distR="0" wp14:anchorId="53246EFC" wp14:editId="37C289CC">
            <wp:extent cx="5731510" cy="2374900"/>
            <wp:effectExtent l="0" t="0" r="0" b="6350"/>
            <wp:docPr id="60" name="그림 59">
              <a:extLst xmlns:a="http://schemas.openxmlformats.org/drawingml/2006/main">
                <a:ext uri="{FF2B5EF4-FFF2-40B4-BE49-F238E27FC236}">
                  <a16:creationId xmlns:a16="http://schemas.microsoft.com/office/drawing/2014/main" id="{C58E0EBB-42A3-4D4C-89FB-F89BBDD429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그림 59">
                      <a:extLst>
                        <a:ext uri="{FF2B5EF4-FFF2-40B4-BE49-F238E27FC236}">
                          <a16:creationId xmlns:a16="http://schemas.microsoft.com/office/drawing/2014/main" id="{C58E0EBB-42A3-4D4C-89FB-F89BBDD429C3}"/>
                        </a:ext>
                      </a:extLst>
                    </pic:cNvPr>
                    <pic:cNvPicPr>
                      <a:picLocks noChangeAspect="1"/>
                    </pic:cNvPicPr>
                  </pic:nvPicPr>
                  <pic:blipFill>
                    <a:blip r:embed="rId8"/>
                    <a:stretch>
                      <a:fillRect/>
                    </a:stretch>
                  </pic:blipFill>
                  <pic:spPr>
                    <a:xfrm>
                      <a:off x="0" y="0"/>
                      <a:ext cx="5731510" cy="2374900"/>
                    </a:xfrm>
                    <a:prstGeom prst="rect">
                      <a:avLst/>
                    </a:prstGeom>
                  </pic:spPr>
                </pic:pic>
              </a:graphicData>
            </a:graphic>
          </wp:inline>
        </w:drawing>
      </w:r>
    </w:p>
    <w:p w14:paraId="2F17CCB1" w14:textId="77777777" w:rsidR="001B02E0" w:rsidRPr="006337ED" w:rsidRDefault="001B02E0" w:rsidP="001B02E0">
      <w:pPr>
        <w:pStyle w:val="a5"/>
        <w:spacing w:line="360" w:lineRule="auto"/>
        <w:jc w:val="center"/>
        <w:rPr>
          <w:rFonts w:eastAsiaTheme="minorHAnsi" w:cs="굴림"/>
          <w:color w:val="000000"/>
          <w:kern w:val="0"/>
          <w:sz w:val="22"/>
          <w:szCs w:val="22"/>
        </w:rPr>
      </w:pPr>
      <w:r w:rsidRPr="006337ED">
        <w:rPr>
          <w:rFonts w:eastAsiaTheme="minorHAnsi"/>
          <w:sz w:val="22"/>
          <w:szCs w:val="22"/>
        </w:rPr>
        <w:t xml:space="preserve">그림 </w:t>
      </w:r>
      <w:r w:rsidRPr="006337ED">
        <w:rPr>
          <w:rFonts w:eastAsiaTheme="minorHAnsi"/>
          <w:sz w:val="22"/>
          <w:szCs w:val="22"/>
        </w:rPr>
        <w:fldChar w:fldCharType="begin"/>
      </w:r>
      <w:r w:rsidRPr="006337ED">
        <w:rPr>
          <w:rFonts w:eastAsiaTheme="minorHAnsi"/>
          <w:sz w:val="22"/>
          <w:szCs w:val="22"/>
        </w:rPr>
        <w:instrText xml:space="preserve"> SEQ 그림 \* ARABIC </w:instrText>
      </w:r>
      <w:r w:rsidRPr="006337ED">
        <w:rPr>
          <w:rFonts w:eastAsiaTheme="minorHAnsi"/>
          <w:sz w:val="22"/>
          <w:szCs w:val="22"/>
        </w:rPr>
        <w:fldChar w:fldCharType="separate"/>
      </w:r>
      <w:r w:rsidRPr="006337ED">
        <w:rPr>
          <w:rFonts w:eastAsiaTheme="minorHAnsi"/>
          <w:noProof/>
          <w:sz w:val="22"/>
          <w:szCs w:val="22"/>
        </w:rPr>
        <w:t>1</w:t>
      </w:r>
      <w:r w:rsidRPr="006337ED">
        <w:rPr>
          <w:rFonts w:eastAsiaTheme="minorHAnsi"/>
          <w:sz w:val="22"/>
          <w:szCs w:val="22"/>
        </w:rPr>
        <w:fldChar w:fldCharType="end"/>
      </w:r>
      <w:r w:rsidRPr="006337ED">
        <w:rPr>
          <w:rFonts w:eastAsiaTheme="minorHAnsi"/>
          <w:sz w:val="22"/>
          <w:szCs w:val="22"/>
        </w:rPr>
        <w:t xml:space="preserve">. </w:t>
      </w:r>
      <w:r w:rsidRPr="006337ED">
        <w:rPr>
          <w:rFonts w:eastAsiaTheme="minorHAnsi" w:hint="eastAsia"/>
          <w:sz w:val="22"/>
          <w:szCs w:val="22"/>
        </w:rPr>
        <w:t>수증기</w:t>
      </w:r>
      <w:r w:rsidRPr="006337ED">
        <w:rPr>
          <w:rFonts w:eastAsiaTheme="minorHAnsi"/>
          <w:sz w:val="22"/>
          <w:szCs w:val="22"/>
        </w:rPr>
        <w:t xml:space="preserve"> 개질 공정의 흐름도</w:t>
      </w:r>
    </w:p>
    <w:p w14:paraId="3F147A7E" w14:textId="77777777" w:rsidR="001B02E0" w:rsidRPr="006337ED" w:rsidRDefault="001B02E0" w:rsidP="001B02E0">
      <w:pPr>
        <w:spacing w:line="240" w:lineRule="auto"/>
        <w:ind w:firstLineChars="100" w:firstLine="220"/>
        <w:rPr>
          <w:rFonts w:eastAsiaTheme="minorHAnsi"/>
          <w:sz w:val="22"/>
        </w:rPr>
      </w:pPr>
      <w:r w:rsidRPr="006337ED">
        <w:rPr>
          <w:rFonts w:eastAsiaTheme="minorHAnsi" w:hint="eastAsia"/>
          <w:sz w:val="22"/>
        </w:rPr>
        <w:t>수증기 개질(</w:t>
      </w:r>
      <w:r w:rsidRPr="006337ED">
        <w:rPr>
          <w:rFonts w:eastAsiaTheme="minorHAnsi"/>
          <w:sz w:val="22"/>
        </w:rPr>
        <w:t>steam methane reforming, SMR)</w:t>
      </w:r>
      <w:r w:rsidRPr="006337ED">
        <w:rPr>
          <w:rFonts w:eastAsiaTheme="minorHAnsi" w:hint="eastAsia"/>
          <w:sz w:val="22"/>
        </w:rPr>
        <w:t xml:space="preserve"> 공정은 크게 주요 반응이 이루어지는 </w:t>
      </w:r>
      <w:r w:rsidRPr="006337ED">
        <w:rPr>
          <w:rFonts w:eastAsiaTheme="minorHAnsi"/>
          <w:sz w:val="22"/>
        </w:rPr>
        <w:t xml:space="preserve">SMR </w:t>
      </w:r>
      <w:r w:rsidRPr="006337ED">
        <w:rPr>
          <w:rFonts w:eastAsiaTheme="minorHAnsi" w:hint="eastAsia"/>
          <w:sz w:val="22"/>
        </w:rPr>
        <w:t>반응기, 황성분을 제거하는 탈황장치(hydrodesulfurization</w:t>
      </w:r>
      <w:r w:rsidRPr="006337ED">
        <w:rPr>
          <w:rFonts w:eastAsiaTheme="minorHAnsi"/>
          <w:sz w:val="22"/>
        </w:rPr>
        <w:t xml:space="preserve">, </w:t>
      </w:r>
      <w:r w:rsidRPr="006337ED">
        <w:rPr>
          <w:rFonts w:eastAsiaTheme="minorHAnsi" w:hint="eastAsia"/>
          <w:sz w:val="22"/>
        </w:rPr>
        <w:t>HDS), 잔존 CO를 H2로 전환하는 전환반응기(shift reactor), 생성된 합성가스로부터 고순도의 수소를 분리하는 압력 스윙 흡착(pressure swing adsorption, PSA) 장치, 열회수를 위한 열교환기(heat exchanger)로 이루어져 있다 (그림 1).</w:t>
      </w:r>
    </w:p>
    <w:p w14:paraId="0FAC0599" w14:textId="77777777" w:rsidR="001B02E0" w:rsidRPr="006337ED" w:rsidRDefault="001B02E0" w:rsidP="001B02E0">
      <w:pPr>
        <w:spacing w:line="240" w:lineRule="auto"/>
        <w:ind w:firstLineChars="100" w:firstLine="220"/>
        <w:rPr>
          <w:rFonts w:eastAsiaTheme="minorHAnsi"/>
          <w:sz w:val="22"/>
        </w:rPr>
      </w:pPr>
      <w:r w:rsidRPr="006337ED">
        <w:rPr>
          <w:rFonts w:eastAsiaTheme="minorHAnsi" w:hint="eastAsia"/>
          <w:sz w:val="22"/>
        </w:rPr>
        <w:t xml:space="preserve">원료인 천연가스는 한국 전역에 설치되어 있는 천연가스배관 인프라를 통하여 공급된다. 천연가스는 C1~C5의 혼합물로 구성되어 있으며 주성분은 CH4로 약 93%를 차지한다. 천연가스는 일부 황을 포함하고 있는데, 황 성분은 </w:t>
      </w:r>
      <w:proofErr w:type="spellStart"/>
      <w:r w:rsidRPr="006337ED">
        <w:rPr>
          <w:rFonts w:eastAsiaTheme="minorHAnsi" w:hint="eastAsia"/>
          <w:sz w:val="22"/>
        </w:rPr>
        <w:t>촉매독</w:t>
      </w:r>
      <w:proofErr w:type="spellEnd"/>
      <w:r w:rsidRPr="006337ED">
        <w:rPr>
          <w:rFonts w:eastAsiaTheme="minorHAnsi" w:hint="eastAsia"/>
          <w:sz w:val="22"/>
        </w:rPr>
        <w:t xml:space="preserve"> 역할을 하여 촉매에 큰 악영향을 가하므로 원료 투입 전에 제거 되어야한다. 원료인 천연가스는 약 300℃로 </w:t>
      </w:r>
      <w:proofErr w:type="spellStart"/>
      <w:r w:rsidRPr="006337ED">
        <w:rPr>
          <w:rFonts w:eastAsiaTheme="minorHAnsi" w:hint="eastAsia"/>
          <w:sz w:val="22"/>
        </w:rPr>
        <w:t>예열되어</w:t>
      </w:r>
      <w:proofErr w:type="spellEnd"/>
      <w:r w:rsidRPr="006337ED">
        <w:rPr>
          <w:rFonts w:eastAsiaTheme="minorHAnsi" w:hint="eastAsia"/>
          <w:sz w:val="22"/>
        </w:rPr>
        <w:t xml:space="preserve"> </w:t>
      </w:r>
      <w:proofErr w:type="spellStart"/>
      <w:r w:rsidRPr="006337ED">
        <w:rPr>
          <w:rFonts w:eastAsiaTheme="minorHAnsi" w:hint="eastAsia"/>
          <w:sz w:val="22"/>
        </w:rPr>
        <w:t>CoMo</w:t>
      </w:r>
      <w:proofErr w:type="spellEnd"/>
      <w:r w:rsidRPr="006337ED">
        <w:rPr>
          <w:rFonts w:eastAsiaTheme="minorHAnsi" w:hint="eastAsia"/>
          <w:sz w:val="22"/>
        </w:rPr>
        <w:t xml:space="preserve">와 </w:t>
      </w:r>
      <w:proofErr w:type="spellStart"/>
      <w:r w:rsidRPr="006337ED">
        <w:rPr>
          <w:rFonts w:eastAsiaTheme="minorHAnsi" w:hint="eastAsia"/>
          <w:sz w:val="22"/>
        </w:rPr>
        <w:t>ZnO</w:t>
      </w:r>
      <w:proofErr w:type="spellEnd"/>
      <w:r w:rsidRPr="006337ED">
        <w:rPr>
          <w:rFonts w:eastAsiaTheme="minorHAnsi" w:hint="eastAsia"/>
          <w:sz w:val="22"/>
        </w:rPr>
        <w:t xml:space="preserve"> 촉매로 충전된 탈황장치로 투입되고 황 성분이 제거된다. 또한, 각종 불순물이 제거된 물은 열교환기를 통하여 180℃ 이상으로 </w:t>
      </w:r>
      <w:proofErr w:type="spellStart"/>
      <w:r w:rsidRPr="006337ED">
        <w:rPr>
          <w:rFonts w:eastAsiaTheme="minorHAnsi" w:hint="eastAsia"/>
          <w:sz w:val="22"/>
        </w:rPr>
        <w:t>승온</w:t>
      </w:r>
      <w:proofErr w:type="spellEnd"/>
      <w:r w:rsidRPr="006337ED">
        <w:rPr>
          <w:rFonts w:eastAsiaTheme="minorHAnsi" w:hint="eastAsia"/>
          <w:sz w:val="22"/>
        </w:rPr>
        <w:t xml:space="preserve"> 되어 과열 증기상태로 공급된다. 결과적으로 황 성분이 제거된 천연가스와 과열 스팀이 섞인 후 약 580℃의 조건으로 </w:t>
      </w:r>
      <w:proofErr w:type="spellStart"/>
      <w:r w:rsidRPr="006337ED">
        <w:rPr>
          <w:rFonts w:eastAsiaTheme="minorHAnsi" w:hint="eastAsia"/>
          <w:sz w:val="22"/>
        </w:rPr>
        <w:t>승온되어</w:t>
      </w:r>
      <w:proofErr w:type="spellEnd"/>
      <w:r w:rsidRPr="006337ED">
        <w:rPr>
          <w:rFonts w:eastAsiaTheme="minorHAnsi" w:hint="eastAsia"/>
          <w:sz w:val="22"/>
        </w:rPr>
        <w:t xml:space="preserve"> SMR 반응기로 투입된다. SMR 반응기에서 아래의 세가지 주요 반응이 진행되며 수소가 생성된다. 전체적인 SMR 반응은 강한 흡열반응이며 약 700~800℃, 그리고 8barg 조건에서 반응이 일어난다. </w:t>
      </w:r>
    </w:p>
    <w:tbl>
      <w:tblPr>
        <w:tblOverlap w:val="never"/>
        <w:tblW w:w="8391" w:type="dxa"/>
        <w:tblCellMar>
          <w:top w:w="15" w:type="dxa"/>
          <w:left w:w="15" w:type="dxa"/>
          <w:bottom w:w="15" w:type="dxa"/>
          <w:right w:w="15" w:type="dxa"/>
        </w:tblCellMar>
        <w:tblLook w:val="04A0" w:firstRow="1" w:lastRow="0" w:firstColumn="1" w:lastColumn="0" w:noHBand="0" w:noVBand="1"/>
      </w:tblPr>
      <w:tblGrid>
        <w:gridCol w:w="4395"/>
        <w:gridCol w:w="3260"/>
        <w:gridCol w:w="736"/>
      </w:tblGrid>
      <w:tr w:rsidR="001B02E0" w:rsidRPr="006337ED" w14:paraId="1A2B9265" w14:textId="77777777" w:rsidTr="009C6FB7">
        <w:trPr>
          <w:trHeight w:val="294"/>
        </w:trPr>
        <w:tc>
          <w:tcPr>
            <w:tcW w:w="4395" w:type="dxa"/>
            <w:tcBorders>
              <w:top w:val="nil"/>
              <w:left w:val="nil"/>
              <w:bottom w:val="nil"/>
              <w:right w:val="nil"/>
            </w:tcBorders>
            <w:tcMar>
              <w:top w:w="28" w:type="dxa"/>
              <w:left w:w="102" w:type="dxa"/>
              <w:bottom w:w="28" w:type="dxa"/>
              <w:right w:w="102" w:type="dxa"/>
            </w:tcMar>
            <w:vAlign w:val="center"/>
            <w:hideMark/>
          </w:tcPr>
          <w:p w14:paraId="555F7F8B" w14:textId="77777777" w:rsidR="001B02E0" w:rsidRPr="006337ED" w:rsidRDefault="001B02E0" w:rsidP="009C6FB7">
            <w:pPr>
              <w:spacing w:line="240" w:lineRule="auto"/>
              <w:ind w:firstLineChars="100" w:firstLine="220"/>
              <w:jc w:val="center"/>
              <w:rPr>
                <w:rFonts w:eastAsiaTheme="minorHAnsi"/>
                <w:sz w:val="22"/>
              </w:rPr>
            </w:pPr>
            <w:r w:rsidRPr="006337ED">
              <w:rPr>
                <w:rFonts w:eastAsiaTheme="minorHAnsi"/>
                <w:noProof/>
                <w:sz w:val="22"/>
              </w:rPr>
              <w:drawing>
                <wp:inline distT="0" distB="0" distL="0" distR="0" wp14:anchorId="3D2D3632" wp14:editId="0A84E2E6">
                  <wp:extent cx="1464945" cy="152400"/>
                  <wp:effectExtent l="0" t="0" r="1905"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59940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4945" cy="152400"/>
                          </a:xfrm>
                          <a:prstGeom prst="rect">
                            <a:avLst/>
                          </a:prstGeom>
                          <a:noFill/>
                          <a:ln>
                            <a:noFill/>
                          </a:ln>
                        </pic:spPr>
                      </pic:pic>
                    </a:graphicData>
                  </a:graphic>
                </wp:inline>
              </w:drawing>
            </w:r>
          </w:p>
        </w:tc>
        <w:tc>
          <w:tcPr>
            <w:tcW w:w="3260" w:type="dxa"/>
            <w:tcBorders>
              <w:top w:val="nil"/>
              <w:left w:val="nil"/>
              <w:bottom w:val="nil"/>
              <w:right w:val="nil"/>
            </w:tcBorders>
            <w:vAlign w:val="center"/>
          </w:tcPr>
          <w:p w14:paraId="4BACE3D8" w14:textId="77777777" w:rsidR="001B02E0" w:rsidRPr="006337ED" w:rsidRDefault="001B02E0" w:rsidP="009C6FB7">
            <w:pPr>
              <w:spacing w:line="240" w:lineRule="auto"/>
              <w:jc w:val="center"/>
              <w:rPr>
                <w:rFonts w:eastAsiaTheme="minorHAnsi"/>
                <w:sz w:val="22"/>
              </w:rPr>
            </w:pPr>
            <m:oMathPara>
              <m:oMath>
                <m:r>
                  <m:rPr>
                    <m:sty m:val="p"/>
                  </m:rPr>
                  <w:rPr>
                    <w:rFonts w:ascii="Cambria Math" w:hAnsi="Cambria Math"/>
                    <w:sz w:val="22"/>
                  </w:rPr>
                  <m:t>∆</m:t>
                </m:r>
                <m:sSubSup>
                  <m:sSubSupPr>
                    <m:ctrlPr>
                      <w:rPr>
                        <w:rFonts w:ascii="Cambria Math" w:hAnsi="Cambria Math"/>
                        <w:sz w:val="22"/>
                      </w:rPr>
                    </m:ctrlPr>
                  </m:sSubSupPr>
                  <m:e>
                    <m:r>
                      <w:rPr>
                        <w:rFonts w:ascii="Cambria Math" w:hAnsi="Cambria Math"/>
                        <w:sz w:val="22"/>
                      </w:rPr>
                      <m:t>H</m:t>
                    </m:r>
                  </m:e>
                  <m:sub>
                    <m:r>
                      <m:rPr>
                        <m:sty m:val="p"/>
                      </m:rPr>
                      <w:rPr>
                        <w:rFonts w:ascii="Cambria Math" w:hAnsi="Cambria Math"/>
                        <w:sz w:val="22"/>
                      </w:rPr>
                      <m:t>298</m:t>
                    </m:r>
                    <m:r>
                      <w:rPr>
                        <w:rFonts w:ascii="Cambria Math" w:hAnsi="Cambria Math"/>
                        <w:sz w:val="22"/>
                      </w:rPr>
                      <m:t>K</m:t>
                    </m:r>
                  </m:sub>
                  <m:sup>
                    <m:r>
                      <m:rPr>
                        <m:sty m:val="p"/>
                      </m:rPr>
                      <w:rPr>
                        <w:rFonts w:ascii="Cambria Math" w:hAnsi="Cambria Math"/>
                        <w:sz w:val="22"/>
                      </w:rPr>
                      <m:t>°</m:t>
                    </m:r>
                  </m:sup>
                </m:sSubSup>
                <m:r>
                  <m:rPr>
                    <m:sty m:val="p"/>
                  </m:rPr>
                  <w:rPr>
                    <w:rFonts w:ascii="Cambria Math" w:hAnsi="Cambria Math"/>
                    <w:sz w:val="22"/>
                  </w:rPr>
                  <m:t xml:space="preserve">=+206 </m:t>
                </m:r>
                <m:f>
                  <m:fPr>
                    <m:type m:val="lin"/>
                    <m:ctrlPr>
                      <w:rPr>
                        <w:rFonts w:ascii="Cambria Math" w:hAnsi="Cambria Math"/>
                        <w:sz w:val="22"/>
                      </w:rPr>
                    </m:ctrlPr>
                  </m:fPr>
                  <m:num>
                    <m:r>
                      <w:rPr>
                        <w:rFonts w:ascii="Cambria Math" w:hAnsi="Cambria Math"/>
                        <w:sz w:val="22"/>
                      </w:rPr>
                      <m:t>kJ</m:t>
                    </m:r>
                  </m:num>
                  <m:den>
                    <m:r>
                      <w:rPr>
                        <w:rFonts w:ascii="Cambria Math" w:hAnsi="Cambria Math"/>
                        <w:sz w:val="22"/>
                      </w:rPr>
                      <m:t>mol</m:t>
                    </m:r>
                  </m:den>
                </m:f>
              </m:oMath>
            </m:oMathPara>
          </w:p>
        </w:tc>
        <w:tc>
          <w:tcPr>
            <w:tcW w:w="736" w:type="dxa"/>
            <w:tcBorders>
              <w:top w:val="nil"/>
              <w:left w:val="nil"/>
              <w:bottom w:val="nil"/>
              <w:right w:val="nil"/>
            </w:tcBorders>
            <w:tcMar>
              <w:top w:w="28" w:type="dxa"/>
              <w:left w:w="102" w:type="dxa"/>
              <w:bottom w:w="28" w:type="dxa"/>
              <w:right w:w="102" w:type="dxa"/>
            </w:tcMar>
            <w:vAlign w:val="center"/>
            <w:hideMark/>
          </w:tcPr>
          <w:p w14:paraId="42ADA1F8" w14:textId="77777777" w:rsidR="001B02E0" w:rsidRPr="006337ED" w:rsidRDefault="001B02E0" w:rsidP="009C6FB7">
            <w:pPr>
              <w:spacing w:line="240" w:lineRule="auto"/>
              <w:jc w:val="center"/>
              <w:rPr>
                <w:rFonts w:eastAsiaTheme="minorHAnsi"/>
                <w:sz w:val="22"/>
              </w:rPr>
            </w:pPr>
            <w:r w:rsidRPr="006337ED">
              <w:rPr>
                <w:rFonts w:eastAsiaTheme="minorHAnsi"/>
                <w:sz w:val="22"/>
              </w:rPr>
              <w:t>(1)</w:t>
            </w:r>
          </w:p>
        </w:tc>
      </w:tr>
      <w:tr w:rsidR="001B02E0" w:rsidRPr="006337ED" w14:paraId="047CBFCD" w14:textId="77777777" w:rsidTr="009C6FB7">
        <w:trPr>
          <w:trHeight w:val="294"/>
        </w:trPr>
        <w:tc>
          <w:tcPr>
            <w:tcW w:w="4395" w:type="dxa"/>
            <w:tcBorders>
              <w:top w:val="nil"/>
              <w:left w:val="nil"/>
              <w:bottom w:val="nil"/>
              <w:right w:val="nil"/>
            </w:tcBorders>
            <w:tcMar>
              <w:top w:w="28" w:type="dxa"/>
              <w:left w:w="102" w:type="dxa"/>
              <w:bottom w:w="28" w:type="dxa"/>
              <w:right w:w="102" w:type="dxa"/>
            </w:tcMar>
            <w:vAlign w:val="center"/>
            <w:hideMark/>
          </w:tcPr>
          <w:p w14:paraId="149BE45E" w14:textId="77777777" w:rsidR="001B02E0" w:rsidRPr="006337ED" w:rsidRDefault="001B02E0" w:rsidP="009C6FB7">
            <w:pPr>
              <w:spacing w:line="240" w:lineRule="auto"/>
              <w:ind w:firstLineChars="100" w:firstLine="220"/>
              <w:jc w:val="center"/>
              <w:rPr>
                <w:rFonts w:eastAsiaTheme="minorHAnsi"/>
                <w:sz w:val="22"/>
              </w:rPr>
            </w:pPr>
            <w:r w:rsidRPr="006337ED">
              <w:rPr>
                <w:rFonts w:eastAsiaTheme="minorHAnsi"/>
                <w:noProof/>
                <w:sz w:val="22"/>
              </w:rPr>
              <w:drawing>
                <wp:inline distT="0" distB="0" distL="0" distR="0" wp14:anchorId="27015704" wp14:editId="7973F689">
                  <wp:extent cx="1464945" cy="152400"/>
                  <wp:effectExtent l="0" t="0" r="1905"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5999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4945" cy="152400"/>
                          </a:xfrm>
                          <a:prstGeom prst="rect">
                            <a:avLst/>
                          </a:prstGeom>
                          <a:noFill/>
                          <a:ln>
                            <a:noFill/>
                          </a:ln>
                        </pic:spPr>
                      </pic:pic>
                    </a:graphicData>
                  </a:graphic>
                </wp:inline>
              </w:drawing>
            </w:r>
          </w:p>
        </w:tc>
        <w:tc>
          <w:tcPr>
            <w:tcW w:w="3260" w:type="dxa"/>
            <w:tcBorders>
              <w:top w:val="nil"/>
              <w:left w:val="nil"/>
              <w:bottom w:val="nil"/>
              <w:right w:val="nil"/>
            </w:tcBorders>
            <w:vAlign w:val="center"/>
          </w:tcPr>
          <w:p w14:paraId="3B949C0D" w14:textId="77777777" w:rsidR="001B02E0" w:rsidRPr="006337ED" w:rsidRDefault="001B02E0" w:rsidP="009C6FB7">
            <w:pPr>
              <w:spacing w:line="240" w:lineRule="auto"/>
              <w:ind w:firstLineChars="100" w:firstLine="220"/>
              <w:jc w:val="center"/>
              <w:rPr>
                <w:rFonts w:eastAsiaTheme="minorHAnsi"/>
                <w:sz w:val="22"/>
              </w:rPr>
            </w:pPr>
            <m:oMathPara>
              <m:oMath>
                <m:r>
                  <m:rPr>
                    <m:sty m:val="p"/>
                  </m:rPr>
                  <w:rPr>
                    <w:rFonts w:ascii="Cambria Math" w:hAnsi="Cambria Math"/>
                    <w:sz w:val="22"/>
                  </w:rPr>
                  <m:t>∆</m:t>
                </m:r>
                <m:sSubSup>
                  <m:sSubSupPr>
                    <m:ctrlPr>
                      <w:rPr>
                        <w:rFonts w:ascii="Cambria Math" w:hAnsi="Cambria Math"/>
                        <w:sz w:val="22"/>
                      </w:rPr>
                    </m:ctrlPr>
                  </m:sSubSupPr>
                  <m:e>
                    <m:r>
                      <w:rPr>
                        <w:rFonts w:ascii="Cambria Math" w:hAnsi="Cambria Math"/>
                        <w:sz w:val="22"/>
                      </w:rPr>
                      <m:t>H</m:t>
                    </m:r>
                  </m:e>
                  <m:sub>
                    <m:r>
                      <m:rPr>
                        <m:sty m:val="p"/>
                      </m:rPr>
                      <w:rPr>
                        <w:rFonts w:ascii="Cambria Math" w:hAnsi="Cambria Math"/>
                        <w:sz w:val="22"/>
                      </w:rPr>
                      <m:t>298</m:t>
                    </m:r>
                    <m:r>
                      <w:rPr>
                        <w:rFonts w:ascii="Cambria Math" w:hAnsi="Cambria Math"/>
                        <w:sz w:val="22"/>
                      </w:rPr>
                      <m:t>K</m:t>
                    </m:r>
                  </m:sub>
                  <m:sup>
                    <m:r>
                      <m:rPr>
                        <m:sty m:val="p"/>
                      </m:rPr>
                      <w:rPr>
                        <w:rFonts w:ascii="Cambria Math" w:hAnsi="Cambria Math"/>
                        <w:sz w:val="22"/>
                      </w:rPr>
                      <m:t>°</m:t>
                    </m:r>
                  </m:sup>
                </m:sSubSup>
                <m:r>
                  <m:rPr>
                    <m:sty m:val="p"/>
                  </m:rPr>
                  <w:rPr>
                    <w:rFonts w:ascii="Cambria Math" w:hAnsi="Cambria Math"/>
                    <w:sz w:val="22"/>
                  </w:rPr>
                  <m:t xml:space="preserve">=-41.1 </m:t>
                </m:r>
                <m:f>
                  <m:fPr>
                    <m:type m:val="lin"/>
                    <m:ctrlPr>
                      <w:rPr>
                        <w:rFonts w:ascii="Cambria Math" w:hAnsi="Cambria Math"/>
                        <w:sz w:val="22"/>
                      </w:rPr>
                    </m:ctrlPr>
                  </m:fPr>
                  <m:num>
                    <m:r>
                      <w:rPr>
                        <w:rFonts w:ascii="Cambria Math" w:hAnsi="Cambria Math"/>
                        <w:sz w:val="22"/>
                      </w:rPr>
                      <m:t>kJ</m:t>
                    </m:r>
                  </m:num>
                  <m:den>
                    <m:r>
                      <w:rPr>
                        <w:rFonts w:ascii="Cambria Math" w:hAnsi="Cambria Math"/>
                        <w:sz w:val="22"/>
                      </w:rPr>
                      <m:t>mol</m:t>
                    </m:r>
                  </m:den>
                </m:f>
              </m:oMath>
            </m:oMathPara>
          </w:p>
        </w:tc>
        <w:tc>
          <w:tcPr>
            <w:tcW w:w="736" w:type="dxa"/>
            <w:tcBorders>
              <w:top w:val="nil"/>
              <w:left w:val="nil"/>
              <w:bottom w:val="nil"/>
              <w:right w:val="nil"/>
            </w:tcBorders>
            <w:tcMar>
              <w:top w:w="28" w:type="dxa"/>
              <w:left w:w="102" w:type="dxa"/>
              <w:bottom w:w="28" w:type="dxa"/>
              <w:right w:w="102" w:type="dxa"/>
            </w:tcMar>
            <w:vAlign w:val="center"/>
            <w:hideMark/>
          </w:tcPr>
          <w:p w14:paraId="4F337783" w14:textId="77777777" w:rsidR="001B02E0" w:rsidRPr="006337ED" w:rsidRDefault="001B02E0" w:rsidP="009C6FB7">
            <w:pPr>
              <w:spacing w:line="240" w:lineRule="auto"/>
              <w:jc w:val="center"/>
              <w:rPr>
                <w:rFonts w:eastAsiaTheme="minorHAnsi"/>
                <w:sz w:val="22"/>
              </w:rPr>
            </w:pPr>
            <w:r w:rsidRPr="006337ED">
              <w:rPr>
                <w:rFonts w:eastAsiaTheme="minorHAnsi"/>
                <w:sz w:val="22"/>
              </w:rPr>
              <w:t>(2)</w:t>
            </w:r>
          </w:p>
        </w:tc>
      </w:tr>
      <w:tr w:rsidR="001B02E0" w:rsidRPr="006337ED" w14:paraId="08D4A9A1" w14:textId="77777777" w:rsidTr="009C6FB7">
        <w:trPr>
          <w:trHeight w:val="294"/>
        </w:trPr>
        <w:tc>
          <w:tcPr>
            <w:tcW w:w="4395" w:type="dxa"/>
            <w:tcBorders>
              <w:top w:val="nil"/>
              <w:left w:val="nil"/>
              <w:bottom w:val="nil"/>
              <w:right w:val="nil"/>
            </w:tcBorders>
            <w:tcMar>
              <w:top w:w="28" w:type="dxa"/>
              <w:left w:w="102" w:type="dxa"/>
              <w:bottom w:w="28" w:type="dxa"/>
              <w:right w:w="102" w:type="dxa"/>
            </w:tcMar>
            <w:vAlign w:val="center"/>
            <w:hideMark/>
          </w:tcPr>
          <w:p w14:paraId="40D6BB78" w14:textId="77777777" w:rsidR="001B02E0" w:rsidRPr="006337ED" w:rsidRDefault="001B02E0" w:rsidP="009C6FB7">
            <w:pPr>
              <w:spacing w:line="240" w:lineRule="auto"/>
              <w:ind w:firstLineChars="100" w:firstLine="220"/>
              <w:jc w:val="center"/>
              <w:rPr>
                <w:rFonts w:eastAsiaTheme="minorHAnsi"/>
                <w:sz w:val="22"/>
              </w:rPr>
            </w:pPr>
            <w:r w:rsidRPr="006337ED">
              <w:rPr>
                <w:rFonts w:eastAsiaTheme="minorHAnsi"/>
                <w:noProof/>
                <w:sz w:val="22"/>
              </w:rPr>
              <w:drawing>
                <wp:inline distT="0" distB="0" distL="0" distR="0" wp14:anchorId="70C5EDE9" wp14:editId="7445057E">
                  <wp:extent cx="1642745" cy="1524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60023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45" cy="152400"/>
                          </a:xfrm>
                          <a:prstGeom prst="rect">
                            <a:avLst/>
                          </a:prstGeom>
                          <a:noFill/>
                          <a:ln>
                            <a:noFill/>
                          </a:ln>
                        </pic:spPr>
                      </pic:pic>
                    </a:graphicData>
                  </a:graphic>
                </wp:inline>
              </w:drawing>
            </w:r>
          </w:p>
        </w:tc>
        <w:tc>
          <w:tcPr>
            <w:tcW w:w="3260" w:type="dxa"/>
            <w:tcBorders>
              <w:top w:val="nil"/>
              <w:left w:val="nil"/>
              <w:bottom w:val="nil"/>
              <w:right w:val="nil"/>
            </w:tcBorders>
            <w:vAlign w:val="center"/>
          </w:tcPr>
          <w:p w14:paraId="08E2B394" w14:textId="77777777" w:rsidR="001B02E0" w:rsidRPr="006337ED" w:rsidRDefault="001B02E0" w:rsidP="009C6FB7">
            <w:pPr>
              <w:spacing w:line="240" w:lineRule="auto"/>
              <w:ind w:firstLineChars="100" w:firstLine="220"/>
              <w:jc w:val="center"/>
              <w:rPr>
                <w:rFonts w:eastAsiaTheme="minorHAnsi"/>
                <w:sz w:val="22"/>
              </w:rPr>
            </w:pPr>
            <m:oMathPara>
              <m:oMath>
                <m:r>
                  <m:rPr>
                    <m:sty m:val="p"/>
                  </m:rPr>
                  <w:rPr>
                    <w:rFonts w:ascii="Cambria Math" w:hAnsi="Cambria Math"/>
                    <w:sz w:val="22"/>
                  </w:rPr>
                  <m:t>∆</m:t>
                </m:r>
                <m:sSubSup>
                  <m:sSubSupPr>
                    <m:ctrlPr>
                      <w:rPr>
                        <w:rFonts w:ascii="Cambria Math" w:hAnsi="Cambria Math"/>
                        <w:sz w:val="22"/>
                      </w:rPr>
                    </m:ctrlPr>
                  </m:sSubSupPr>
                  <m:e>
                    <m:r>
                      <w:rPr>
                        <w:rFonts w:ascii="Cambria Math" w:hAnsi="Cambria Math"/>
                        <w:sz w:val="22"/>
                      </w:rPr>
                      <m:t>H</m:t>
                    </m:r>
                  </m:e>
                  <m:sub>
                    <m:r>
                      <m:rPr>
                        <m:sty m:val="p"/>
                      </m:rPr>
                      <w:rPr>
                        <w:rFonts w:ascii="Cambria Math" w:hAnsi="Cambria Math"/>
                        <w:sz w:val="22"/>
                      </w:rPr>
                      <m:t>298</m:t>
                    </m:r>
                    <m:r>
                      <w:rPr>
                        <w:rFonts w:ascii="Cambria Math" w:hAnsi="Cambria Math"/>
                        <w:sz w:val="22"/>
                      </w:rPr>
                      <m:t>K</m:t>
                    </m:r>
                  </m:sub>
                  <m:sup>
                    <m:r>
                      <m:rPr>
                        <m:sty m:val="p"/>
                      </m:rPr>
                      <w:rPr>
                        <w:rFonts w:ascii="Cambria Math" w:hAnsi="Cambria Math"/>
                        <w:sz w:val="22"/>
                      </w:rPr>
                      <m:t>°</m:t>
                    </m:r>
                  </m:sup>
                </m:sSubSup>
                <m:r>
                  <m:rPr>
                    <m:sty m:val="p"/>
                  </m:rPr>
                  <w:rPr>
                    <w:rFonts w:ascii="Cambria Math" w:hAnsi="Cambria Math"/>
                    <w:sz w:val="22"/>
                  </w:rPr>
                  <m:t>=+164.9</m:t>
                </m:r>
                <m:f>
                  <m:fPr>
                    <m:type m:val="lin"/>
                    <m:ctrlPr>
                      <w:rPr>
                        <w:rFonts w:ascii="Cambria Math" w:hAnsi="Cambria Math"/>
                        <w:sz w:val="22"/>
                      </w:rPr>
                    </m:ctrlPr>
                  </m:fPr>
                  <m:num>
                    <m:r>
                      <w:rPr>
                        <w:rFonts w:ascii="Cambria Math" w:hAnsi="Cambria Math"/>
                        <w:sz w:val="22"/>
                      </w:rPr>
                      <m:t>kJ</m:t>
                    </m:r>
                  </m:num>
                  <m:den>
                    <m:r>
                      <w:rPr>
                        <w:rFonts w:ascii="Cambria Math" w:hAnsi="Cambria Math"/>
                        <w:sz w:val="22"/>
                      </w:rPr>
                      <m:t>mol</m:t>
                    </m:r>
                  </m:den>
                </m:f>
              </m:oMath>
            </m:oMathPara>
          </w:p>
        </w:tc>
        <w:tc>
          <w:tcPr>
            <w:tcW w:w="736" w:type="dxa"/>
            <w:tcBorders>
              <w:top w:val="nil"/>
              <w:left w:val="nil"/>
              <w:bottom w:val="nil"/>
              <w:right w:val="nil"/>
            </w:tcBorders>
            <w:tcMar>
              <w:top w:w="28" w:type="dxa"/>
              <w:left w:w="102" w:type="dxa"/>
              <w:bottom w:w="28" w:type="dxa"/>
              <w:right w:w="102" w:type="dxa"/>
            </w:tcMar>
            <w:vAlign w:val="center"/>
            <w:hideMark/>
          </w:tcPr>
          <w:p w14:paraId="7C0FE517" w14:textId="77777777" w:rsidR="001B02E0" w:rsidRPr="006337ED" w:rsidRDefault="001B02E0" w:rsidP="009C6FB7">
            <w:pPr>
              <w:spacing w:line="240" w:lineRule="auto"/>
              <w:jc w:val="center"/>
              <w:rPr>
                <w:rFonts w:eastAsiaTheme="minorHAnsi"/>
                <w:sz w:val="22"/>
              </w:rPr>
            </w:pPr>
            <w:r w:rsidRPr="006337ED">
              <w:rPr>
                <w:rFonts w:eastAsiaTheme="minorHAnsi"/>
                <w:sz w:val="22"/>
              </w:rPr>
              <w:t>(3)</w:t>
            </w:r>
          </w:p>
        </w:tc>
      </w:tr>
    </w:tbl>
    <w:p w14:paraId="617C4C25" w14:textId="77777777" w:rsidR="001B02E0" w:rsidRPr="006337ED" w:rsidRDefault="001B02E0" w:rsidP="001B02E0">
      <w:pPr>
        <w:spacing w:line="240" w:lineRule="auto"/>
        <w:ind w:firstLineChars="100" w:firstLine="220"/>
        <w:rPr>
          <w:rFonts w:eastAsiaTheme="minorHAnsi"/>
          <w:sz w:val="22"/>
        </w:rPr>
      </w:pPr>
      <w:r w:rsidRPr="006337ED">
        <w:rPr>
          <w:rFonts w:eastAsiaTheme="minorHAnsi" w:hint="eastAsia"/>
          <w:sz w:val="22"/>
        </w:rPr>
        <w:t>반응 종료된 합성가스는 CO, CO2, CH4, H2</w:t>
      </w:r>
      <w:r w:rsidRPr="006337ED">
        <w:rPr>
          <w:rFonts w:eastAsiaTheme="minorHAnsi"/>
          <w:sz w:val="22"/>
        </w:rPr>
        <w:t>,</w:t>
      </w:r>
      <w:r w:rsidRPr="006337ED">
        <w:rPr>
          <w:rFonts w:eastAsiaTheme="minorHAnsi" w:hint="eastAsia"/>
          <w:sz w:val="22"/>
        </w:rPr>
        <w:t xml:space="preserve"> H2O로 이루어지며 약 750℃ 조건으로 SMR 반응기를 빠져나와 후단 공정에 열을 전달한다. 이 합성가스는 180–250℃ 조건으로 저온수성가스화(low temperature shift, LTS) 반응기로 투입된다. LTS 반응기에서는 합성</w:t>
      </w:r>
      <w:r w:rsidRPr="006337ED">
        <w:rPr>
          <w:rFonts w:eastAsiaTheme="minorHAnsi" w:hint="eastAsia"/>
          <w:sz w:val="22"/>
        </w:rPr>
        <w:lastRenderedPageBreak/>
        <w:t>가스에 잔존하고 있는 CO를 제거하는 반응이 일어난다. CO는 수소 연료전지에 악영향을 미치기 때문에 최대한 제거하는 것이 좋다. 또한 LTS 반응기에서 CO가 제거되며 추가적인 H2를 생성하는 장점이 있다. LTS 반응을 거치고 나온 흐름은 40℃까지 온도가 낮춰지고, 물이 제거된 합성가스를 순도 99.999%, CO농도 0.2ppm 이하의 스펙을 갖는 수소로 분리하기 위해서 PSA 장치에 투입된다.</w:t>
      </w:r>
    </w:p>
    <w:p w14:paraId="78820C4B" w14:textId="77777777" w:rsidR="001B02E0" w:rsidRPr="006337ED" w:rsidRDefault="001B02E0" w:rsidP="001B02E0">
      <w:pPr>
        <w:spacing w:after="0" w:line="360" w:lineRule="auto"/>
        <w:textAlignment w:val="baseline"/>
        <w:rPr>
          <w:rFonts w:eastAsiaTheme="minorHAnsi" w:cs="굴림"/>
          <w:color w:val="000000"/>
          <w:kern w:val="0"/>
          <w:sz w:val="22"/>
        </w:rPr>
      </w:pPr>
    </w:p>
    <w:p w14:paraId="301E85D2" w14:textId="77777777" w:rsidR="001B02E0" w:rsidRPr="006337ED" w:rsidRDefault="001B02E0" w:rsidP="001B02E0">
      <w:pPr>
        <w:pStyle w:val="3"/>
        <w:ind w:leftChars="0" w:left="0" w:firstLineChars="0" w:firstLine="0"/>
        <w:rPr>
          <w:rFonts w:asciiTheme="minorHAnsi" w:eastAsiaTheme="minorHAnsi" w:hAnsiTheme="minorHAnsi"/>
          <w:b/>
          <w:bCs/>
        </w:rPr>
      </w:pPr>
      <w:r w:rsidRPr="006337ED">
        <w:rPr>
          <w:rFonts w:asciiTheme="minorHAnsi" w:eastAsiaTheme="minorHAnsi" w:hAnsiTheme="minorHAnsi" w:hint="eastAsia"/>
          <w:b/>
          <w:bCs/>
        </w:rPr>
        <w:t>[문제]</w:t>
      </w:r>
      <w:r w:rsidRPr="006337ED">
        <w:rPr>
          <w:rFonts w:asciiTheme="minorHAnsi" w:eastAsiaTheme="minorHAnsi" w:hAnsiTheme="minorHAnsi"/>
          <w:b/>
          <w:bCs/>
        </w:rPr>
        <w:t xml:space="preserve"> </w:t>
      </w:r>
      <w:r w:rsidRPr="006337ED">
        <w:rPr>
          <w:rFonts w:asciiTheme="minorHAnsi" w:eastAsiaTheme="minorHAnsi" w:hAnsiTheme="minorHAnsi" w:hint="eastAsia"/>
          <w:b/>
          <w:bCs/>
        </w:rPr>
        <w:t>투입되는 천연가스, 스팀</w:t>
      </w:r>
      <w:r w:rsidRPr="006337ED">
        <w:rPr>
          <w:rFonts w:asciiTheme="minorHAnsi" w:eastAsiaTheme="minorHAnsi" w:hAnsiTheme="minorHAnsi"/>
          <w:b/>
          <w:bCs/>
        </w:rPr>
        <w:t xml:space="preserve">, </w:t>
      </w:r>
      <w:r w:rsidRPr="006337ED">
        <w:rPr>
          <w:rFonts w:asciiTheme="minorHAnsi" w:eastAsiaTheme="minorHAnsi" w:hAnsiTheme="minorHAnsi" w:hint="eastAsia"/>
          <w:b/>
          <w:bCs/>
        </w:rPr>
        <w:t>공기의 유량과 PSA 장치의 회수율에 따라서 최종적으로 생성되는 수소의 유량을 계산하고 S</w:t>
      </w:r>
      <w:r w:rsidRPr="006337ED">
        <w:rPr>
          <w:rFonts w:asciiTheme="minorHAnsi" w:eastAsiaTheme="minorHAnsi" w:hAnsiTheme="minorHAnsi"/>
          <w:b/>
          <w:bCs/>
        </w:rPr>
        <w:t xml:space="preserve">MR </w:t>
      </w:r>
      <w:r w:rsidRPr="006337ED">
        <w:rPr>
          <w:rFonts w:asciiTheme="minorHAnsi" w:eastAsiaTheme="minorHAnsi" w:hAnsiTheme="minorHAnsi" w:hint="eastAsia"/>
          <w:b/>
          <w:bCs/>
        </w:rPr>
        <w:t>공정의 최적운전조건을 구하라.</w:t>
      </w:r>
    </w:p>
    <w:p w14:paraId="1E008469" w14:textId="77777777" w:rsidR="001B02E0" w:rsidRPr="006337ED" w:rsidRDefault="001B02E0" w:rsidP="001B02E0">
      <w:pPr>
        <w:spacing w:after="0" w:line="360" w:lineRule="auto"/>
        <w:ind w:firstLineChars="100" w:firstLine="220"/>
        <w:textAlignment w:val="baseline"/>
        <w:rPr>
          <w:rFonts w:eastAsiaTheme="minorHAnsi" w:cs="굴림"/>
          <w:b/>
          <w:bCs/>
          <w:color w:val="000000"/>
          <w:kern w:val="0"/>
          <w:sz w:val="22"/>
        </w:rPr>
      </w:pPr>
    </w:p>
    <w:p w14:paraId="14E46FB0" w14:textId="77777777" w:rsidR="001B02E0" w:rsidRPr="006337ED" w:rsidRDefault="001B02E0" w:rsidP="001B02E0">
      <w:pPr>
        <w:rPr>
          <w:rFonts w:eastAsiaTheme="minorHAnsi"/>
          <w:sz w:val="22"/>
        </w:rPr>
      </w:pPr>
      <w:r w:rsidRPr="006337ED">
        <w:rPr>
          <w:rFonts w:eastAsiaTheme="minorHAnsi" w:hint="eastAsia"/>
          <w:sz w:val="22"/>
        </w:rPr>
        <w:t>-</w:t>
      </w:r>
      <w:r w:rsidRPr="006337ED">
        <w:rPr>
          <w:rFonts w:eastAsiaTheme="minorHAnsi"/>
          <w:sz w:val="22"/>
        </w:rPr>
        <w:t xml:space="preserve"> “2. </w:t>
      </w:r>
      <w:r w:rsidRPr="006337ED">
        <w:rPr>
          <w:rFonts w:eastAsiaTheme="minorHAnsi" w:hint="eastAsia"/>
          <w:sz w:val="22"/>
        </w:rPr>
        <w:t>코드 및 데이터/7</w:t>
      </w:r>
      <w:r w:rsidRPr="006337ED">
        <w:rPr>
          <w:rFonts w:eastAsiaTheme="minorHAnsi"/>
          <w:sz w:val="22"/>
        </w:rPr>
        <w:t>-1. SMR process.csv”</w:t>
      </w:r>
      <w:r w:rsidRPr="006337ED">
        <w:rPr>
          <w:rFonts w:eastAsiaTheme="minorHAnsi" w:hint="eastAsia"/>
          <w:sz w:val="22"/>
        </w:rPr>
        <w:t xml:space="preserve"> 데이터를 활용하여라.</w:t>
      </w:r>
      <w:r w:rsidRPr="006337ED">
        <w:rPr>
          <w:rFonts w:eastAsiaTheme="minorHAnsi"/>
          <w:sz w:val="22"/>
        </w:rPr>
        <w:t xml:space="preserve"> </w:t>
      </w:r>
    </w:p>
    <w:p w14:paraId="1A9D679D" w14:textId="77777777" w:rsidR="001B02E0" w:rsidRPr="006337ED" w:rsidRDefault="001B02E0" w:rsidP="001B02E0">
      <w:pPr>
        <w:rPr>
          <w:rFonts w:eastAsiaTheme="minorHAnsi"/>
          <w:sz w:val="22"/>
        </w:rPr>
      </w:pPr>
      <w:r w:rsidRPr="006337ED">
        <w:rPr>
          <w:rFonts w:eastAsiaTheme="minorHAnsi" w:hint="eastAsia"/>
          <w:sz w:val="22"/>
        </w:rPr>
        <w:t>-</w:t>
      </w:r>
      <w:r w:rsidRPr="006337ED">
        <w:rPr>
          <w:rFonts w:eastAsiaTheme="minorHAnsi"/>
          <w:sz w:val="22"/>
        </w:rPr>
        <w:t xml:space="preserve"> </w:t>
      </w:r>
      <w:r w:rsidRPr="006337ED">
        <w:rPr>
          <w:rFonts w:eastAsiaTheme="minorHAnsi" w:hint="eastAsia"/>
          <w:sz w:val="22"/>
        </w:rPr>
        <w:t xml:space="preserve">학습 및 평가 데이터는 </w:t>
      </w:r>
      <w:r w:rsidRPr="006337ED">
        <w:rPr>
          <w:rFonts w:eastAsiaTheme="minorHAnsi"/>
          <w:sz w:val="22"/>
        </w:rPr>
        <w:t xml:space="preserve">7:3 </w:t>
      </w:r>
      <w:r w:rsidRPr="006337ED">
        <w:rPr>
          <w:rFonts w:eastAsiaTheme="minorHAnsi" w:hint="eastAsia"/>
          <w:sz w:val="22"/>
        </w:rPr>
        <w:t>비율로 분리하여라.</w:t>
      </w:r>
      <w:r w:rsidRPr="006337ED" w:rsidDel="00CC3A3E">
        <w:rPr>
          <w:rFonts w:eastAsiaTheme="minorHAnsi"/>
          <w:sz w:val="22"/>
        </w:rPr>
        <w:t xml:space="preserve"> </w:t>
      </w:r>
    </w:p>
    <w:p w14:paraId="239CC01D" w14:textId="77777777" w:rsidR="001B02E0" w:rsidRPr="006337ED" w:rsidRDefault="001B02E0" w:rsidP="001B02E0">
      <w:pPr>
        <w:rPr>
          <w:rFonts w:eastAsiaTheme="minorHAnsi"/>
          <w:sz w:val="22"/>
        </w:rPr>
      </w:pPr>
      <w:r w:rsidRPr="006337ED">
        <w:rPr>
          <w:rFonts w:eastAsiaTheme="minorHAnsi" w:hint="eastAsia"/>
          <w:sz w:val="22"/>
        </w:rPr>
        <w:t>-</w:t>
      </w:r>
      <w:r w:rsidRPr="006337ED">
        <w:rPr>
          <w:rFonts w:eastAsiaTheme="minorHAnsi"/>
          <w:sz w:val="22"/>
        </w:rPr>
        <w:t xml:space="preserve"> </w:t>
      </w:r>
      <w:r w:rsidRPr="006337ED">
        <w:rPr>
          <w:rFonts w:eastAsiaTheme="minorHAnsi" w:hint="eastAsia"/>
          <w:sz w:val="22"/>
        </w:rPr>
        <w:t xml:space="preserve">민감도 분석은 평균값의 </w:t>
      </w:r>
      <w:r w:rsidRPr="006337ED">
        <w:rPr>
          <w:rFonts w:eastAsiaTheme="minorHAnsi"/>
          <w:sz w:val="22"/>
        </w:rPr>
        <w:t xml:space="preserve">5% </w:t>
      </w:r>
      <w:r w:rsidRPr="006337ED">
        <w:rPr>
          <w:rFonts w:eastAsiaTheme="minorHAnsi" w:hint="eastAsia"/>
          <w:sz w:val="22"/>
        </w:rPr>
        <w:t>범위 내에서 진행하여라.</w:t>
      </w:r>
      <w:r w:rsidRPr="006337ED" w:rsidDel="00CC3A3E">
        <w:rPr>
          <w:rFonts w:eastAsiaTheme="minorHAnsi"/>
          <w:sz w:val="22"/>
        </w:rPr>
        <w:t xml:space="preserve"> </w:t>
      </w:r>
    </w:p>
    <w:p w14:paraId="4F82D65A" w14:textId="77777777" w:rsidR="001B02E0" w:rsidRPr="006337ED" w:rsidRDefault="001B02E0" w:rsidP="001B02E0">
      <w:pPr>
        <w:widowControl/>
        <w:wordWrap/>
        <w:autoSpaceDE/>
        <w:autoSpaceDN/>
        <w:rPr>
          <w:rFonts w:eastAsiaTheme="minorHAnsi"/>
          <w:sz w:val="22"/>
        </w:rPr>
      </w:pPr>
      <w:r w:rsidRPr="006337ED">
        <w:rPr>
          <w:rFonts w:eastAsiaTheme="minorHAnsi"/>
          <w:sz w:val="22"/>
        </w:rPr>
        <w:br w:type="page"/>
      </w:r>
    </w:p>
    <w:p w14:paraId="69660EEA" w14:textId="77777777" w:rsidR="001B02E0" w:rsidRPr="006337ED" w:rsidRDefault="001B02E0" w:rsidP="001B02E0">
      <w:pPr>
        <w:pStyle w:val="3"/>
        <w:ind w:leftChars="0" w:left="0" w:firstLineChars="0" w:firstLine="0"/>
        <w:rPr>
          <w:rFonts w:asciiTheme="minorHAnsi" w:eastAsiaTheme="minorHAnsi" w:hAnsiTheme="minorHAnsi"/>
          <w:b/>
          <w:bCs/>
        </w:rPr>
      </w:pPr>
      <w:r w:rsidRPr="006337ED">
        <w:rPr>
          <w:rFonts w:asciiTheme="minorHAnsi" w:eastAsiaTheme="minorHAnsi" w:hAnsiTheme="minorHAnsi" w:hint="eastAsia"/>
          <w:b/>
          <w:bCs/>
        </w:rPr>
        <w:lastRenderedPageBreak/>
        <w:t>[방법]</w:t>
      </w:r>
      <w:r w:rsidRPr="006337ED">
        <w:rPr>
          <w:rFonts w:asciiTheme="minorHAnsi" w:eastAsiaTheme="minorHAnsi" w:hAnsiTheme="minorHAnsi"/>
          <w:b/>
          <w:bCs/>
        </w:rPr>
        <w:t xml:space="preserve"> </w:t>
      </w:r>
      <w:r w:rsidRPr="006337ED">
        <w:rPr>
          <w:rFonts w:asciiTheme="minorHAnsi" w:eastAsiaTheme="minorHAnsi" w:hAnsiTheme="minorHAnsi" w:hint="eastAsia"/>
          <w:b/>
          <w:bCs/>
        </w:rPr>
        <w:t>SMR</w:t>
      </w:r>
      <w:r w:rsidRPr="006337ED">
        <w:rPr>
          <w:rFonts w:asciiTheme="minorHAnsi" w:eastAsiaTheme="minorHAnsi" w:hAnsiTheme="minorHAnsi"/>
          <w:b/>
          <w:bCs/>
        </w:rPr>
        <w:t xml:space="preserve"> </w:t>
      </w:r>
      <w:r w:rsidRPr="006337ED">
        <w:rPr>
          <w:rFonts w:asciiTheme="minorHAnsi" w:eastAsiaTheme="minorHAnsi" w:hAnsiTheme="minorHAnsi" w:hint="eastAsia"/>
          <w:b/>
          <w:bCs/>
        </w:rPr>
        <w:t>공정의 인공신경망 모델</w:t>
      </w:r>
      <w:r w:rsidRPr="006337ED">
        <w:rPr>
          <w:rFonts w:asciiTheme="minorHAnsi" w:eastAsiaTheme="minorHAnsi" w:hAnsiTheme="minorHAnsi"/>
          <w:b/>
          <w:bCs/>
        </w:rPr>
        <w:t xml:space="preserve"> </w:t>
      </w:r>
      <w:r w:rsidRPr="006337ED">
        <w:rPr>
          <w:rFonts w:asciiTheme="minorHAnsi" w:eastAsiaTheme="minorHAnsi" w:hAnsiTheme="minorHAnsi" w:hint="eastAsia"/>
          <w:b/>
          <w:bCs/>
        </w:rPr>
        <w:t>구축</w:t>
      </w:r>
    </w:p>
    <w:p w14:paraId="0B570725" w14:textId="77777777" w:rsidR="001B02E0" w:rsidRPr="006337ED" w:rsidRDefault="001B02E0" w:rsidP="001B02E0">
      <w:pPr>
        <w:pStyle w:val="4"/>
        <w:numPr>
          <w:ilvl w:val="0"/>
          <w:numId w:val="16"/>
        </w:numPr>
        <w:ind w:leftChars="0" w:left="0" w:firstLineChars="0" w:firstLine="0"/>
        <w:rPr>
          <w:rFonts w:eastAsiaTheme="minorHAnsi"/>
          <w:sz w:val="22"/>
        </w:rPr>
      </w:pPr>
      <w:bookmarkStart w:id="1" w:name="_Toc92260059"/>
      <w:r w:rsidRPr="006337ED">
        <w:rPr>
          <w:rFonts w:eastAsiaTheme="minorHAnsi" w:hint="eastAsia"/>
          <w:sz w:val="22"/>
        </w:rPr>
        <w:t>데이터를 작업 환경으로 불러오자.</w:t>
      </w:r>
      <w:r w:rsidRPr="006337ED">
        <w:rPr>
          <w:rFonts w:eastAsiaTheme="minorHAnsi"/>
          <w:sz w:val="22"/>
        </w:rPr>
        <w:t xml:space="preserve"> </w:t>
      </w:r>
      <w:r w:rsidRPr="006337ED">
        <w:rPr>
          <w:rFonts w:eastAsiaTheme="minorHAnsi" w:hint="eastAsia"/>
          <w:sz w:val="22"/>
        </w:rPr>
        <w:t>데이터의 불러오기와</w:t>
      </w:r>
      <w:r w:rsidRPr="006337ED">
        <w:rPr>
          <w:rFonts w:eastAsiaTheme="minorHAnsi"/>
          <w:sz w:val="22"/>
        </w:rPr>
        <w:t xml:space="preserve"> </w:t>
      </w:r>
      <w:r w:rsidRPr="006337ED">
        <w:rPr>
          <w:rFonts w:eastAsiaTheme="minorHAnsi" w:hint="eastAsia"/>
          <w:sz w:val="22"/>
        </w:rPr>
        <w:t>저장하기 등 데이터 작업에 유용한 파이썬 라이브러리는 무엇인가?</w:t>
      </w:r>
    </w:p>
    <w:bookmarkEnd w:id="1"/>
    <w:p w14:paraId="24B9CBA4" w14:textId="77777777" w:rsidR="001B02E0" w:rsidRPr="006337ED" w:rsidRDefault="001B02E0" w:rsidP="001B02E0">
      <w:pPr>
        <w:spacing w:after="0" w:line="360" w:lineRule="auto"/>
        <w:textAlignment w:val="baseline"/>
        <w:rPr>
          <w:rFonts w:eastAsiaTheme="minorHAnsi" w:cs="굴림"/>
          <w:color w:val="000000"/>
          <w:kern w:val="0"/>
          <w:sz w:val="22"/>
        </w:rPr>
      </w:pPr>
    </w:p>
    <w:p w14:paraId="06C62B12" w14:textId="77777777" w:rsidR="001B02E0" w:rsidRPr="006337ED" w:rsidRDefault="001B02E0" w:rsidP="001B02E0">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 xml:space="preserve">일반적으로 데이터는 Excel과 같은 관계형 데이터베이스에 많이 들어있다. 데이터는 pandas 라이브러리를 이용하여 다음 명령어를 통해 읽어 들인다. </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37915A5C" w14:textId="77777777" w:rsidTr="009C6FB7">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B6F18DE"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7030A0"/>
                <w:kern w:val="0"/>
                <w:sz w:val="22"/>
              </w:rPr>
              <w:t>import</w:t>
            </w:r>
            <w:r w:rsidRPr="006337ED">
              <w:rPr>
                <w:rFonts w:eastAsiaTheme="minorHAnsi" w:cs="굴림" w:hint="eastAsia"/>
                <w:color w:val="000000"/>
                <w:kern w:val="0"/>
                <w:sz w:val="22"/>
              </w:rPr>
              <w:t xml:space="preserve"> pandas </w:t>
            </w:r>
            <w:r w:rsidRPr="006337ED">
              <w:rPr>
                <w:rFonts w:eastAsiaTheme="minorHAnsi" w:cs="굴림" w:hint="eastAsia"/>
                <w:color w:val="7030A0"/>
                <w:kern w:val="0"/>
                <w:sz w:val="22"/>
              </w:rPr>
              <w:t>as</w:t>
            </w:r>
            <w:r w:rsidRPr="006337ED">
              <w:rPr>
                <w:rFonts w:eastAsiaTheme="minorHAnsi" w:cs="굴림" w:hint="eastAsia"/>
                <w:color w:val="000000"/>
                <w:kern w:val="0"/>
                <w:sz w:val="22"/>
              </w:rPr>
              <w:t xml:space="preserve"> pd</w:t>
            </w:r>
          </w:p>
          <w:p w14:paraId="7019F9DA" w14:textId="77777777" w:rsidR="001B02E0" w:rsidRPr="006337ED" w:rsidRDefault="001B02E0" w:rsidP="009C6FB7">
            <w:pPr>
              <w:spacing w:after="0" w:line="240" w:lineRule="auto"/>
              <w:textAlignment w:val="baseline"/>
              <w:rPr>
                <w:rFonts w:eastAsiaTheme="minorHAnsi" w:cs="굴림"/>
                <w:color w:val="000000"/>
                <w:kern w:val="0"/>
                <w:sz w:val="22"/>
              </w:rPr>
            </w:pPr>
          </w:p>
          <w:p w14:paraId="2F930E1E"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data_smr</w:t>
            </w:r>
            <w:proofErr w:type="spellEnd"/>
            <w:r w:rsidRPr="006337ED">
              <w:rPr>
                <w:rFonts w:eastAsiaTheme="minorHAnsi" w:cs="굴림" w:hint="eastAsia"/>
                <w:color w:val="000000"/>
                <w:kern w:val="0"/>
                <w:sz w:val="22"/>
              </w:rPr>
              <w:t xml:space="preserve"> = </w:t>
            </w:r>
            <w:proofErr w:type="spellStart"/>
            <w:proofErr w:type="gramStart"/>
            <w:r w:rsidRPr="006337ED">
              <w:rPr>
                <w:rFonts w:eastAsiaTheme="minorHAnsi" w:cs="굴림" w:hint="eastAsia"/>
                <w:color w:val="000000"/>
                <w:kern w:val="0"/>
                <w:sz w:val="22"/>
              </w:rPr>
              <w:t>pd.read</w:t>
            </w:r>
            <w:proofErr w:type="gramEnd"/>
            <w:r w:rsidRPr="006337ED">
              <w:rPr>
                <w:rFonts w:eastAsiaTheme="minorHAnsi" w:cs="굴림" w:hint="eastAsia"/>
                <w:color w:val="000000"/>
                <w:kern w:val="0"/>
                <w:sz w:val="22"/>
              </w:rPr>
              <w:t>_csv</w:t>
            </w:r>
            <w:proofErr w:type="spellEnd"/>
            <w:r w:rsidRPr="006337ED">
              <w:rPr>
                <w:rFonts w:eastAsiaTheme="minorHAnsi" w:cs="굴림" w:hint="eastAsia"/>
                <w:color w:val="000000"/>
                <w:kern w:val="0"/>
                <w:sz w:val="22"/>
              </w:rPr>
              <w:t>(“./smr_process.csv”, header=0)</w:t>
            </w:r>
          </w:p>
        </w:tc>
      </w:tr>
    </w:tbl>
    <w:p w14:paraId="5E443D82" w14:textId="77777777" w:rsidR="001B02E0" w:rsidRPr="006337ED" w:rsidRDefault="001B02E0" w:rsidP="001B02E0">
      <w:pPr>
        <w:rPr>
          <w:rFonts w:eastAsiaTheme="minorHAnsi"/>
          <w:sz w:val="22"/>
        </w:rPr>
      </w:pPr>
      <w:proofErr w:type="spellStart"/>
      <w:proofErr w:type="gramStart"/>
      <w:r w:rsidRPr="006337ED">
        <w:rPr>
          <w:rFonts w:eastAsiaTheme="minorHAnsi" w:hint="eastAsia"/>
          <w:sz w:val="22"/>
        </w:rPr>
        <w:t>pd.read</w:t>
      </w:r>
      <w:proofErr w:type="gramEnd"/>
      <w:r w:rsidRPr="006337ED">
        <w:rPr>
          <w:rFonts w:eastAsiaTheme="minorHAnsi" w:hint="eastAsia"/>
          <w:sz w:val="22"/>
        </w:rPr>
        <w:t>_csv</w:t>
      </w:r>
      <w:proofErr w:type="spellEnd"/>
      <w:r w:rsidRPr="006337ED">
        <w:rPr>
          <w:rFonts w:eastAsiaTheme="minorHAnsi" w:hint="eastAsia"/>
          <w:sz w:val="22"/>
        </w:rPr>
        <w:t xml:space="preserve"> 함수는 해당경로의 데이터를 불러와 데이터프레임 형태로 저장한다. 여기서 “header=0”은 첫 행을 열 이름으로 지정한다는 의미이다.</w:t>
      </w:r>
    </w:p>
    <w:p w14:paraId="7AF88601" w14:textId="77777777" w:rsidR="001B02E0" w:rsidRPr="006337ED" w:rsidRDefault="001B02E0" w:rsidP="001B02E0">
      <w:pPr>
        <w:widowControl/>
        <w:wordWrap/>
        <w:autoSpaceDE/>
        <w:autoSpaceDN/>
        <w:rPr>
          <w:rFonts w:eastAsiaTheme="minorHAnsi"/>
          <w:sz w:val="22"/>
        </w:rPr>
      </w:pPr>
      <w:r w:rsidRPr="006337ED">
        <w:rPr>
          <w:rFonts w:eastAsiaTheme="minorHAnsi"/>
          <w:sz w:val="22"/>
        </w:rPr>
        <w:br w:type="page"/>
      </w:r>
    </w:p>
    <w:p w14:paraId="2B39D624" w14:textId="77777777" w:rsidR="001B02E0" w:rsidRPr="006337ED" w:rsidRDefault="001B02E0" w:rsidP="001B02E0">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데이터의 기본 정보를 파악하여라.</w:t>
      </w:r>
      <w:r w:rsidRPr="006337ED">
        <w:rPr>
          <w:rFonts w:eastAsiaTheme="minorHAnsi"/>
          <w:sz w:val="22"/>
        </w:rPr>
        <w:t xml:space="preserve"> </w:t>
      </w:r>
      <w:r w:rsidRPr="006337ED">
        <w:rPr>
          <w:rFonts w:eastAsiaTheme="minorHAnsi" w:hint="eastAsia"/>
          <w:sz w:val="22"/>
        </w:rPr>
        <w:t>데이터 샘플 개수</w:t>
      </w:r>
      <w:r w:rsidRPr="006337ED">
        <w:rPr>
          <w:rFonts w:eastAsiaTheme="minorHAnsi"/>
          <w:sz w:val="22"/>
        </w:rPr>
        <w:t xml:space="preserve">, </w:t>
      </w:r>
      <w:r w:rsidRPr="006337ED">
        <w:rPr>
          <w:rFonts w:eastAsiaTheme="minorHAnsi" w:hint="eastAsia"/>
          <w:sz w:val="22"/>
        </w:rPr>
        <w:t>특성</w:t>
      </w:r>
      <w:r w:rsidRPr="006337ED">
        <w:rPr>
          <w:rFonts w:eastAsiaTheme="minorHAnsi"/>
          <w:sz w:val="22"/>
        </w:rPr>
        <w:t xml:space="preserve"> </w:t>
      </w:r>
      <w:r w:rsidRPr="006337ED">
        <w:rPr>
          <w:rFonts w:eastAsiaTheme="minorHAnsi" w:hint="eastAsia"/>
          <w:sz w:val="22"/>
        </w:rPr>
        <w:t>개수,</w:t>
      </w:r>
      <w:r w:rsidRPr="006337ED">
        <w:rPr>
          <w:rFonts w:eastAsiaTheme="minorHAnsi"/>
          <w:sz w:val="22"/>
        </w:rPr>
        <w:t xml:space="preserve"> </w:t>
      </w:r>
      <w:r w:rsidRPr="006337ED">
        <w:rPr>
          <w:rFonts w:eastAsiaTheme="minorHAnsi" w:hint="eastAsia"/>
          <w:sz w:val="22"/>
        </w:rPr>
        <w:t>각 특성의 타입,</w:t>
      </w:r>
      <w:r w:rsidRPr="006337ED">
        <w:rPr>
          <w:rFonts w:eastAsiaTheme="minorHAnsi"/>
          <w:sz w:val="22"/>
        </w:rPr>
        <w:t xml:space="preserve"> </w:t>
      </w:r>
      <w:r w:rsidRPr="006337ED">
        <w:rPr>
          <w:rFonts w:eastAsiaTheme="minorHAnsi" w:hint="eastAsia"/>
          <w:sz w:val="22"/>
        </w:rPr>
        <w:t>최솟값,</w:t>
      </w:r>
      <w:r w:rsidRPr="006337ED">
        <w:rPr>
          <w:rFonts w:eastAsiaTheme="minorHAnsi"/>
          <w:sz w:val="22"/>
        </w:rPr>
        <w:t xml:space="preserve"> </w:t>
      </w:r>
      <w:r w:rsidRPr="006337ED">
        <w:rPr>
          <w:rFonts w:eastAsiaTheme="minorHAnsi" w:hint="eastAsia"/>
          <w:sz w:val="22"/>
        </w:rPr>
        <w:t>최댓값,</w:t>
      </w:r>
      <w:r w:rsidRPr="006337ED">
        <w:rPr>
          <w:rFonts w:eastAsiaTheme="minorHAnsi"/>
          <w:sz w:val="22"/>
        </w:rPr>
        <w:t xml:space="preserve"> </w:t>
      </w:r>
      <w:r w:rsidRPr="006337ED">
        <w:rPr>
          <w:rFonts w:eastAsiaTheme="minorHAnsi" w:hint="eastAsia"/>
          <w:sz w:val="22"/>
        </w:rPr>
        <w:t>평균값은 어떻게 되는가?</w:t>
      </w:r>
    </w:p>
    <w:p w14:paraId="64D8EDA1" w14:textId="77777777" w:rsidR="001B02E0" w:rsidRPr="006337ED" w:rsidRDefault="001B02E0" w:rsidP="001B02E0">
      <w:pPr>
        <w:spacing w:line="360" w:lineRule="auto"/>
        <w:rPr>
          <w:rFonts w:eastAsiaTheme="minorHAnsi"/>
          <w:sz w:val="22"/>
        </w:rPr>
      </w:pPr>
    </w:p>
    <w:p w14:paraId="71212F6C" w14:textId="77777777" w:rsidR="001B02E0" w:rsidRPr="006337ED" w:rsidRDefault="001B02E0" w:rsidP="001B02E0">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head() 사용하여 불러온 데이터의 정보를 확인해보자.</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2CE2DAE7" w14:textId="77777777" w:rsidTr="009C6FB7">
        <w:trPr>
          <w:trHeight w:val="32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1253EB1"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data_smr.head</w:t>
            </w:r>
            <w:proofErr w:type="spellEnd"/>
            <w:r w:rsidRPr="006337ED">
              <w:rPr>
                <w:rFonts w:eastAsiaTheme="minorHAnsi" w:cs="굴림" w:hint="eastAsia"/>
                <w:color w:val="000000"/>
                <w:kern w:val="0"/>
                <w:sz w:val="22"/>
              </w:rPr>
              <w:t>()</w:t>
            </w:r>
          </w:p>
        </w:tc>
      </w:tr>
    </w:tbl>
    <w:p w14:paraId="15F49827" w14:textId="77777777" w:rsidR="001B02E0" w:rsidRPr="006337ED" w:rsidRDefault="001B02E0" w:rsidP="001B02E0">
      <w:pPr>
        <w:spacing w:after="0" w:line="360" w:lineRule="auto"/>
        <w:textAlignment w:val="baseline"/>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16F0AABD" wp14:editId="29D2C0CB">
            <wp:extent cx="5045173" cy="1796225"/>
            <wp:effectExtent l="0" t="0" r="3175" b="0"/>
            <wp:docPr id="46" name="그림 5" descr="테이블이(가) 표시된 사진&#10;&#10;자동 생성된 설명">
              <a:extLst xmlns:a="http://schemas.openxmlformats.org/drawingml/2006/main">
                <a:ext uri="{FF2B5EF4-FFF2-40B4-BE49-F238E27FC236}">
                  <a16:creationId xmlns:a16="http://schemas.microsoft.com/office/drawing/2014/main" id="{4E829AD1-1A89-4287-83D8-26D781F7AF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5" descr="테이블이(가) 표시된 사진&#10;&#10;자동 생성된 설명">
                      <a:extLst>
                        <a:ext uri="{FF2B5EF4-FFF2-40B4-BE49-F238E27FC236}">
                          <a16:creationId xmlns:a16="http://schemas.microsoft.com/office/drawing/2014/main" id="{4E829AD1-1A89-4287-83D8-26D781F7AF8E}"/>
                        </a:ext>
                      </a:extLst>
                    </pic:cNvPr>
                    <pic:cNvPicPr>
                      <a:picLocks noChangeAspect="1"/>
                    </pic:cNvPicPr>
                  </pic:nvPicPr>
                  <pic:blipFill>
                    <a:blip r:embed="rId12"/>
                    <a:stretch>
                      <a:fillRect/>
                    </a:stretch>
                  </pic:blipFill>
                  <pic:spPr>
                    <a:xfrm>
                      <a:off x="0" y="0"/>
                      <a:ext cx="5045173" cy="1796225"/>
                    </a:xfrm>
                    <a:prstGeom prst="rect">
                      <a:avLst/>
                    </a:prstGeom>
                  </pic:spPr>
                </pic:pic>
              </a:graphicData>
            </a:graphic>
          </wp:inline>
        </w:drawing>
      </w:r>
    </w:p>
    <w:p w14:paraId="637DC78A" w14:textId="77777777" w:rsidR="001B02E0" w:rsidRPr="006337ED" w:rsidRDefault="001B02E0" w:rsidP="001B02E0">
      <w:pPr>
        <w:rPr>
          <w:rFonts w:eastAsiaTheme="minorHAnsi"/>
          <w:sz w:val="22"/>
        </w:rPr>
      </w:pPr>
      <w:r w:rsidRPr="006337ED">
        <w:rPr>
          <w:rFonts w:eastAsiaTheme="minorHAnsi" w:hint="eastAsia"/>
          <w:sz w:val="22"/>
        </w:rPr>
        <w:t xml:space="preserve">각 행은 하나의 데이터 샘플을 나타낸다. head() 괄호 안에 숫자를 입력하면 처음부터 그 숫자만큼의 행을 보여주고, 기본 값은 5개로 설정 되어있다. </w:t>
      </w:r>
    </w:p>
    <w:p w14:paraId="6B5CDBE3" w14:textId="77777777" w:rsidR="001B02E0" w:rsidRPr="006337ED" w:rsidRDefault="001B02E0" w:rsidP="001B02E0">
      <w:pPr>
        <w:spacing w:after="0" w:line="360" w:lineRule="auto"/>
        <w:textAlignment w:val="baseline"/>
        <w:rPr>
          <w:rFonts w:eastAsiaTheme="minorHAnsi" w:cs="굴림"/>
          <w:color w:val="000000"/>
          <w:kern w:val="0"/>
          <w:sz w:val="22"/>
        </w:rPr>
      </w:pPr>
    </w:p>
    <w:p w14:paraId="646C7CBD" w14:textId="77777777" w:rsidR="001B02E0" w:rsidRPr="006337ED" w:rsidRDefault="001B02E0" w:rsidP="001B02E0">
      <w:pPr>
        <w:rPr>
          <w:rFonts w:eastAsiaTheme="minorHAnsi"/>
          <w:sz w:val="22"/>
        </w:rPr>
      </w:pPr>
      <w:r w:rsidRPr="006337ED">
        <w:rPr>
          <w:rFonts w:eastAsiaTheme="minorHAnsi" w:hint="eastAsia"/>
          <w:sz w:val="22"/>
        </w:rPr>
        <w:t xml:space="preserve">info()는 데이터에 대한 간단한 설명을 나타낸다. 데이터 샘플의 수, 각 특성의 데이터 타입, </w:t>
      </w:r>
      <w:proofErr w:type="spellStart"/>
      <w:r w:rsidRPr="006337ED">
        <w:rPr>
          <w:rFonts w:eastAsiaTheme="minorHAnsi" w:hint="eastAsia"/>
          <w:sz w:val="22"/>
        </w:rPr>
        <w:t>결측치</w:t>
      </w:r>
      <w:proofErr w:type="spellEnd"/>
      <w:r w:rsidRPr="006337ED">
        <w:rPr>
          <w:rFonts w:eastAsiaTheme="minorHAnsi" w:hint="eastAsia"/>
          <w:sz w:val="22"/>
        </w:rPr>
        <w:t xml:space="preserve"> 개수 등의 정보를 파악할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0B870A78" w14:textId="77777777" w:rsidTr="009C6FB7">
        <w:trPr>
          <w:trHeight w:val="32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30FA4071"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data_smr.info()</w:t>
            </w:r>
          </w:p>
        </w:tc>
      </w:tr>
    </w:tbl>
    <w:p w14:paraId="56A941C8" w14:textId="77777777" w:rsidR="001B02E0" w:rsidRPr="006337ED" w:rsidRDefault="001B02E0" w:rsidP="001B02E0">
      <w:pPr>
        <w:spacing w:after="0" w:line="360" w:lineRule="auto"/>
        <w:textAlignment w:val="baseline"/>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153B0510" wp14:editId="143DFE13">
            <wp:extent cx="2848196" cy="1767599"/>
            <wp:effectExtent l="0" t="0" r="0" b="4445"/>
            <wp:docPr id="47" name="그림 5" descr="텍스트, 영수증이(가) 표시된 사진&#10;&#10;자동 생성된 설명">
              <a:extLst xmlns:a="http://schemas.openxmlformats.org/drawingml/2006/main">
                <a:ext uri="{FF2B5EF4-FFF2-40B4-BE49-F238E27FC236}">
                  <a16:creationId xmlns:a16="http://schemas.microsoft.com/office/drawing/2014/main" id="{3BFBF76E-AC76-4472-887D-E3CAF7D8AB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5" descr="텍스트, 영수증이(가) 표시된 사진&#10;&#10;자동 생성된 설명">
                      <a:extLst>
                        <a:ext uri="{FF2B5EF4-FFF2-40B4-BE49-F238E27FC236}">
                          <a16:creationId xmlns:a16="http://schemas.microsoft.com/office/drawing/2014/main" id="{3BFBF76E-AC76-4472-887D-E3CAF7D8AB28}"/>
                        </a:ext>
                      </a:extLst>
                    </pic:cNvPr>
                    <pic:cNvPicPr>
                      <a:picLocks noChangeAspect="1"/>
                    </pic:cNvPicPr>
                  </pic:nvPicPr>
                  <pic:blipFill>
                    <a:blip r:embed="rId13"/>
                    <a:stretch>
                      <a:fillRect/>
                    </a:stretch>
                  </pic:blipFill>
                  <pic:spPr>
                    <a:xfrm>
                      <a:off x="0" y="0"/>
                      <a:ext cx="2848196" cy="1767599"/>
                    </a:xfrm>
                    <a:prstGeom prst="rect">
                      <a:avLst/>
                    </a:prstGeom>
                  </pic:spPr>
                </pic:pic>
              </a:graphicData>
            </a:graphic>
          </wp:inline>
        </w:drawing>
      </w:r>
    </w:p>
    <w:p w14:paraId="364D8B98" w14:textId="77777777" w:rsidR="001B02E0" w:rsidRPr="006337ED" w:rsidRDefault="001B02E0" w:rsidP="001B02E0">
      <w:pPr>
        <w:spacing w:after="0" w:line="360" w:lineRule="auto"/>
        <w:textAlignment w:val="baseline"/>
        <w:rPr>
          <w:rFonts w:eastAsiaTheme="minorHAnsi" w:cs="굴림"/>
          <w:color w:val="000000"/>
          <w:kern w:val="0"/>
          <w:sz w:val="22"/>
        </w:rPr>
      </w:pPr>
    </w:p>
    <w:p w14:paraId="57F11C4F" w14:textId="77777777" w:rsidR="001B02E0" w:rsidRPr="006337ED" w:rsidRDefault="001B02E0" w:rsidP="001B02E0">
      <w:pPr>
        <w:rPr>
          <w:rFonts w:eastAsiaTheme="minorHAnsi"/>
          <w:sz w:val="22"/>
        </w:rPr>
      </w:pPr>
      <w:r w:rsidRPr="006337ED">
        <w:rPr>
          <w:rFonts w:eastAsiaTheme="minorHAnsi" w:hint="eastAsia"/>
          <w:sz w:val="22"/>
        </w:rPr>
        <w:t>describe(</w:t>
      </w:r>
      <w:r w:rsidRPr="006337ED">
        <w:rPr>
          <w:rFonts w:eastAsiaTheme="minorHAnsi"/>
          <w:sz w:val="22"/>
        </w:rPr>
        <w:t>)</w:t>
      </w:r>
      <w:r w:rsidRPr="006337ED">
        <w:rPr>
          <w:rFonts w:eastAsiaTheme="minorHAnsi" w:hint="eastAsia"/>
          <w:sz w:val="22"/>
        </w:rPr>
        <w:t>는 숫자형 데이터의 통계 정보를 보여준다.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13421D1F" w14:textId="77777777" w:rsidTr="009C6FB7">
        <w:trPr>
          <w:trHeight w:val="32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7D7F796"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data_smr.describe</w:t>
            </w:r>
            <w:proofErr w:type="spellEnd"/>
            <w:r w:rsidRPr="006337ED">
              <w:rPr>
                <w:rFonts w:eastAsiaTheme="minorHAnsi" w:cs="굴림" w:hint="eastAsia"/>
                <w:color w:val="000000"/>
                <w:kern w:val="0"/>
                <w:sz w:val="22"/>
              </w:rPr>
              <w:t>()</w:t>
            </w:r>
          </w:p>
        </w:tc>
      </w:tr>
    </w:tbl>
    <w:p w14:paraId="6A63E9C1" w14:textId="77777777" w:rsidR="001B02E0" w:rsidRPr="006337ED" w:rsidRDefault="001B02E0" w:rsidP="001B02E0">
      <w:pPr>
        <w:spacing w:after="0" w:line="360" w:lineRule="auto"/>
        <w:textAlignment w:val="baseline"/>
        <w:rPr>
          <w:rFonts w:eastAsiaTheme="minorHAnsi" w:cs="굴림"/>
          <w:color w:val="000000"/>
          <w:kern w:val="0"/>
          <w:sz w:val="22"/>
        </w:rPr>
      </w:pPr>
      <w:r w:rsidRPr="006337ED">
        <w:rPr>
          <w:rFonts w:eastAsiaTheme="minorHAnsi" w:cs="굴림"/>
          <w:noProof/>
          <w:color w:val="000000"/>
          <w:kern w:val="0"/>
          <w:sz w:val="22"/>
        </w:rPr>
        <w:lastRenderedPageBreak/>
        <w:drawing>
          <wp:inline distT="0" distB="0" distL="0" distR="0" wp14:anchorId="2948C86A" wp14:editId="683D561C">
            <wp:extent cx="5102423" cy="2783790"/>
            <wp:effectExtent l="0" t="0" r="3175" b="0"/>
            <wp:docPr id="48" name="그림 5" descr="테이블이(가) 표시된 사진&#10;&#10;자동 생성된 설명">
              <a:extLst xmlns:a="http://schemas.openxmlformats.org/drawingml/2006/main">
                <a:ext uri="{FF2B5EF4-FFF2-40B4-BE49-F238E27FC236}">
                  <a16:creationId xmlns:a16="http://schemas.microsoft.com/office/drawing/2014/main" id="{DEED06DA-44B7-4DF1-A5C8-A0CBCFEF00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5" descr="테이블이(가) 표시된 사진&#10;&#10;자동 생성된 설명">
                      <a:extLst>
                        <a:ext uri="{FF2B5EF4-FFF2-40B4-BE49-F238E27FC236}">
                          <a16:creationId xmlns:a16="http://schemas.microsoft.com/office/drawing/2014/main" id="{DEED06DA-44B7-4DF1-A5C8-A0CBCFEF0093}"/>
                        </a:ext>
                      </a:extLst>
                    </pic:cNvPr>
                    <pic:cNvPicPr>
                      <a:picLocks noChangeAspect="1"/>
                    </pic:cNvPicPr>
                  </pic:nvPicPr>
                  <pic:blipFill>
                    <a:blip r:embed="rId14"/>
                    <a:stretch>
                      <a:fillRect/>
                    </a:stretch>
                  </pic:blipFill>
                  <pic:spPr>
                    <a:xfrm>
                      <a:off x="0" y="0"/>
                      <a:ext cx="5102423" cy="2783790"/>
                    </a:xfrm>
                    <a:prstGeom prst="rect">
                      <a:avLst/>
                    </a:prstGeom>
                  </pic:spPr>
                </pic:pic>
              </a:graphicData>
            </a:graphic>
          </wp:inline>
        </w:drawing>
      </w:r>
    </w:p>
    <w:p w14:paraId="160B737F" w14:textId="77777777" w:rsidR="001B02E0" w:rsidRPr="006337ED" w:rsidRDefault="001B02E0" w:rsidP="001B02E0">
      <w:pPr>
        <w:rPr>
          <w:rFonts w:eastAsiaTheme="minorHAnsi"/>
          <w:sz w:val="22"/>
        </w:rPr>
      </w:pPr>
      <w:r w:rsidRPr="006337ED">
        <w:rPr>
          <w:rFonts w:eastAsiaTheme="minorHAnsi" w:hint="eastAsia"/>
          <w:sz w:val="22"/>
        </w:rPr>
        <w:t xml:space="preserve">count는 </w:t>
      </w:r>
      <w:proofErr w:type="spellStart"/>
      <w:r w:rsidRPr="006337ED">
        <w:rPr>
          <w:rFonts w:eastAsiaTheme="minorHAnsi" w:hint="eastAsia"/>
          <w:sz w:val="22"/>
        </w:rPr>
        <w:t>결측치를</w:t>
      </w:r>
      <w:proofErr w:type="spellEnd"/>
      <w:r w:rsidRPr="006337ED">
        <w:rPr>
          <w:rFonts w:eastAsiaTheme="minorHAnsi" w:hint="eastAsia"/>
          <w:sz w:val="22"/>
        </w:rPr>
        <w:t xml:space="preserve"> 제외한 데이터 샘플의 개수, mean, min, max는 각 데이터 특성의 평균값, 최솟값, 최댓값을 나타낸다. std 행은 값이 퍼져 있는 정도를 측정하는 표준편차이다. 25%, 50%, 75% 행은 백분위수를 나타낸다.</w:t>
      </w:r>
    </w:p>
    <w:p w14:paraId="505A9592" w14:textId="77777777" w:rsidR="001B02E0" w:rsidRPr="006337ED" w:rsidRDefault="001B02E0" w:rsidP="001B02E0">
      <w:pPr>
        <w:rPr>
          <w:rFonts w:eastAsiaTheme="minorHAnsi"/>
          <w:sz w:val="22"/>
        </w:rPr>
      </w:pPr>
    </w:p>
    <w:p w14:paraId="3E28D1FD" w14:textId="77777777" w:rsidR="001B02E0" w:rsidRPr="006337ED" w:rsidRDefault="001B02E0" w:rsidP="001B02E0">
      <w:pPr>
        <w:pStyle w:val="4"/>
        <w:numPr>
          <w:ilvl w:val="0"/>
          <w:numId w:val="16"/>
        </w:numPr>
        <w:ind w:leftChars="0" w:left="0" w:firstLineChars="0" w:firstLine="0"/>
        <w:rPr>
          <w:rFonts w:eastAsiaTheme="minorHAnsi"/>
          <w:sz w:val="22"/>
        </w:rPr>
      </w:pPr>
      <w:r w:rsidRPr="006337ED">
        <w:rPr>
          <w:rFonts w:eastAsiaTheme="minorHAnsi"/>
          <w:sz w:val="22"/>
        </w:rPr>
        <w:br w:type="page"/>
      </w:r>
      <w:r w:rsidRPr="006337ED">
        <w:rPr>
          <w:rFonts w:eastAsiaTheme="minorHAnsi" w:hint="eastAsia"/>
          <w:sz w:val="22"/>
        </w:rPr>
        <w:lastRenderedPageBreak/>
        <w:t>신경망 모델의 학습과 평가를 위해 데이터를 분리하여라.</w:t>
      </w:r>
      <w:r w:rsidRPr="006337ED">
        <w:rPr>
          <w:rFonts w:eastAsiaTheme="minorHAnsi"/>
          <w:sz w:val="22"/>
        </w:rPr>
        <w:t xml:space="preserve"> </w:t>
      </w:r>
      <w:r w:rsidRPr="006337ED">
        <w:rPr>
          <w:rFonts w:eastAsiaTheme="minorHAnsi" w:hint="eastAsia"/>
          <w:sz w:val="22"/>
        </w:rPr>
        <w:t>학습 데이터와 평가 데이터의 차이점은 무엇인가?</w:t>
      </w:r>
    </w:p>
    <w:p w14:paraId="3F0CA97B" w14:textId="77777777" w:rsidR="001B02E0" w:rsidRPr="006337ED" w:rsidRDefault="001B02E0" w:rsidP="001B02E0">
      <w:pPr>
        <w:spacing w:line="360" w:lineRule="auto"/>
        <w:rPr>
          <w:rFonts w:eastAsiaTheme="minorHAnsi" w:cs="굴림"/>
          <w:b/>
          <w:bCs/>
          <w:color w:val="000000"/>
          <w:kern w:val="0"/>
          <w:sz w:val="22"/>
        </w:rPr>
      </w:pPr>
    </w:p>
    <w:p w14:paraId="63CEB3F7" w14:textId="77777777" w:rsidR="001B02E0" w:rsidRPr="006337ED" w:rsidRDefault="001B02E0" w:rsidP="001B02E0">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 xml:space="preserve">모델 훈련과 평가를 진행하기 위해서 </w:t>
      </w:r>
      <w:proofErr w:type="spellStart"/>
      <w:r w:rsidRPr="006337ED">
        <w:rPr>
          <w:rFonts w:asciiTheme="minorHAnsi" w:eastAsiaTheme="minorHAnsi" w:hAnsiTheme="minorHAnsi" w:cs="함초롬바탕" w:hint="eastAsia"/>
          <w:sz w:val="22"/>
        </w:rPr>
        <w:t>사이킷런의</w:t>
      </w:r>
      <w:proofErr w:type="spellEnd"/>
      <w:r w:rsidRPr="006337ED">
        <w:rPr>
          <w:rFonts w:asciiTheme="minorHAnsi" w:eastAsiaTheme="minorHAnsi" w:hAnsiTheme="minorHAnsi" w:cs="함초롬바탕" w:hint="eastAsia"/>
          <w:sz w:val="22"/>
        </w:rPr>
        <w:t xml:space="preserve"> </w:t>
      </w:r>
      <w:proofErr w:type="spellStart"/>
      <w:r w:rsidRPr="006337ED">
        <w:rPr>
          <w:rFonts w:asciiTheme="minorHAnsi" w:eastAsiaTheme="minorHAnsi" w:hAnsiTheme="minorHAnsi" w:cs="함초롬바탕" w:hint="eastAsia"/>
          <w:sz w:val="22"/>
        </w:rPr>
        <w:t>train_test_split</w:t>
      </w:r>
      <w:proofErr w:type="spellEnd"/>
      <w:r w:rsidRPr="006337ED">
        <w:rPr>
          <w:rFonts w:asciiTheme="minorHAnsi" w:eastAsiaTheme="minorHAnsi" w:hAnsiTheme="minorHAnsi" w:cs="함초롬바탕" w:hint="eastAsia"/>
          <w:sz w:val="22"/>
        </w:rPr>
        <w:t xml:space="preserve"> 함수를 이용하여 훈련 데이터와 평가 데이터를 분리한다. 학습 데이터는 모델 학습을 할 때 사용하는 데이터이며,</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평가 데이터는 학습된 모델의 성능을 평가하는 데이터이다.</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 xml:space="preserve">평가 데이터는 모델의 일반화 오류 정도를 평가하기 위해 마지막에 </w:t>
      </w:r>
      <w:proofErr w:type="gramStart"/>
      <w:r w:rsidRPr="006337ED">
        <w:rPr>
          <w:rFonts w:asciiTheme="minorHAnsi" w:eastAsiaTheme="minorHAnsi" w:hAnsiTheme="minorHAnsi" w:cs="함초롬바탕" w:hint="eastAsia"/>
          <w:sz w:val="22"/>
        </w:rPr>
        <w:t>한번만</w:t>
      </w:r>
      <w:proofErr w:type="gramEnd"/>
      <w:r w:rsidRPr="006337ED">
        <w:rPr>
          <w:rFonts w:asciiTheme="minorHAnsi" w:eastAsiaTheme="minorHAnsi" w:hAnsiTheme="minorHAnsi" w:cs="함초롬바탕" w:hint="eastAsia"/>
          <w:sz w:val="22"/>
        </w:rPr>
        <w:t xml:space="preserve"> 사용되며,</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이를 통해 모델의 과적합을 방지할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41B4E640" w14:textId="77777777" w:rsidTr="009C6FB7">
        <w:trPr>
          <w:trHeight w:val="1294"/>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0BDAF43C"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7030A0"/>
                <w:kern w:val="0"/>
                <w:sz w:val="22"/>
              </w:rPr>
              <w:t>from</w:t>
            </w:r>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sklearn.model_selection</w:t>
            </w:r>
            <w:proofErr w:type="spellEnd"/>
            <w:r w:rsidRPr="006337ED">
              <w:rPr>
                <w:rFonts w:eastAsiaTheme="minorHAnsi" w:cs="굴림" w:hint="eastAsia"/>
                <w:color w:val="000000"/>
                <w:kern w:val="0"/>
                <w:sz w:val="22"/>
              </w:rPr>
              <w:t xml:space="preserve"> </w:t>
            </w:r>
            <w:r w:rsidRPr="006337ED">
              <w:rPr>
                <w:rFonts w:eastAsiaTheme="minorHAnsi" w:cs="굴림" w:hint="eastAsia"/>
                <w:color w:val="7030A0"/>
                <w:kern w:val="0"/>
                <w:sz w:val="22"/>
              </w:rPr>
              <w:t>import</w:t>
            </w:r>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train_test_split</w:t>
            </w:r>
            <w:proofErr w:type="spellEnd"/>
          </w:p>
          <w:p w14:paraId="69D84BAE" w14:textId="77777777" w:rsidR="001B02E0" w:rsidRPr="006337ED" w:rsidRDefault="001B02E0" w:rsidP="009C6FB7">
            <w:pPr>
              <w:spacing w:after="0" w:line="240" w:lineRule="auto"/>
              <w:textAlignment w:val="baseline"/>
              <w:rPr>
                <w:rFonts w:eastAsiaTheme="minorHAnsi" w:cs="굴림"/>
                <w:color w:val="000000"/>
                <w:kern w:val="0"/>
                <w:sz w:val="22"/>
              </w:rPr>
            </w:pPr>
          </w:p>
          <w:p w14:paraId="29DC40A8"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test_ratio</w:t>
            </w:r>
            <w:proofErr w:type="spellEnd"/>
            <w:r w:rsidRPr="006337ED">
              <w:rPr>
                <w:rFonts w:eastAsiaTheme="minorHAnsi" w:cs="굴림" w:hint="eastAsia"/>
                <w:color w:val="000000"/>
                <w:kern w:val="0"/>
                <w:sz w:val="22"/>
              </w:rPr>
              <w:t xml:space="preserve"> = </w:t>
            </w:r>
            <w:r w:rsidRPr="006337ED">
              <w:rPr>
                <w:rFonts w:eastAsiaTheme="minorHAnsi" w:cs="굴림" w:hint="eastAsia"/>
                <w:color w:val="00B050"/>
                <w:kern w:val="0"/>
                <w:sz w:val="22"/>
              </w:rPr>
              <w:t>0.3</w:t>
            </w:r>
          </w:p>
          <w:p w14:paraId="01A93CD6"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random_state</w:t>
            </w:r>
            <w:proofErr w:type="spellEnd"/>
            <w:r w:rsidRPr="006337ED">
              <w:rPr>
                <w:rFonts w:eastAsiaTheme="minorHAnsi" w:cs="굴림" w:hint="eastAsia"/>
                <w:color w:val="000000"/>
                <w:kern w:val="0"/>
                <w:sz w:val="22"/>
              </w:rPr>
              <w:t xml:space="preserve"> = </w:t>
            </w:r>
            <w:r w:rsidRPr="006337ED">
              <w:rPr>
                <w:rFonts w:eastAsiaTheme="minorHAnsi" w:cs="굴림" w:hint="eastAsia"/>
                <w:color w:val="00B050"/>
                <w:kern w:val="0"/>
                <w:sz w:val="22"/>
              </w:rPr>
              <w:t>42</w:t>
            </w:r>
          </w:p>
          <w:p w14:paraId="548F7C03"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data_train</w:t>
            </w:r>
            <w:proofErr w:type="spellEnd"/>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data_test</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train_test_split</w:t>
            </w:r>
            <w:proofErr w:type="spellEnd"/>
            <w:r w:rsidRPr="006337ED">
              <w:rPr>
                <w:rFonts w:eastAsiaTheme="minorHAnsi" w:cs="굴림" w:hint="eastAsia"/>
                <w:color w:val="000000"/>
                <w:kern w:val="0"/>
                <w:sz w:val="22"/>
              </w:rPr>
              <w:t>(</w:t>
            </w:r>
            <w:proofErr w:type="spellStart"/>
            <w:r w:rsidRPr="006337ED">
              <w:rPr>
                <w:rFonts w:eastAsiaTheme="minorHAnsi" w:cs="굴림" w:hint="eastAsia"/>
                <w:color w:val="000000"/>
                <w:kern w:val="0"/>
                <w:sz w:val="22"/>
              </w:rPr>
              <w:t>data_modeling</w:t>
            </w:r>
            <w:proofErr w:type="spellEnd"/>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test_size</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test_ratio</w:t>
            </w:r>
            <w:proofErr w:type="spellEnd"/>
            <w:r w:rsidRPr="006337ED">
              <w:rPr>
                <w:rFonts w:eastAsiaTheme="minorHAnsi" w:cs="굴림" w:hint="eastAsia"/>
                <w:color w:val="000000"/>
                <w:kern w:val="0"/>
                <w:sz w:val="22"/>
              </w:rPr>
              <w:t>,</w:t>
            </w:r>
            <w:r w:rsidRPr="006337ED">
              <w:rPr>
                <w:rFonts w:eastAsiaTheme="minorHAnsi" w:cs="굴림"/>
                <w:color w:val="000000"/>
                <w:kern w:val="0"/>
                <w:sz w:val="22"/>
              </w:rPr>
              <w:t xml:space="preserve"> </w:t>
            </w:r>
          </w:p>
          <w:p w14:paraId="1F95679E" w14:textId="77777777" w:rsidR="001B02E0" w:rsidRPr="006337ED" w:rsidRDefault="001B02E0" w:rsidP="009C6FB7">
            <w:pPr>
              <w:spacing w:after="0" w:line="240" w:lineRule="auto"/>
              <w:ind w:firstLineChars="1700" w:firstLine="3740"/>
              <w:textAlignment w:val="baseline"/>
              <w:rPr>
                <w:rFonts w:eastAsiaTheme="minorHAnsi" w:cs="굴림"/>
                <w:color w:val="000000"/>
                <w:kern w:val="0"/>
                <w:sz w:val="22"/>
              </w:rPr>
            </w:pPr>
            <w:r w:rsidRPr="006337ED">
              <w:rPr>
                <w:rFonts w:eastAsiaTheme="minorHAnsi" w:cs="굴림" w:hint="eastAsia"/>
                <w:color w:val="000000"/>
                <w:kern w:val="0"/>
                <w:sz w:val="22"/>
              </w:rPr>
              <w:t>shuffle=True,</w:t>
            </w:r>
            <w:r w:rsidRPr="006337ED">
              <w:rPr>
                <w:rFonts w:eastAsiaTheme="minorHAnsi" w:cs="굴림"/>
                <w:color w:val="000000"/>
                <w:kern w:val="0"/>
                <w:sz w:val="22"/>
              </w:rPr>
              <w:t xml:space="preserve"> </w:t>
            </w:r>
            <w:proofErr w:type="spellStart"/>
            <w:r w:rsidRPr="006337ED">
              <w:rPr>
                <w:rFonts w:eastAsiaTheme="minorHAnsi" w:cs="굴림" w:hint="eastAsia"/>
                <w:color w:val="000000"/>
                <w:kern w:val="0"/>
                <w:sz w:val="22"/>
              </w:rPr>
              <w:t>random_state</w:t>
            </w:r>
            <w:proofErr w:type="spellEnd"/>
            <w:r w:rsidRPr="006337ED">
              <w:rPr>
                <w:rFonts w:eastAsiaTheme="minorHAnsi" w:cs="굴림" w:hint="eastAsia"/>
                <w:color w:val="000000"/>
                <w:kern w:val="0"/>
                <w:sz w:val="22"/>
              </w:rPr>
              <w:t>=</w:t>
            </w:r>
            <w:proofErr w:type="spellStart"/>
            <w:r w:rsidRPr="006337ED">
              <w:rPr>
                <w:rFonts w:eastAsiaTheme="minorHAnsi" w:cs="굴림" w:hint="eastAsia"/>
                <w:color w:val="000000"/>
                <w:kern w:val="0"/>
                <w:sz w:val="22"/>
              </w:rPr>
              <w:t>random_state</w:t>
            </w:r>
            <w:proofErr w:type="spellEnd"/>
            <w:r w:rsidRPr="006337ED">
              <w:rPr>
                <w:rFonts w:eastAsiaTheme="minorHAnsi" w:cs="굴림" w:hint="eastAsia"/>
                <w:color w:val="000000"/>
                <w:kern w:val="0"/>
                <w:sz w:val="22"/>
              </w:rPr>
              <w:t>)</w:t>
            </w:r>
          </w:p>
        </w:tc>
      </w:tr>
    </w:tbl>
    <w:p w14:paraId="53F1F486" w14:textId="77777777" w:rsidR="001B02E0" w:rsidRPr="006337ED" w:rsidRDefault="001B02E0" w:rsidP="001B02E0">
      <w:pPr>
        <w:rPr>
          <w:rFonts w:eastAsiaTheme="minorHAnsi"/>
          <w:sz w:val="22"/>
        </w:rPr>
      </w:pPr>
      <w:proofErr w:type="spellStart"/>
      <w:r w:rsidRPr="006337ED">
        <w:rPr>
          <w:rFonts w:eastAsiaTheme="minorHAnsi" w:hint="eastAsia"/>
          <w:sz w:val="22"/>
        </w:rPr>
        <w:t>test_ratio</w:t>
      </w:r>
      <w:proofErr w:type="spellEnd"/>
      <w:r w:rsidRPr="006337ED">
        <w:rPr>
          <w:rFonts w:eastAsiaTheme="minorHAnsi" w:hint="eastAsia"/>
          <w:sz w:val="22"/>
        </w:rPr>
        <w:t xml:space="preserve"> 값은 데이터 </w:t>
      </w:r>
      <w:proofErr w:type="spellStart"/>
      <w:r w:rsidRPr="006337ED">
        <w:rPr>
          <w:rFonts w:eastAsiaTheme="minorHAnsi" w:hint="eastAsia"/>
          <w:sz w:val="22"/>
        </w:rPr>
        <w:t>샘플들로부터</w:t>
      </w:r>
      <w:proofErr w:type="spellEnd"/>
      <w:r w:rsidRPr="006337ED">
        <w:rPr>
          <w:rFonts w:eastAsiaTheme="minorHAnsi" w:hint="eastAsia"/>
          <w:sz w:val="22"/>
        </w:rPr>
        <w:t xml:space="preserve"> 테스트 데이터셋을 얼마만큼 분리할 지를 결정한다. 여기서는 전체의 30% 만큼 테스트 데이터셋으로 분리하였다. </w:t>
      </w:r>
      <w:proofErr w:type="spellStart"/>
      <w:r w:rsidRPr="006337ED">
        <w:rPr>
          <w:rFonts w:eastAsiaTheme="minorHAnsi" w:hint="eastAsia"/>
          <w:sz w:val="22"/>
        </w:rPr>
        <w:t>random_state</w:t>
      </w:r>
      <w:proofErr w:type="spellEnd"/>
      <w:r w:rsidRPr="006337ED">
        <w:rPr>
          <w:rFonts w:eastAsiaTheme="minorHAnsi" w:hint="eastAsia"/>
          <w:sz w:val="22"/>
        </w:rPr>
        <w:t>는 랜덤으로 분리되는 데이터를 다음 시행에서도 동일하게 분리하기 위해(동일한 실험 결과를 얻기 위해서) 고정하는 값으로, 42로 설정되었다.</w:t>
      </w:r>
    </w:p>
    <w:p w14:paraId="043E9944" w14:textId="77777777" w:rsidR="001B02E0" w:rsidRPr="006337ED" w:rsidRDefault="001B02E0" w:rsidP="001B02E0">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708A7E59" w14:textId="77777777" w:rsidR="001B02E0" w:rsidRPr="006337ED" w:rsidRDefault="001B02E0" w:rsidP="001B02E0">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모델의 입력변수와 출력변수를 정의하고,</w:t>
      </w:r>
      <w:r w:rsidRPr="006337ED">
        <w:rPr>
          <w:rFonts w:eastAsiaTheme="minorHAnsi"/>
          <w:sz w:val="22"/>
        </w:rPr>
        <w:t xml:space="preserve"> </w:t>
      </w:r>
      <w:proofErr w:type="spellStart"/>
      <w:r w:rsidRPr="006337ED">
        <w:rPr>
          <w:rFonts w:eastAsiaTheme="minorHAnsi" w:hint="eastAsia"/>
          <w:sz w:val="22"/>
        </w:rPr>
        <w:t>스케일러를</w:t>
      </w:r>
      <w:proofErr w:type="spellEnd"/>
      <w:r w:rsidRPr="006337ED">
        <w:rPr>
          <w:rFonts w:eastAsiaTheme="minorHAnsi" w:hint="eastAsia"/>
          <w:sz w:val="22"/>
        </w:rPr>
        <w:t xml:space="preserve"> 이용하여 데이터의 값을 조정하여라.</w:t>
      </w:r>
      <w:r w:rsidRPr="006337ED">
        <w:rPr>
          <w:rFonts w:eastAsiaTheme="minorHAnsi"/>
          <w:sz w:val="22"/>
        </w:rPr>
        <w:t xml:space="preserve"> </w:t>
      </w:r>
      <w:r w:rsidRPr="006337ED">
        <w:rPr>
          <w:rFonts w:eastAsiaTheme="minorHAnsi" w:hint="eastAsia"/>
          <w:sz w:val="22"/>
        </w:rPr>
        <w:t>훈련데이터와 평가데이터의 스케일링 시 주의사항은 무엇인가?</w:t>
      </w:r>
    </w:p>
    <w:p w14:paraId="0C1E0276" w14:textId="77777777" w:rsidR="001B02E0" w:rsidRPr="006337ED" w:rsidRDefault="001B02E0" w:rsidP="001B02E0">
      <w:pPr>
        <w:spacing w:line="360" w:lineRule="auto"/>
        <w:rPr>
          <w:rFonts w:eastAsiaTheme="minorHAnsi" w:cs="굴림"/>
          <w:b/>
          <w:bCs/>
          <w:color w:val="000000"/>
          <w:kern w:val="0"/>
          <w:sz w:val="22"/>
        </w:rPr>
      </w:pPr>
    </w:p>
    <w:p w14:paraId="76513285" w14:textId="77777777" w:rsidR="001B02E0" w:rsidRPr="006337ED" w:rsidRDefault="001B02E0" w:rsidP="001B02E0">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 xml:space="preserve">모델이 데이터의 정보를 효율적으로 파악하고 학습할 수 있도록 모든 공정 변수의 값을 </w:t>
      </w:r>
      <w:proofErr w:type="spellStart"/>
      <w:r w:rsidRPr="006337ED">
        <w:rPr>
          <w:rFonts w:asciiTheme="minorHAnsi" w:eastAsiaTheme="minorHAnsi" w:hAnsiTheme="minorHAnsi" w:cs="함초롬바탕" w:hint="eastAsia"/>
          <w:sz w:val="22"/>
        </w:rPr>
        <w:t>표준화하는</w:t>
      </w:r>
      <w:proofErr w:type="spellEnd"/>
      <w:r w:rsidRPr="006337ED">
        <w:rPr>
          <w:rFonts w:asciiTheme="minorHAnsi" w:eastAsiaTheme="minorHAnsi" w:hAnsiTheme="minorHAnsi" w:cs="함초롬바탕" w:hint="eastAsia"/>
          <w:sz w:val="22"/>
        </w:rPr>
        <w:t xml:space="preserve"> 데이터 스케일링을 진행한다. 데이터 스케일링을 진행하기에 앞서, </w:t>
      </w:r>
      <w:proofErr w:type="spellStart"/>
      <w:r w:rsidRPr="006337ED">
        <w:rPr>
          <w:rFonts w:asciiTheme="minorHAnsi" w:eastAsiaTheme="minorHAnsi" w:hAnsiTheme="minorHAnsi" w:cs="함초롬바탕" w:hint="eastAsia"/>
          <w:sz w:val="22"/>
        </w:rPr>
        <w:t>스케일러</w:t>
      </w:r>
      <w:proofErr w:type="spellEnd"/>
      <w:r w:rsidRPr="006337ED">
        <w:rPr>
          <w:rFonts w:asciiTheme="minorHAnsi" w:eastAsiaTheme="minorHAnsi" w:hAnsiTheme="minorHAnsi" w:cs="함초롬바탕" w:hint="eastAsia"/>
          <w:sz w:val="22"/>
        </w:rPr>
        <w:t xml:space="preserve"> 용이성을 위하여 모델의 입력변수와 출력변수를 구분하여 스케일링을 진행한다.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16F7E070" w14:textId="77777777" w:rsidTr="009C6FB7">
        <w:trPr>
          <w:trHeight w:val="1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40C075D"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7030A0"/>
                <w:kern w:val="0"/>
                <w:sz w:val="22"/>
              </w:rPr>
              <w:t>from</w:t>
            </w:r>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sklearn.preprocessing</w:t>
            </w:r>
            <w:proofErr w:type="spellEnd"/>
            <w:r w:rsidRPr="006337ED">
              <w:rPr>
                <w:rFonts w:eastAsiaTheme="minorHAnsi" w:cs="굴림" w:hint="eastAsia"/>
                <w:color w:val="000000"/>
                <w:kern w:val="0"/>
                <w:sz w:val="22"/>
              </w:rPr>
              <w:t xml:space="preserve"> </w:t>
            </w:r>
            <w:r w:rsidRPr="006337ED">
              <w:rPr>
                <w:rFonts w:eastAsiaTheme="minorHAnsi" w:cs="굴림" w:hint="eastAsia"/>
                <w:color w:val="7030A0"/>
                <w:kern w:val="0"/>
                <w:sz w:val="22"/>
              </w:rPr>
              <w:t>import</w:t>
            </w:r>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StandardScaler</w:t>
            </w:r>
            <w:proofErr w:type="spellEnd"/>
          </w:p>
          <w:p w14:paraId="7C8335C0" w14:textId="77777777" w:rsidR="001B02E0" w:rsidRPr="006337ED" w:rsidRDefault="001B02E0" w:rsidP="009C6FB7">
            <w:pPr>
              <w:spacing w:after="0" w:line="240" w:lineRule="auto"/>
              <w:textAlignment w:val="baseline"/>
              <w:rPr>
                <w:rFonts w:eastAsiaTheme="minorHAnsi" w:cs="굴림"/>
                <w:color w:val="000000"/>
                <w:kern w:val="0"/>
                <w:sz w:val="22"/>
              </w:rPr>
            </w:pPr>
          </w:p>
          <w:p w14:paraId="50B20514" w14:textId="77777777" w:rsidR="001B02E0" w:rsidRPr="006337ED" w:rsidRDefault="001B02E0" w:rsidP="009C6FB7">
            <w:pPr>
              <w:spacing w:after="0" w:line="240" w:lineRule="auto"/>
              <w:textAlignment w:val="baseline"/>
              <w:rPr>
                <w:rFonts w:eastAsiaTheme="minorHAnsi" w:cs="굴림"/>
                <w:color w:val="833C0B" w:themeColor="accent2" w:themeShade="80"/>
                <w:kern w:val="0"/>
                <w:sz w:val="22"/>
              </w:rPr>
            </w:pPr>
            <w:proofErr w:type="spellStart"/>
            <w:r w:rsidRPr="006337ED">
              <w:rPr>
                <w:rFonts w:eastAsiaTheme="minorHAnsi" w:cs="굴림"/>
                <w:color w:val="000000"/>
                <w:kern w:val="0"/>
                <w:sz w:val="22"/>
              </w:rPr>
              <w:t>var_x</w:t>
            </w:r>
            <w:proofErr w:type="spellEnd"/>
            <w:r w:rsidRPr="006337ED">
              <w:rPr>
                <w:rFonts w:eastAsiaTheme="minorHAnsi" w:cs="굴림"/>
                <w:color w:val="000000"/>
                <w:kern w:val="0"/>
                <w:sz w:val="22"/>
              </w:rPr>
              <w:t xml:space="preserve"> = </w:t>
            </w:r>
            <w:r w:rsidRPr="006337ED">
              <w:rPr>
                <w:rFonts w:eastAsiaTheme="minorHAnsi" w:cs="굴림"/>
                <w:color w:val="833C0B" w:themeColor="accent2" w:themeShade="80"/>
                <w:kern w:val="0"/>
                <w:sz w:val="22"/>
              </w:rPr>
              <w:t>["NG feed”, "NG fuel”, "Water”, "Air”, "PSA recovery”]</w:t>
            </w:r>
          </w:p>
          <w:p w14:paraId="5879B3B2"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var_y</w:t>
            </w:r>
            <w:proofErr w:type="spellEnd"/>
            <w:r w:rsidRPr="006337ED">
              <w:rPr>
                <w:rFonts w:eastAsiaTheme="minorHAnsi" w:cs="굴림"/>
                <w:color w:val="000000"/>
                <w:kern w:val="0"/>
                <w:sz w:val="22"/>
              </w:rPr>
              <w:t xml:space="preserve"> = </w:t>
            </w:r>
            <w:r w:rsidRPr="006337ED">
              <w:rPr>
                <w:rFonts w:eastAsiaTheme="minorHAnsi" w:cs="굴림"/>
                <w:color w:val="833C0B" w:themeColor="accent2" w:themeShade="80"/>
                <w:kern w:val="0"/>
                <w:sz w:val="22"/>
              </w:rPr>
              <w:t>["H2”]</w:t>
            </w:r>
          </w:p>
          <w:p w14:paraId="4FEF8EED" w14:textId="77777777" w:rsidR="001B02E0" w:rsidRPr="006337ED" w:rsidRDefault="001B02E0" w:rsidP="009C6FB7">
            <w:pPr>
              <w:spacing w:after="0" w:line="240" w:lineRule="auto"/>
              <w:textAlignment w:val="baseline"/>
              <w:rPr>
                <w:rFonts w:eastAsiaTheme="minorHAnsi" w:cs="굴림"/>
                <w:color w:val="000000"/>
                <w:kern w:val="0"/>
                <w:sz w:val="22"/>
              </w:rPr>
            </w:pPr>
          </w:p>
          <w:p w14:paraId="344AFD14"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scaler_x</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StandardScaler</w:t>
            </w:r>
            <w:proofErr w:type="spellEnd"/>
            <w:r w:rsidRPr="006337ED">
              <w:rPr>
                <w:rFonts w:eastAsiaTheme="minorHAnsi" w:cs="굴림"/>
                <w:color w:val="000000"/>
                <w:kern w:val="0"/>
                <w:sz w:val="22"/>
              </w:rPr>
              <w:t>()</w:t>
            </w:r>
          </w:p>
          <w:p w14:paraId="3BDBC015"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scaler_y</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StandardScaler</w:t>
            </w:r>
            <w:proofErr w:type="spellEnd"/>
            <w:r w:rsidRPr="006337ED">
              <w:rPr>
                <w:rFonts w:eastAsiaTheme="minorHAnsi" w:cs="굴림"/>
                <w:color w:val="000000"/>
                <w:kern w:val="0"/>
                <w:sz w:val="22"/>
              </w:rPr>
              <w:t>()</w:t>
            </w:r>
          </w:p>
          <w:p w14:paraId="7864BAF8" w14:textId="77777777" w:rsidR="001B02E0" w:rsidRPr="006337ED" w:rsidRDefault="001B02E0" w:rsidP="009C6FB7">
            <w:pPr>
              <w:spacing w:after="0" w:line="240" w:lineRule="auto"/>
              <w:textAlignment w:val="baseline"/>
              <w:rPr>
                <w:rFonts w:eastAsiaTheme="minorHAnsi" w:cs="굴림"/>
                <w:color w:val="000000"/>
                <w:kern w:val="0"/>
                <w:sz w:val="22"/>
              </w:rPr>
            </w:pPr>
          </w:p>
          <w:p w14:paraId="4B65B806"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train_x</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scaler_x.fit_transform</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data_train</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var_x</w:t>
            </w:r>
            <w:proofErr w:type="spellEnd"/>
            <w:r w:rsidRPr="006337ED">
              <w:rPr>
                <w:rFonts w:eastAsiaTheme="minorHAnsi" w:cs="굴림"/>
                <w:color w:val="000000"/>
                <w:kern w:val="0"/>
                <w:sz w:val="22"/>
              </w:rPr>
              <w:t>])</w:t>
            </w:r>
          </w:p>
          <w:p w14:paraId="1851A8CE"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train_y</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scaler_y.fit_transform</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data_train</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var_y</w:t>
            </w:r>
            <w:proofErr w:type="spellEnd"/>
            <w:r w:rsidRPr="006337ED">
              <w:rPr>
                <w:rFonts w:eastAsiaTheme="minorHAnsi" w:cs="굴림"/>
                <w:color w:val="000000"/>
                <w:kern w:val="0"/>
                <w:sz w:val="22"/>
              </w:rPr>
              <w:t>])</w:t>
            </w:r>
          </w:p>
          <w:p w14:paraId="0FC5AC86" w14:textId="77777777" w:rsidR="001B02E0" w:rsidRPr="006337ED" w:rsidRDefault="001B02E0" w:rsidP="009C6FB7">
            <w:pPr>
              <w:spacing w:after="0" w:line="240" w:lineRule="auto"/>
              <w:textAlignment w:val="baseline"/>
              <w:rPr>
                <w:rFonts w:eastAsiaTheme="minorHAnsi" w:cs="굴림"/>
                <w:color w:val="000000"/>
                <w:kern w:val="0"/>
                <w:sz w:val="22"/>
              </w:rPr>
            </w:pPr>
          </w:p>
          <w:p w14:paraId="2D78414F"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test_x</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scaler_x.transform</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data_test</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var_x</w:t>
            </w:r>
            <w:proofErr w:type="spellEnd"/>
            <w:r w:rsidRPr="006337ED">
              <w:rPr>
                <w:rFonts w:eastAsiaTheme="minorHAnsi" w:cs="굴림"/>
                <w:color w:val="000000"/>
                <w:kern w:val="0"/>
                <w:sz w:val="22"/>
              </w:rPr>
              <w:t>])</w:t>
            </w:r>
          </w:p>
          <w:p w14:paraId="796E491D"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test_y</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scaler_y.transform</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data_test</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var_y</w:t>
            </w:r>
            <w:proofErr w:type="spellEnd"/>
            <w:r w:rsidRPr="006337ED">
              <w:rPr>
                <w:rFonts w:eastAsiaTheme="minorHAnsi" w:cs="굴림"/>
                <w:color w:val="000000"/>
                <w:kern w:val="0"/>
                <w:sz w:val="22"/>
              </w:rPr>
              <w:t>])</w:t>
            </w:r>
          </w:p>
        </w:tc>
      </w:tr>
    </w:tbl>
    <w:p w14:paraId="3E69E8C0" w14:textId="77777777" w:rsidR="001B02E0" w:rsidRPr="006337ED" w:rsidRDefault="001B02E0" w:rsidP="001B02E0">
      <w:pPr>
        <w:rPr>
          <w:rFonts w:eastAsiaTheme="minorHAnsi"/>
          <w:sz w:val="22"/>
        </w:rPr>
      </w:pPr>
      <w:r w:rsidRPr="006337ED">
        <w:rPr>
          <w:rFonts w:eastAsiaTheme="minorHAnsi" w:hint="eastAsia"/>
          <w:sz w:val="22"/>
        </w:rPr>
        <w:t>모델의 입력변수는 시스템에 주입되는 천연가스의 원료와 연료, 공기와 물의 유량,</w:t>
      </w:r>
      <w:r w:rsidRPr="006337ED">
        <w:rPr>
          <w:rFonts w:eastAsiaTheme="minorHAnsi"/>
          <w:sz w:val="22"/>
        </w:rPr>
        <w:t xml:space="preserve"> </w:t>
      </w:r>
      <w:r w:rsidRPr="006337ED">
        <w:rPr>
          <w:rFonts w:eastAsiaTheme="minorHAnsi" w:hint="eastAsia"/>
          <w:sz w:val="22"/>
        </w:rPr>
        <w:t>P</w:t>
      </w:r>
      <w:r w:rsidRPr="006337ED">
        <w:rPr>
          <w:rFonts w:eastAsiaTheme="minorHAnsi"/>
          <w:sz w:val="22"/>
        </w:rPr>
        <w:t xml:space="preserve">SA </w:t>
      </w:r>
      <w:r w:rsidRPr="006337ED">
        <w:rPr>
          <w:rFonts w:eastAsiaTheme="minorHAnsi" w:hint="eastAsia"/>
          <w:sz w:val="22"/>
        </w:rPr>
        <w:t xml:space="preserve">장치에서의 회수율로 설정되었고, 출력변수는 시스템에서 빠져나가는 합성가스의 유량과 그 조성, 그리고 각 장치의 온도로 설정되었다. </w:t>
      </w:r>
      <w:proofErr w:type="spellStart"/>
      <w:r w:rsidRPr="006337ED">
        <w:rPr>
          <w:rFonts w:eastAsiaTheme="minorHAnsi" w:hint="eastAsia"/>
          <w:sz w:val="22"/>
        </w:rPr>
        <w:t>스케일러는</w:t>
      </w:r>
      <w:proofErr w:type="spellEnd"/>
      <w:r w:rsidRPr="006337ED">
        <w:rPr>
          <w:rFonts w:eastAsiaTheme="minorHAnsi" w:hint="eastAsia"/>
          <w:sz w:val="22"/>
        </w:rPr>
        <w:t xml:space="preserve"> 표준화를 위한 </w:t>
      </w:r>
      <w:proofErr w:type="spellStart"/>
      <w:r w:rsidRPr="006337ED">
        <w:rPr>
          <w:rFonts w:eastAsiaTheme="minorHAnsi" w:hint="eastAsia"/>
          <w:sz w:val="22"/>
        </w:rPr>
        <w:t>StandardScaler</w:t>
      </w:r>
      <w:proofErr w:type="spellEnd"/>
      <w:r w:rsidRPr="006337ED">
        <w:rPr>
          <w:rFonts w:eastAsiaTheme="minorHAnsi" w:hint="eastAsia"/>
          <w:sz w:val="22"/>
        </w:rPr>
        <w:t>가 사용되었으며, 모델 훈련 시 테스트 데이터셋의 정보가 반영되지 않도록 훈련 데이터셋에 맞추어 스케일링을 진행한다.</w:t>
      </w:r>
    </w:p>
    <w:p w14:paraId="0012F335" w14:textId="77777777" w:rsidR="001B02E0" w:rsidRPr="006337ED" w:rsidRDefault="001B02E0" w:rsidP="001B02E0">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7208E97B" w14:textId="77777777" w:rsidR="001B02E0" w:rsidRPr="006337ED" w:rsidRDefault="001B02E0" w:rsidP="001B02E0">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공정 모델링을 위한 인공신경망을 구축하여라.</w:t>
      </w:r>
      <w:r w:rsidRPr="006337ED">
        <w:rPr>
          <w:rFonts w:eastAsiaTheme="minorHAnsi"/>
          <w:sz w:val="22"/>
        </w:rPr>
        <w:t xml:space="preserve"> </w:t>
      </w:r>
      <w:r w:rsidRPr="006337ED">
        <w:rPr>
          <w:rFonts w:eastAsiaTheme="minorHAnsi" w:hint="eastAsia"/>
          <w:sz w:val="22"/>
        </w:rPr>
        <w:t>인공신경망 구성 시 필요한 요소들은 무엇인가?</w:t>
      </w:r>
    </w:p>
    <w:p w14:paraId="5AF1FA7C" w14:textId="77777777" w:rsidR="001B02E0" w:rsidRPr="006337ED" w:rsidRDefault="001B02E0" w:rsidP="001B02E0">
      <w:pPr>
        <w:spacing w:line="360" w:lineRule="auto"/>
        <w:rPr>
          <w:rFonts w:eastAsiaTheme="minorHAnsi" w:cs="굴림"/>
          <w:b/>
          <w:bCs/>
          <w:color w:val="000000"/>
          <w:kern w:val="0"/>
          <w:sz w:val="22"/>
        </w:rPr>
      </w:pPr>
    </w:p>
    <w:p w14:paraId="102356C5" w14:textId="77777777" w:rsidR="001B02E0" w:rsidRPr="006337ED" w:rsidRDefault="001B02E0" w:rsidP="001B02E0">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정제된 데이터를 이용하여 SMR 공정을 모델링하기 위해서는 데이터 학습을 위한 인공신경망 구축이 필요하다. 인공신경망 함수는 다음과 같이 정의된다.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172BA0F4" w14:textId="77777777" w:rsidTr="009C6FB7">
        <w:trPr>
          <w:trHeight w:val="1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36C47060"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from</w:t>
            </w: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tensorflow</w:t>
            </w:r>
            <w:proofErr w:type="spellEnd"/>
            <w:r w:rsidRPr="006337ED">
              <w:rPr>
                <w:rFonts w:eastAsiaTheme="minorHAnsi" w:cs="굴림"/>
                <w:color w:val="000000"/>
                <w:kern w:val="0"/>
                <w:sz w:val="22"/>
              </w:rPr>
              <w:t xml:space="preserve"> </w:t>
            </w:r>
            <w:r w:rsidRPr="006337ED">
              <w:rPr>
                <w:rFonts w:eastAsiaTheme="minorHAnsi" w:cs="굴림"/>
                <w:color w:val="7030A0"/>
                <w:kern w:val="0"/>
                <w:sz w:val="22"/>
              </w:rPr>
              <w:t>import</w:t>
            </w: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keras</w:t>
            </w:r>
            <w:proofErr w:type="spellEnd"/>
          </w:p>
          <w:p w14:paraId="2917DE2E"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from</w:t>
            </w: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tensorflow.keras.layers</w:t>
            </w:r>
            <w:proofErr w:type="spellEnd"/>
            <w:r w:rsidRPr="006337ED">
              <w:rPr>
                <w:rFonts w:eastAsiaTheme="minorHAnsi" w:cs="굴림"/>
                <w:color w:val="000000"/>
                <w:kern w:val="0"/>
                <w:sz w:val="22"/>
              </w:rPr>
              <w:t xml:space="preserve"> </w:t>
            </w:r>
            <w:r w:rsidRPr="006337ED">
              <w:rPr>
                <w:rFonts w:eastAsiaTheme="minorHAnsi" w:cs="굴림"/>
                <w:color w:val="7030A0"/>
                <w:kern w:val="0"/>
                <w:sz w:val="22"/>
              </w:rPr>
              <w:t>import</w:t>
            </w:r>
            <w:r w:rsidRPr="006337ED">
              <w:rPr>
                <w:rFonts w:eastAsiaTheme="minorHAnsi" w:cs="굴림"/>
                <w:color w:val="000000"/>
                <w:kern w:val="0"/>
                <w:sz w:val="22"/>
              </w:rPr>
              <w:t xml:space="preserve"> *</w:t>
            </w:r>
          </w:p>
          <w:p w14:paraId="13B3533F" w14:textId="77777777" w:rsidR="001B02E0" w:rsidRPr="006337ED" w:rsidRDefault="001B02E0" w:rsidP="009C6FB7">
            <w:pPr>
              <w:spacing w:after="0" w:line="240" w:lineRule="auto"/>
              <w:textAlignment w:val="baseline"/>
              <w:rPr>
                <w:rFonts w:eastAsiaTheme="minorHAnsi" w:cs="굴림"/>
                <w:color w:val="000000"/>
                <w:kern w:val="0"/>
                <w:sz w:val="22"/>
              </w:rPr>
            </w:pPr>
          </w:p>
          <w:p w14:paraId="618D44C4"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FF"/>
                <w:kern w:val="0"/>
                <w:sz w:val="22"/>
              </w:rPr>
              <w:t xml:space="preserve">def </w:t>
            </w:r>
            <w:proofErr w:type="spellStart"/>
            <w:r w:rsidRPr="006337ED">
              <w:rPr>
                <w:rFonts w:eastAsiaTheme="minorHAnsi" w:cs="굴림"/>
                <w:color w:val="000000"/>
                <w:kern w:val="0"/>
                <w:sz w:val="22"/>
              </w:rPr>
              <w:t>NeuralNet</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num_x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num_y</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num_layers</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num_neurons</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learning_rate</w:t>
            </w:r>
            <w:proofErr w:type="spellEnd"/>
            <w:r w:rsidRPr="006337ED">
              <w:rPr>
                <w:rFonts w:eastAsiaTheme="minorHAnsi" w:cs="굴림"/>
                <w:color w:val="000000"/>
                <w:kern w:val="0"/>
                <w:sz w:val="22"/>
              </w:rPr>
              <w:t>):</w:t>
            </w:r>
          </w:p>
          <w:p w14:paraId="03940BD7"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model = </w:t>
            </w:r>
            <w:proofErr w:type="spellStart"/>
            <w:r w:rsidRPr="006337ED">
              <w:rPr>
                <w:rFonts w:eastAsiaTheme="minorHAnsi" w:cs="굴림"/>
                <w:color w:val="000000"/>
                <w:kern w:val="0"/>
                <w:sz w:val="22"/>
              </w:rPr>
              <w:t>keras.Sequential</w:t>
            </w:r>
            <w:proofErr w:type="spellEnd"/>
            <w:r w:rsidRPr="006337ED">
              <w:rPr>
                <w:rFonts w:eastAsiaTheme="minorHAnsi" w:cs="굴림"/>
                <w:color w:val="000000"/>
                <w:kern w:val="0"/>
                <w:sz w:val="22"/>
              </w:rPr>
              <w:t>()</w:t>
            </w:r>
          </w:p>
          <w:p w14:paraId="6196FB83"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model.add</w:t>
            </w:r>
            <w:proofErr w:type="spellEnd"/>
            <w:r w:rsidRPr="006337ED">
              <w:rPr>
                <w:rFonts w:eastAsiaTheme="minorHAnsi" w:cs="굴림"/>
                <w:color w:val="000000"/>
                <w:kern w:val="0"/>
                <w:sz w:val="22"/>
              </w:rPr>
              <w:t>(Dense(</w:t>
            </w:r>
            <w:proofErr w:type="spellStart"/>
            <w:r w:rsidRPr="006337ED">
              <w:rPr>
                <w:rFonts w:eastAsiaTheme="minorHAnsi" w:cs="굴림"/>
                <w:color w:val="000000"/>
                <w:kern w:val="0"/>
                <w:sz w:val="22"/>
              </w:rPr>
              <w:t>num_neurons</w:t>
            </w:r>
            <w:proofErr w:type="spellEnd"/>
            <w:r w:rsidRPr="006337ED">
              <w:rPr>
                <w:rFonts w:eastAsiaTheme="minorHAnsi" w:cs="굴림"/>
                <w:color w:val="000000"/>
                <w:kern w:val="0"/>
                <w:sz w:val="22"/>
              </w:rPr>
              <w:t xml:space="preserve">, </w:t>
            </w:r>
          </w:p>
          <w:p w14:paraId="783BCA92"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activation="</w:t>
            </w:r>
            <w:proofErr w:type="spellStart"/>
            <w:r w:rsidRPr="006337ED">
              <w:rPr>
                <w:rFonts w:eastAsiaTheme="minorHAnsi" w:cs="굴림"/>
                <w:color w:val="000000"/>
                <w:kern w:val="0"/>
                <w:sz w:val="22"/>
              </w:rPr>
              <w:t>relu</w:t>
            </w:r>
            <w:proofErr w:type="spellEnd"/>
            <w:r w:rsidRPr="006337ED">
              <w:rPr>
                <w:rFonts w:eastAsiaTheme="minorHAnsi" w:cs="굴림"/>
                <w:color w:val="000000"/>
                <w:kern w:val="0"/>
                <w:sz w:val="22"/>
              </w:rPr>
              <w:t xml:space="preserve">", </w:t>
            </w:r>
          </w:p>
          <w:p w14:paraId="28D73827"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input_shape</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num_x</w:t>
            </w:r>
            <w:proofErr w:type="spellEnd"/>
            <w:r w:rsidRPr="006337ED">
              <w:rPr>
                <w:rFonts w:eastAsiaTheme="minorHAnsi" w:cs="굴림"/>
                <w:color w:val="000000"/>
                <w:kern w:val="0"/>
                <w:sz w:val="22"/>
              </w:rPr>
              <w:t>]))</w:t>
            </w:r>
          </w:p>
          <w:p w14:paraId="63920669" w14:textId="77777777" w:rsidR="001B02E0" w:rsidRPr="006337ED" w:rsidRDefault="001B02E0" w:rsidP="009C6FB7">
            <w:pPr>
              <w:spacing w:after="0" w:line="240" w:lineRule="auto"/>
              <w:textAlignment w:val="baseline"/>
              <w:rPr>
                <w:rFonts w:eastAsiaTheme="minorHAnsi" w:cs="굴림"/>
                <w:color w:val="000000"/>
                <w:kern w:val="0"/>
                <w:sz w:val="22"/>
              </w:rPr>
            </w:pPr>
          </w:p>
          <w:p w14:paraId="740CC69A"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0000FF"/>
                <w:kern w:val="0"/>
                <w:sz w:val="22"/>
              </w:rPr>
              <w:t xml:space="preserve">for </w:t>
            </w:r>
            <w:r w:rsidRPr="006337ED">
              <w:rPr>
                <w:rFonts w:eastAsiaTheme="minorHAnsi" w:cs="굴림"/>
                <w:color w:val="000000"/>
                <w:kern w:val="0"/>
                <w:sz w:val="22"/>
              </w:rPr>
              <w:t>n in range(num_</w:t>
            </w:r>
            <w:proofErr w:type="gramStart"/>
            <w:r w:rsidRPr="006337ED">
              <w:rPr>
                <w:rFonts w:eastAsiaTheme="minorHAnsi" w:cs="굴림"/>
                <w:color w:val="000000"/>
                <w:kern w:val="0"/>
                <w:sz w:val="22"/>
              </w:rPr>
              <w:t>layers-1</w:t>
            </w:r>
            <w:proofErr w:type="gramEnd"/>
            <w:r w:rsidRPr="006337ED">
              <w:rPr>
                <w:rFonts w:eastAsiaTheme="minorHAnsi" w:cs="굴림"/>
                <w:color w:val="000000"/>
                <w:kern w:val="0"/>
                <w:sz w:val="22"/>
              </w:rPr>
              <w:t>):</w:t>
            </w:r>
          </w:p>
          <w:p w14:paraId="292C07B2"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model.add</w:t>
            </w:r>
            <w:proofErr w:type="spellEnd"/>
            <w:r w:rsidRPr="006337ED">
              <w:rPr>
                <w:rFonts w:eastAsiaTheme="minorHAnsi" w:cs="굴림"/>
                <w:color w:val="000000"/>
                <w:kern w:val="0"/>
                <w:sz w:val="22"/>
              </w:rPr>
              <w:t>(Dense(</w:t>
            </w:r>
            <w:proofErr w:type="spellStart"/>
            <w:r w:rsidRPr="006337ED">
              <w:rPr>
                <w:rFonts w:eastAsiaTheme="minorHAnsi" w:cs="굴림"/>
                <w:color w:val="000000"/>
                <w:kern w:val="0"/>
                <w:sz w:val="22"/>
              </w:rPr>
              <w:t>num_neurons</w:t>
            </w:r>
            <w:proofErr w:type="spellEnd"/>
            <w:r w:rsidRPr="006337ED">
              <w:rPr>
                <w:rFonts w:eastAsiaTheme="minorHAnsi" w:cs="굴림"/>
                <w:color w:val="000000"/>
                <w:kern w:val="0"/>
                <w:sz w:val="22"/>
              </w:rPr>
              <w:t>,</w:t>
            </w:r>
          </w:p>
          <w:p w14:paraId="192FF3FC"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activation="</w:t>
            </w:r>
            <w:proofErr w:type="spellStart"/>
            <w:r w:rsidRPr="006337ED">
              <w:rPr>
                <w:rFonts w:eastAsiaTheme="minorHAnsi" w:cs="굴림"/>
                <w:color w:val="000000"/>
                <w:kern w:val="0"/>
                <w:sz w:val="22"/>
              </w:rPr>
              <w:t>relu</w:t>
            </w:r>
            <w:proofErr w:type="spellEnd"/>
            <w:r w:rsidRPr="006337ED">
              <w:rPr>
                <w:rFonts w:eastAsiaTheme="minorHAnsi" w:cs="굴림"/>
                <w:color w:val="000000"/>
                <w:kern w:val="0"/>
                <w:sz w:val="22"/>
              </w:rPr>
              <w:t>"))</w:t>
            </w:r>
          </w:p>
          <w:p w14:paraId="5FAFC67D"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model.add</w:t>
            </w:r>
            <w:proofErr w:type="spellEnd"/>
            <w:r w:rsidRPr="006337ED">
              <w:rPr>
                <w:rFonts w:eastAsiaTheme="minorHAnsi" w:cs="굴림"/>
                <w:color w:val="000000"/>
                <w:kern w:val="0"/>
                <w:sz w:val="22"/>
              </w:rPr>
              <w:t>(Dense(</w:t>
            </w:r>
            <w:proofErr w:type="spellStart"/>
            <w:r w:rsidRPr="006337ED">
              <w:rPr>
                <w:rFonts w:eastAsiaTheme="minorHAnsi" w:cs="굴림"/>
                <w:color w:val="000000"/>
                <w:kern w:val="0"/>
                <w:sz w:val="22"/>
              </w:rPr>
              <w:t>num_y</w:t>
            </w:r>
            <w:proofErr w:type="spellEnd"/>
            <w:r w:rsidRPr="006337ED">
              <w:rPr>
                <w:rFonts w:eastAsiaTheme="minorHAnsi" w:cs="굴림"/>
                <w:color w:val="000000"/>
                <w:kern w:val="0"/>
                <w:sz w:val="22"/>
              </w:rPr>
              <w:t>))</w:t>
            </w:r>
          </w:p>
          <w:p w14:paraId="755E8F3C" w14:textId="77777777" w:rsidR="001B02E0" w:rsidRPr="006337ED" w:rsidRDefault="001B02E0" w:rsidP="009C6FB7">
            <w:pPr>
              <w:spacing w:after="0" w:line="240" w:lineRule="auto"/>
              <w:textAlignment w:val="baseline"/>
              <w:rPr>
                <w:rFonts w:eastAsiaTheme="minorHAnsi" w:cs="굴림"/>
                <w:color w:val="000000"/>
                <w:kern w:val="0"/>
                <w:sz w:val="22"/>
              </w:rPr>
            </w:pPr>
          </w:p>
          <w:p w14:paraId="47A9EB3B"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optimizer = </w:t>
            </w:r>
            <w:proofErr w:type="spellStart"/>
            <w:r w:rsidRPr="006337ED">
              <w:rPr>
                <w:rFonts w:eastAsiaTheme="minorHAnsi" w:cs="굴림"/>
                <w:color w:val="000000"/>
                <w:kern w:val="0"/>
                <w:sz w:val="22"/>
              </w:rPr>
              <w:t>keras.optimizers.Adam</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learning_rate</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learning_rate</w:t>
            </w:r>
            <w:proofErr w:type="spellEnd"/>
            <w:r w:rsidRPr="006337ED">
              <w:rPr>
                <w:rFonts w:eastAsiaTheme="minorHAnsi" w:cs="굴림"/>
                <w:color w:val="000000"/>
                <w:kern w:val="0"/>
                <w:sz w:val="22"/>
              </w:rPr>
              <w:t xml:space="preserve">, </w:t>
            </w:r>
          </w:p>
          <w:p w14:paraId="5CB208C7"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beta_1=0.9, beta_2=0.999)</w:t>
            </w:r>
          </w:p>
          <w:p w14:paraId="3507AC09"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model.compile</w:t>
            </w:r>
            <w:proofErr w:type="spellEnd"/>
            <w:r w:rsidRPr="006337ED">
              <w:rPr>
                <w:rFonts w:eastAsiaTheme="minorHAnsi" w:cs="굴림"/>
                <w:color w:val="000000"/>
                <w:kern w:val="0"/>
                <w:sz w:val="22"/>
              </w:rPr>
              <w:t>(loss='</w:t>
            </w:r>
            <w:proofErr w:type="spellStart"/>
            <w:r w:rsidRPr="006337ED">
              <w:rPr>
                <w:rFonts w:eastAsiaTheme="minorHAnsi" w:cs="굴림"/>
                <w:color w:val="000000"/>
                <w:kern w:val="0"/>
                <w:sz w:val="22"/>
              </w:rPr>
              <w:t>mse</w:t>
            </w:r>
            <w:proofErr w:type="spellEnd"/>
            <w:r w:rsidRPr="006337ED">
              <w:rPr>
                <w:rFonts w:eastAsiaTheme="minorHAnsi" w:cs="굴림"/>
                <w:color w:val="000000"/>
                <w:kern w:val="0"/>
                <w:sz w:val="22"/>
              </w:rPr>
              <w:t>', optimizer = optimizer)</w:t>
            </w:r>
          </w:p>
          <w:p w14:paraId="025FA4C6" w14:textId="77777777" w:rsidR="001B02E0" w:rsidRPr="006337ED" w:rsidRDefault="001B02E0" w:rsidP="009C6FB7">
            <w:pPr>
              <w:spacing w:after="0" w:line="240" w:lineRule="auto"/>
              <w:textAlignment w:val="baseline"/>
              <w:rPr>
                <w:rFonts w:eastAsiaTheme="minorHAnsi" w:cs="굴림"/>
                <w:color w:val="000000"/>
                <w:kern w:val="0"/>
                <w:sz w:val="22"/>
              </w:rPr>
            </w:pPr>
          </w:p>
          <w:p w14:paraId="2A40E8B1"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7030A0"/>
                <w:kern w:val="0"/>
                <w:sz w:val="22"/>
              </w:rPr>
              <w:t>return</w:t>
            </w:r>
            <w:r w:rsidRPr="006337ED">
              <w:rPr>
                <w:rFonts w:eastAsiaTheme="minorHAnsi" w:cs="굴림"/>
                <w:color w:val="000000"/>
                <w:kern w:val="0"/>
                <w:sz w:val="22"/>
              </w:rPr>
              <w:t xml:space="preserve"> model</w:t>
            </w:r>
          </w:p>
        </w:tc>
      </w:tr>
    </w:tbl>
    <w:p w14:paraId="7FCA622A" w14:textId="77777777" w:rsidR="001B02E0" w:rsidRPr="006337ED" w:rsidRDefault="001B02E0" w:rsidP="001B02E0">
      <w:pPr>
        <w:rPr>
          <w:rFonts w:eastAsiaTheme="minorHAnsi"/>
          <w:sz w:val="22"/>
        </w:rPr>
      </w:pPr>
      <w:r w:rsidRPr="006337ED">
        <w:rPr>
          <w:rFonts w:eastAsiaTheme="minorHAnsi" w:hint="eastAsia"/>
          <w:sz w:val="22"/>
        </w:rPr>
        <w:t xml:space="preserve">인공신경망 함수는 입력변수 개수, 출력변수 개수, </w:t>
      </w:r>
      <w:proofErr w:type="spellStart"/>
      <w:r w:rsidRPr="006337ED">
        <w:rPr>
          <w:rFonts w:eastAsiaTheme="minorHAnsi" w:hint="eastAsia"/>
          <w:sz w:val="22"/>
        </w:rPr>
        <w:t>은닉층</w:t>
      </w:r>
      <w:proofErr w:type="spellEnd"/>
      <w:r w:rsidRPr="006337ED">
        <w:rPr>
          <w:rFonts w:eastAsiaTheme="minorHAnsi" w:hint="eastAsia"/>
          <w:sz w:val="22"/>
        </w:rPr>
        <w:t xml:space="preserve"> 개수, </w:t>
      </w:r>
      <w:proofErr w:type="spellStart"/>
      <w:r w:rsidRPr="006337ED">
        <w:rPr>
          <w:rFonts w:eastAsiaTheme="minorHAnsi" w:hint="eastAsia"/>
          <w:sz w:val="22"/>
        </w:rPr>
        <w:t>은닉뉴런</w:t>
      </w:r>
      <w:proofErr w:type="spellEnd"/>
      <w:r w:rsidRPr="006337ED">
        <w:rPr>
          <w:rFonts w:eastAsiaTheme="minorHAnsi" w:hint="eastAsia"/>
          <w:sz w:val="22"/>
        </w:rPr>
        <w:t xml:space="preserve"> 개수, </w:t>
      </w:r>
      <w:proofErr w:type="spellStart"/>
      <w:r w:rsidRPr="006337ED">
        <w:rPr>
          <w:rFonts w:eastAsiaTheme="minorHAnsi" w:hint="eastAsia"/>
          <w:sz w:val="22"/>
        </w:rPr>
        <w:t>학습률을</w:t>
      </w:r>
      <w:proofErr w:type="spellEnd"/>
      <w:r w:rsidRPr="006337ED">
        <w:rPr>
          <w:rFonts w:eastAsiaTheme="minorHAnsi" w:hint="eastAsia"/>
          <w:sz w:val="22"/>
        </w:rPr>
        <w:t xml:space="preserve"> 인자로 갖는다. 은닉층과 </w:t>
      </w:r>
      <w:proofErr w:type="spellStart"/>
      <w:r w:rsidRPr="006337ED">
        <w:rPr>
          <w:rFonts w:eastAsiaTheme="minorHAnsi" w:hint="eastAsia"/>
          <w:sz w:val="22"/>
        </w:rPr>
        <w:t>은닉뉴런의</w:t>
      </w:r>
      <w:proofErr w:type="spellEnd"/>
      <w:r w:rsidRPr="006337ED">
        <w:rPr>
          <w:rFonts w:eastAsiaTheme="minorHAnsi" w:hint="eastAsia"/>
          <w:sz w:val="22"/>
        </w:rPr>
        <w:t xml:space="preserve"> 개수는 증가할수록 모델 파라미터의 수가 증가하여 더 섬세한 모델링이 가능하지만 </w:t>
      </w:r>
      <w:proofErr w:type="spellStart"/>
      <w:r w:rsidRPr="006337ED">
        <w:rPr>
          <w:rFonts w:eastAsiaTheme="minorHAnsi" w:hint="eastAsia"/>
          <w:sz w:val="22"/>
        </w:rPr>
        <w:t>오버피팅</w:t>
      </w:r>
      <w:proofErr w:type="spellEnd"/>
      <w:r w:rsidRPr="006337ED">
        <w:rPr>
          <w:rFonts w:eastAsiaTheme="minorHAnsi" w:hint="eastAsia"/>
          <w:sz w:val="22"/>
        </w:rPr>
        <w:t>(</w:t>
      </w:r>
      <w:r w:rsidRPr="006337ED">
        <w:rPr>
          <w:rFonts w:eastAsiaTheme="minorHAnsi"/>
          <w:sz w:val="22"/>
        </w:rPr>
        <w:t>overfitting)</w:t>
      </w:r>
      <w:r w:rsidRPr="006337ED">
        <w:rPr>
          <w:rFonts w:eastAsiaTheme="minorHAnsi" w:hint="eastAsia"/>
          <w:sz w:val="22"/>
        </w:rPr>
        <w:t xml:space="preserve"> 문제가 발생할 수 있다. 따라서 문제에 따라 적절한 개수로 설정해주어야 하며, 일반적으로 </w:t>
      </w:r>
      <w:proofErr w:type="spellStart"/>
      <w:r w:rsidRPr="006337ED">
        <w:rPr>
          <w:rFonts w:eastAsiaTheme="minorHAnsi" w:hint="eastAsia"/>
          <w:sz w:val="22"/>
        </w:rPr>
        <w:t>하이퍼파라미터</w:t>
      </w:r>
      <w:proofErr w:type="spellEnd"/>
      <w:r w:rsidRPr="006337ED">
        <w:rPr>
          <w:rFonts w:eastAsiaTheme="minorHAnsi" w:hint="eastAsia"/>
          <w:sz w:val="22"/>
        </w:rPr>
        <w:t xml:space="preserve"> 최적화 과정을 통해 결정된다.</w:t>
      </w:r>
    </w:p>
    <w:p w14:paraId="1224E7F0" w14:textId="77777777" w:rsidR="001B02E0" w:rsidRPr="006337ED" w:rsidRDefault="001B02E0" w:rsidP="001B02E0">
      <w:pPr>
        <w:rPr>
          <w:rFonts w:eastAsiaTheme="minorHAnsi"/>
          <w:sz w:val="22"/>
        </w:rPr>
      </w:pPr>
      <w:r w:rsidRPr="006337ED">
        <w:rPr>
          <w:rFonts w:eastAsiaTheme="minorHAnsi" w:hint="eastAsia"/>
          <w:sz w:val="22"/>
        </w:rPr>
        <w:t>다음으로 인공신경망 함수를 이용하여 모델을 만든다.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2CDA42F7" w14:textId="77777777" w:rsidTr="009C6FB7">
        <w:trPr>
          <w:trHeight w:val="236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CE28D46"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lastRenderedPageBreak/>
              <w:t>num_x</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len</w:t>
            </w:r>
            <w:proofErr w:type="spellEnd"/>
            <w:r w:rsidRPr="006337ED">
              <w:rPr>
                <w:rFonts w:eastAsiaTheme="minorHAnsi" w:cs="굴림" w:hint="eastAsia"/>
                <w:color w:val="000000"/>
                <w:kern w:val="0"/>
                <w:sz w:val="22"/>
              </w:rPr>
              <w:t>(</w:t>
            </w:r>
            <w:proofErr w:type="spellStart"/>
            <w:r w:rsidRPr="006337ED">
              <w:rPr>
                <w:rFonts w:eastAsiaTheme="minorHAnsi" w:cs="굴림" w:hint="eastAsia"/>
                <w:color w:val="000000"/>
                <w:kern w:val="0"/>
                <w:sz w:val="22"/>
              </w:rPr>
              <w:t>var_x</w:t>
            </w:r>
            <w:proofErr w:type="spellEnd"/>
            <w:r w:rsidRPr="006337ED">
              <w:rPr>
                <w:rFonts w:eastAsiaTheme="minorHAnsi" w:cs="굴림" w:hint="eastAsia"/>
                <w:color w:val="000000"/>
                <w:kern w:val="0"/>
                <w:sz w:val="22"/>
              </w:rPr>
              <w:t>)</w:t>
            </w:r>
          </w:p>
          <w:p w14:paraId="0A527AEB"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num_y</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len</w:t>
            </w:r>
            <w:proofErr w:type="spellEnd"/>
            <w:r w:rsidRPr="006337ED">
              <w:rPr>
                <w:rFonts w:eastAsiaTheme="minorHAnsi" w:cs="굴림" w:hint="eastAsia"/>
                <w:color w:val="000000"/>
                <w:kern w:val="0"/>
                <w:sz w:val="22"/>
              </w:rPr>
              <w:t>(</w:t>
            </w:r>
            <w:proofErr w:type="spellStart"/>
            <w:r w:rsidRPr="006337ED">
              <w:rPr>
                <w:rFonts w:eastAsiaTheme="minorHAnsi" w:cs="굴림" w:hint="eastAsia"/>
                <w:color w:val="000000"/>
                <w:kern w:val="0"/>
                <w:sz w:val="22"/>
              </w:rPr>
              <w:t>var_y</w:t>
            </w:r>
            <w:proofErr w:type="spellEnd"/>
            <w:r w:rsidRPr="006337ED">
              <w:rPr>
                <w:rFonts w:eastAsiaTheme="minorHAnsi" w:cs="굴림" w:hint="eastAsia"/>
                <w:color w:val="000000"/>
                <w:kern w:val="0"/>
                <w:sz w:val="22"/>
              </w:rPr>
              <w:t>)</w:t>
            </w:r>
          </w:p>
          <w:p w14:paraId="19423D99"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num_layers</w:t>
            </w:r>
            <w:proofErr w:type="spellEnd"/>
            <w:r w:rsidRPr="006337ED">
              <w:rPr>
                <w:rFonts w:eastAsiaTheme="minorHAnsi" w:cs="굴림" w:hint="eastAsia"/>
                <w:color w:val="000000"/>
                <w:kern w:val="0"/>
                <w:sz w:val="22"/>
              </w:rPr>
              <w:t xml:space="preserve"> = 3</w:t>
            </w:r>
          </w:p>
          <w:p w14:paraId="1D41E137"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num_neurons</w:t>
            </w:r>
            <w:proofErr w:type="spellEnd"/>
            <w:r w:rsidRPr="006337ED">
              <w:rPr>
                <w:rFonts w:eastAsiaTheme="minorHAnsi" w:cs="굴림" w:hint="eastAsia"/>
                <w:color w:val="000000"/>
                <w:kern w:val="0"/>
                <w:sz w:val="22"/>
              </w:rPr>
              <w:t xml:space="preserve"> = 20</w:t>
            </w:r>
          </w:p>
          <w:p w14:paraId="0369AB2A"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learning_rate</w:t>
            </w:r>
            <w:proofErr w:type="spellEnd"/>
            <w:r w:rsidRPr="006337ED">
              <w:rPr>
                <w:rFonts w:eastAsiaTheme="minorHAnsi" w:cs="굴림" w:hint="eastAsia"/>
                <w:color w:val="000000"/>
                <w:kern w:val="0"/>
                <w:sz w:val="22"/>
              </w:rPr>
              <w:t xml:space="preserve"> = 0.001</w:t>
            </w:r>
          </w:p>
          <w:p w14:paraId="07D815DF" w14:textId="77777777" w:rsidR="001B02E0" w:rsidRPr="006337ED" w:rsidRDefault="001B02E0" w:rsidP="009C6FB7">
            <w:pPr>
              <w:spacing w:after="0" w:line="240" w:lineRule="auto"/>
              <w:textAlignment w:val="baseline"/>
              <w:rPr>
                <w:rFonts w:eastAsiaTheme="minorHAnsi" w:cs="굴림"/>
                <w:color w:val="000000"/>
                <w:kern w:val="0"/>
                <w:sz w:val="22"/>
              </w:rPr>
            </w:pPr>
          </w:p>
          <w:p w14:paraId="07CBB48D"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nn_model</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NeuralNet</w:t>
            </w:r>
            <w:proofErr w:type="spellEnd"/>
            <w:r w:rsidRPr="006337ED">
              <w:rPr>
                <w:rFonts w:eastAsiaTheme="minorHAnsi" w:cs="굴림" w:hint="eastAsia"/>
                <w:color w:val="000000"/>
                <w:kern w:val="0"/>
                <w:sz w:val="22"/>
              </w:rPr>
              <w:t>(</w:t>
            </w:r>
            <w:proofErr w:type="spellStart"/>
            <w:r w:rsidRPr="006337ED">
              <w:rPr>
                <w:rFonts w:eastAsiaTheme="minorHAnsi" w:cs="굴림" w:hint="eastAsia"/>
                <w:color w:val="000000"/>
                <w:kern w:val="0"/>
                <w:sz w:val="22"/>
              </w:rPr>
              <w:t>num_x</w:t>
            </w:r>
            <w:proofErr w:type="spellEnd"/>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num_y</w:t>
            </w:r>
            <w:proofErr w:type="spellEnd"/>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num_layers</w:t>
            </w:r>
            <w:proofErr w:type="spellEnd"/>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num_neurons</w:t>
            </w:r>
            <w:proofErr w:type="spellEnd"/>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learning_rate</w:t>
            </w:r>
            <w:proofErr w:type="spellEnd"/>
            <w:r w:rsidRPr="006337ED">
              <w:rPr>
                <w:rFonts w:eastAsiaTheme="minorHAnsi" w:cs="굴림" w:hint="eastAsia"/>
                <w:color w:val="000000"/>
                <w:kern w:val="0"/>
                <w:sz w:val="22"/>
              </w:rPr>
              <w:t>)</w:t>
            </w:r>
          </w:p>
        </w:tc>
      </w:tr>
    </w:tbl>
    <w:p w14:paraId="4C47CAFB" w14:textId="77777777" w:rsidR="001B02E0" w:rsidRPr="006337ED" w:rsidRDefault="001B02E0" w:rsidP="001B02E0">
      <w:pPr>
        <w:rPr>
          <w:rFonts w:eastAsiaTheme="minorHAnsi"/>
          <w:sz w:val="22"/>
        </w:rPr>
      </w:pPr>
      <w:r w:rsidRPr="006337ED">
        <w:rPr>
          <w:rFonts w:eastAsiaTheme="minorHAnsi" w:hint="eastAsia"/>
          <w:sz w:val="22"/>
        </w:rPr>
        <w:t xml:space="preserve">신경망의 구조는 3개의 </w:t>
      </w:r>
      <w:proofErr w:type="spellStart"/>
      <w:r w:rsidRPr="006337ED">
        <w:rPr>
          <w:rFonts w:eastAsiaTheme="minorHAnsi" w:hint="eastAsia"/>
          <w:sz w:val="22"/>
        </w:rPr>
        <w:t>은닉층</w:t>
      </w:r>
      <w:proofErr w:type="spellEnd"/>
      <w:r w:rsidRPr="006337ED">
        <w:rPr>
          <w:rFonts w:eastAsiaTheme="minorHAnsi" w:hint="eastAsia"/>
          <w:sz w:val="22"/>
        </w:rPr>
        <w:t xml:space="preserve">, 각 층마다 20개의 뉴런, 0.001의 </w:t>
      </w:r>
      <w:proofErr w:type="spellStart"/>
      <w:r w:rsidRPr="006337ED">
        <w:rPr>
          <w:rFonts w:eastAsiaTheme="minorHAnsi" w:hint="eastAsia"/>
          <w:sz w:val="22"/>
        </w:rPr>
        <w:t>학습률로</w:t>
      </w:r>
      <w:proofErr w:type="spellEnd"/>
      <w:r w:rsidRPr="006337ED">
        <w:rPr>
          <w:rFonts w:eastAsiaTheme="minorHAnsi" w:hint="eastAsia"/>
          <w:sz w:val="22"/>
        </w:rPr>
        <w:t xml:space="preserve"> 설정하였다. 그리고 학습 종료조건으로 조기종료(early stopping)</w:t>
      </w:r>
      <w:r w:rsidRPr="006337ED">
        <w:rPr>
          <w:rFonts w:eastAsiaTheme="minorHAnsi"/>
          <w:sz w:val="22"/>
        </w:rPr>
        <w:t xml:space="preserve"> </w:t>
      </w:r>
      <w:r w:rsidRPr="006337ED">
        <w:rPr>
          <w:rFonts w:eastAsiaTheme="minorHAnsi" w:hint="eastAsia"/>
          <w:sz w:val="22"/>
        </w:rPr>
        <w:t>기법을 사용하였다. 이제 모델을 훈련해보자. 모델 훈련 시에는 다양한 훈련조건이 설정된다.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69E6766D" w14:textId="77777777" w:rsidTr="009C6FB7">
        <w:trPr>
          <w:trHeight w:val="322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942E36F"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training_epoch</w:t>
            </w:r>
            <w:proofErr w:type="spellEnd"/>
            <w:r w:rsidRPr="006337ED">
              <w:rPr>
                <w:rFonts w:eastAsiaTheme="minorHAnsi" w:cs="굴림" w:hint="eastAsia"/>
                <w:color w:val="000000"/>
                <w:kern w:val="0"/>
                <w:sz w:val="22"/>
              </w:rPr>
              <w:t xml:space="preserve"> = 10000</w:t>
            </w:r>
          </w:p>
          <w:p w14:paraId="161C1AE1"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patience = 30</w:t>
            </w:r>
          </w:p>
          <w:p w14:paraId="4F3FDF76"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early_stopping_cb</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keras.callbacks.EarlyStopping</w:t>
            </w:r>
            <w:proofErr w:type="spellEnd"/>
            <w:r w:rsidRPr="006337ED">
              <w:rPr>
                <w:rFonts w:eastAsiaTheme="minorHAnsi" w:cs="굴림" w:hint="eastAsia"/>
                <w:color w:val="000000"/>
                <w:kern w:val="0"/>
                <w:sz w:val="22"/>
              </w:rPr>
              <w:t>(patience=30,</w:t>
            </w:r>
          </w:p>
          <w:p w14:paraId="606C94C5" w14:textId="77777777" w:rsidR="001B02E0" w:rsidRPr="006337ED" w:rsidRDefault="001B02E0" w:rsidP="009C6FB7">
            <w:pPr>
              <w:spacing w:after="0" w:line="240" w:lineRule="auto"/>
              <w:ind w:firstLineChars="2200" w:firstLine="4840"/>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restore_best_weights</w:t>
            </w:r>
            <w:proofErr w:type="spellEnd"/>
            <w:r w:rsidRPr="006337ED">
              <w:rPr>
                <w:rFonts w:eastAsiaTheme="minorHAnsi" w:cs="굴림" w:hint="eastAsia"/>
                <w:color w:val="000000"/>
                <w:kern w:val="0"/>
                <w:sz w:val="22"/>
              </w:rPr>
              <w:t>= True,</w:t>
            </w:r>
          </w:p>
          <w:p w14:paraId="409440C7" w14:textId="77777777" w:rsidR="001B02E0" w:rsidRPr="006337ED" w:rsidRDefault="001B02E0" w:rsidP="009C6FB7">
            <w:pPr>
              <w:spacing w:after="0" w:line="240" w:lineRule="auto"/>
              <w:ind w:firstLineChars="2200" w:firstLine="4840"/>
              <w:textAlignment w:val="baseline"/>
              <w:rPr>
                <w:rFonts w:eastAsiaTheme="minorHAnsi" w:cs="굴림"/>
                <w:color w:val="000000"/>
                <w:kern w:val="0"/>
                <w:sz w:val="22"/>
              </w:rPr>
            </w:pPr>
            <w:r w:rsidRPr="006337ED">
              <w:rPr>
                <w:rFonts w:eastAsiaTheme="minorHAnsi" w:cs="굴림" w:hint="eastAsia"/>
                <w:color w:val="000000"/>
                <w:kern w:val="0"/>
                <w:sz w:val="22"/>
              </w:rPr>
              <w:t>monitor='</w:t>
            </w:r>
            <w:proofErr w:type="spellStart"/>
            <w:r w:rsidRPr="006337ED">
              <w:rPr>
                <w:rFonts w:eastAsiaTheme="minorHAnsi" w:cs="굴림" w:hint="eastAsia"/>
                <w:color w:val="000000"/>
                <w:kern w:val="0"/>
                <w:sz w:val="22"/>
              </w:rPr>
              <w:t>val_loss</w:t>
            </w:r>
            <w:proofErr w:type="spellEnd"/>
            <w:r w:rsidRPr="006337ED">
              <w:rPr>
                <w:rFonts w:eastAsiaTheme="minorHAnsi" w:cs="굴림" w:hint="eastAsia"/>
                <w:color w:val="000000"/>
                <w:kern w:val="0"/>
                <w:sz w:val="22"/>
              </w:rPr>
              <w:t>')</w:t>
            </w:r>
          </w:p>
          <w:p w14:paraId="1285EBC3" w14:textId="77777777" w:rsidR="001B02E0" w:rsidRPr="006337ED" w:rsidRDefault="001B02E0" w:rsidP="009C6FB7">
            <w:pPr>
              <w:spacing w:after="0" w:line="240" w:lineRule="auto"/>
              <w:textAlignment w:val="baseline"/>
              <w:rPr>
                <w:rFonts w:eastAsiaTheme="minorHAnsi" w:cs="굴림"/>
                <w:color w:val="00B050"/>
                <w:kern w:val="0"/>
                <w:sz w:val="22"/>
              </w:rPr>
            </w:pPr>
            <w:r w:rsidRPr="006337ED">
              <w:rPr>
                <w:rFonts w:eastAsiaTheme="minorHAnsi" w:cs="굴림"/>
                <w:color w:val="00B050"/>
                <w:kern w:val="0"/>
                <w:sz w:val="22"/>
              </w:rPr>
              <w:t># 모델 저장 경로</w:t>
            </w:r>
          </w:p>
          <w:p w14:paraId="36B246AC"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 xml:space="preserve">import </w:t>
            </w:r>
            <w:proofErr w:type="spellStart"/>
            <w:r w:rsidRPr="006337ED">
              <w:rPr>
                <w:rFonts w:eastAsiaTheme="minorHAnsi" w:cs="굴림"/>
                <w:color w:val="000000"/>
                <w:kern w:val="0"/>
                <w:sz w:val="22"/>
              </w:rPr>
              <w:t>os</w:t>
            </w:r>
            <w:proofErr w:type="spellEnd"/>
          </w:p>
          <w:p w14:paraId="704DFC1D" w14:textId="77777777" w:rsidR="001B02E0" w:rsidRPr="006337ED" w:rsidRDefault="001B02E0" w:rsidP="009C6FB7">
            <w:pPr>
              <w:spacing w:after="0" w:line="240" w:lineRule="auto"/>
              <w:textAlignment w:val="baseline"/>
              <w:rPr>
                <w:rFonts w:eastAsiaTheme="minorHAnsi" w:cs="굴림"/>
                <w:color w:val="000000"/>
                <w:kern w:val="0"/>
                <w:sz w:val="22"/>
              </w:rPr>
            </w:pPr>
          </w:p>
          <w:p w14:paraId="7ACDD73F"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def </w:t>
            </w:r>
            <w:proofErr w:type="spellStart"/>
            <w:r w:rsidRPr="006337ED">
              <w:rPr>
                <w:rFonts w:eastAsiaTheme="minorHAnsi" w:cs="굴림"/>
                <w:color w:val="000000"/>
                <w:kern w:val="0"/>
                <w:sz w:val="22"/>
              </w:rPr>
              <w:t>CreateFolder</w:t>
            </w:r>
            <w:proofErr w:type="spellEnd"/>
            <w:r w:rsidRPr="006337ED">
              <w:rPr>
                <w:rFonts w:eastAsiaTheme="minorHAnsi" w:cs="굴림"/>
                <w:color w:val="000000"/>
                <w:kern w:val="0"/>
                <w:sz w:val="22"/>
              </w:rPr>
              <w:t>(directory):</w:t>
            </w:r>
          </w:p>
          <w:p w14:paraId="45C78FB0"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7030A0"/>
                <w:kern w:val="0"/>
                <w:sz w:val="22"/>
              </w:rPr>
              <w:t>try</w:t>
            </w:r>
            <w:r w:rsidRPr="006337ED">
              <w:rPr>
                <w:rFonts w:eastAsiaTheme="minorHAnsi" w:cs="굴림"/>
                <w:color w:val="000000"/>
                <w:kern w:val="0"/>
                <w:sz w:val="22"/>
              </w:rPr>
              <w:t>:</w:t>
            </w:r>
          </w:p>
          <w:p w14:paraId="13E019E6"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7030A0"/>
                <w:kern w:val="0"/>
                <w:sz w:val="22"/>
              </w:rPr>
              <w:t>if</w:t>
            </w:r>
            <w:r w:rsidRPr="006337ED">
              <w:rPr>
                <w:rFonts w:eastAsiaTheme="minorHAnsi" w:cs="굴림"/>
                <w:color w:val="000000"/>
                <w:kern w:val="0"/>
                <w:sz w:val="22"/>
              </w:rPr>
              <w:t xml:space="preserve"> </w:t>
            </w:r>
            <w:r w:rsidRPr="006337ED">
              <w:rPr>
                <w:rFonts w:eastAsiaTheme="minorHAnsi" w:cs="굴림"/>
                <w:color w:val="0000FF"/>
                <w:kern w:val="0"/>
                <w:sz w:val="22"/>
              </w:rPr>
              <w:t xml:space="preserve">not </w:t>
            </w:r>
            <w:proofErr w:type="spellStart"/>
            <w:r w:rsidRPr="006337ED">
              <w:rPr>
                <w:rFonts w:eastAsiaTheme="minorHAnsi" w:cs="굴림"/>
                <w:color w:val="000000"/>
                <w:kern w:val="0"/>
                <w:sz w:val="22"/>
              </w:rPr>
              <w:t>os.path.exists</w:t>
            </w:r>
            <w:proofErr w:type="spellEnd"/>
            <w:r w:rsidRPr="006337ED">
              <w:rPr>
                <w:rFonts w:eastAsiaTheme="minorHAnsi" w:cs="굴림"/>
                <w:color w:val="000000"/>
                <w:kern w:val="0"/>
                <w:sz w:val="22"/>
              </w:rPr>
              <w:t>(directory):</w:t>
            </w:r>
          </w:p>
          <w:p w14:paraId="174E408F"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os.makedirs</w:t>
            </w:r>
            <w:proofErr w:type="spellEnd"/>
            <w:r w:rsidRPr="006337ED">
              <w:rPr>
                <w:rFonts w:eastAsiaTheme="minorHAnsi" w:cs="굴림"/>
                <w:color w:val="000000"/>
                <w:kern w:val="0"/>
                <w:sz w:val="22"/>
              </w:rPr>
              <w:t>(directory)</w:t>
            </w:r>
          </w:p>
          <w:p w14:paraId="300F63AD"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7030A0"/>
                <w:kern w:val="0"/>
                <w:sz w:val="22"/>
              </w:rPr>
              <w:t>except</w:t>
            </w: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OSError</w:t>
            </w:r>
            <w:proofErr w:type="spellEnd"/>
            <w:r w:rsidRPr="006337ED">
              <w:rPr>
                <w:rFonts w:eastAsiaTheme="minorHAnsi" w:cs="굴림"/>
                <w:color w:val="000000"/>
                <w:kern w:val="0"/>
                <w:sz w:val="22"/>
              </w:rPr>
              <w:t>:</w:t>
            </w:r>
          </w:p>
          <w:p w14:paraId="596FA063"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print ('Error: Creating directory. ' +  directory)</w:t>
            </w:r>
          </w:p>
          <w:p w14:paraId="2A68ED2D" w14:textId="77777777" w:rsidR="001B02E0" w:rsidRPr="006337ED" w:rsidRDefault="001B02E0" w:rsidP="009C6FB7">
            <w:pPr>
              <w:spacing w:after="0" w:line="240" w:lineRule="auto"/>
              <w:textAlignment w:val="baseline"/>
              <w:rPr>
                <w:rFonts w:eastAsiaTheme="minorHAnsi" w:cs="굴림"/>
                <w:color w:val="000000"/>
                <w:kern w:val="0"/>
                <w:sz w:val="22"/>
              </w:rPr>
            </w:pPr>
          </w:p>
          <w:p w14:paraId="165FB0D1"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path_save</w:t>
            </w:r>
            <w:proofErr w:type="spellEnd"/>
            <w:r w:rsidRPr="006337ED">
              <w:rPr>
                <w:rFonts w:eastAsiaTheme="minorHAnsi" w:cs="굴림"/>
                <w:color w:val="000000"/>
                <w:kern w:val="0"/>
                <w:sz w:val="22"/>
              </w:rPr>
              <w:t xml:space="preserve"> = </w:t>
            </w:r>
            <w:r w:rsidRPr="006337ED">
              <w:rPr>
                <w:rFonts w:eastAsiaTheme="minorHAnsi" w:cs="굴림"/>
                <w:color w:val="0000FF"/>
                <w:kern w:val="0"/>
                <w:sz w:val="22"/>
              </w:rPr>
              <w:t>f</w:t>
            </w:r>
            <w:r w:rsidRPr="006337ED">
              <w:rPr>
                <w:rFonts w:eastAsiaTheme="minorHAnsi" w:cs="굴림"/>
                <w:color w:val="000000"/>
                <w:kern w:val="0"/>
                <w:sz w:val="22"/>
              </w:rPr>
              <w:t>'{</w:t>
            </w:r>
            <w:proofErr w:type="spellStart"/>
            <w:r w:rsidRPr="006337ED">
              <w:rPr>
                <w:rFonts w:eastAsiaTheme="minorHAnsi" w:cs="굴림"/>
                <w:color w:val="000000"/>
                <w:kern w:val="0"/>
                <w:sz w:val="22"/>
              </w:rPr>
              <w:t>Path_project</w:t>
            </w:r>
            <w:proofErr w:type="spellEnd"/>
            <w:r w:rsidRPr="006337ED">
              <w:rPr>
                <w:rFonts w:eastAsiaTheme="minorHAnsi" w:cs="굴림"/>
                <w:color w:val="000000"/>
                <w:kern w:val="0"/>
                <w:sz w:val="22"/>
              </w:rPr>
              <w:t>}/Model'</w:t>
            </w:r>
          </w:p>
          <w:p w14:paraId="700EF0C1"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model_name</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nn_model</w:t>
            </w:r>
            <w:proofErr w:type="spellEnd"/>
            <w:r w:rsidRPr="006337ED">
              <w:rPr>
                <w:rFonts w:eastAsiaTheme="minorHAnsi" w:cs="굴림"/>
                <w:color w:val="000000"/>
                <w:kern w:val="0"/>
                <w:sz w:val="22"/>
              </w:rPr>
              <w:t>'</w:t>
            </w:r>
          </w:p>
          <w:p w14:paraId="08370A1D"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CreateFolder</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path_save</w:t>
            </w:r>
            <w:proofErr w:type="spellEnd"/>
            <w:r w:rsidRPr="006337ED">
              <w:rPr>
                <w:rFonts w:eastAsiaTheme="minorHAnsi" w:cs="굴림"/>
                <w:color w:val="000000"/>
                <w:kern w:val="0"/>
                <w:sz w:val="22"/>
              </w:rPr>
              <w:t>)</w:t>
            </w:r>
          </w:p>
          <w:p w14:paraId="428BA086" w14:textId="77777777" w:rsidR="001B02E0" w:rsidRPr="006337ED" w:rsidRDefault="001B02E0" w:rsidP="009C6FB7">
            <w:pPr>
              <w:spacing w:after="0" w:line="240" w:lineRule="auto"/>
              <w:textAlignment w:val="baseline"/>
              <w:rPr>
                <w:rFonts w:eastAsiaTheme="minorHAnsi" w:cs="굴림"/>
                <w:color w:val="000000"/>
                <w:kern w:val="0"/>
                <w:sz w:val="22"/>
              </w:rPr>
            </w:pPr>
          </w:p>
          <w:p w14:paraId="019A120B" w14:textId="77777777" w:rsidR="001B02E0" w:rsidRPr="006337ED" w:rsidRDefault="001B02E0" w:rsidP="009C6FB7">
            <w:pPr>
              <w:spacing w:after="0" w:line="240" w:lineRule="auto"/>
              <w:textAlignment w:val="baseline"/>
              <w:rPr>
                <w:rFonts w:eastAsiaTheme="minorHAnsi" w:cs="굴림"/>
                <w:color w:val="00B050"/>
                <w:kern w:val="0"/>
                <w:sz w:val="22"/>
              </w:rPr>
            </w:pPr>
            <w:r w:rsidRPr="006337ED">
              <w:rPr>
                <w:rFonts w:eastAsiaTheme="minorHAnsi" w:cs="굴림"/>
                <w:color w:val="00B050"/>
                <w:kern w:val="0"/>
                <w:sz w:val="22"/>
              </w:rPr>
              <w:t># 모델 학습</w:t>
            </w:r>
          </w:p>
          <w:p w14:paraId="0EB2EFEA"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if</w:t>
            </w:r>
            <w:r w:rsidRPr="006337ED">
              <w:rPr>
                <w:rFonts w:eastAsiaTheme="minorHAnsi" w:cs="굴림"/>
                <w:color w:val="000000"/>
                <w:kern w:val="0"/>
                <w:sz w:val="22"/>
              </w:rPr>
              <w:t xml:space="preserve"> not </w:t>
            </w:r>
            <w:proofErr w:type="spellStart"/>
            <w:r w:rsidRPr="006337ED">
              <w:rPr>
                <w:rFonts w:eastAsiaTheme="minorHAnsi" w:cs="굴림"/>
                <w:color w:val="000000"/>
                <w:kern w:val="0"/>
                <w:sz w:val="22"/>
              </w:rPr>
              <w:t>os.path.exists</w:t>
            </w:r>
            <w:proofErr w:type="spellEnd"/>
            <w:r w:rsidRPr="006337ED">
              <w:rPr>
                <w:rFonts w:eastAsiaTheme="minorHAnsi" w:cs="굴림"/>
                <w:color w:val="000000"/>
                <w:kern w:val="0"/>
                <w:sz w:val="22"/>
              </w:rPr>
              <w:t>(</w:t>
            </w:r>
            <w:r w:rsidRPr="006337ED">
              <w:rPr>
                <w:rFonts w:eastAsiaTheme="minorHAnsi" w:cs="굴림"/>
                <w:color w:val="0000FF"/>
                <w:kern w:val="0"/>
                <w:sz w:val="22"/>
              </w:rPr>
              <w:t>f</w:t>
            </w:r>
            <w:r w:rsidRPr="006337ED">
              <w:rPr>
                <w:rFonts w:eastAsiaTheme="minorHAnsi" w:cs="굴림"/>
                <w:color w:val="000000"/>
                <w:kern w:val="0"/>
                <w:sz w:val="22"/>
              </w:rPr>
              <w:t>"{</w:t>
            </w:r>
            <w:proofErr w:type="spellStart"/>
            <w:r w:rsidRPr="006337ED">
              <w:rPr>
                <w:rFonts w:eastAsiaTheme="minorHAnsi" w:cs="굴림"/>
                <w:color w:val="000000"/>
                <w:kern w:val="0"/>
                <w:sz w:val="22"/>
              </w:rPr>
              <w:t>path_save</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model_name</w:t>
            </w:r>
            <w:proofErr w:type="spellEnd"/>
            <w:r w:rsidRPr="006337ED">
              <w:rPr>
                <w:rFonts w:eastAsiaTheme="minorHAnsi" w:cs="굴림"/>
                <w:color w:val="000000"/>
                <w:kern w:val="0"/>
                <w:sz w:val="22"/>
              </w:rPr>
              <w:t>}"):</w:t>
            </w:r>
          </w:p>
          <w:p w14:paraId="01AA952B"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history = </w:t>
            </w:r>
            <w:proofErr w:type="spellStart"/>
            <w:r w:rsidRPr="006337ED">
              <w:rPr>
                <w:rFonts w:eastAsiaTheme="minorHAnsi" w:cs="굴림"/>
                <w:color w:val="000000"/>
                <w:kern w:val="0"/>
                <w:sz w:val="22"/>
              </w:rPr>
              <w:t>nn_model.fit</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train_x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train_y</w:t>
            </w:r>
            <w:proofErr w:type="spellEnd"/>
            <w:r w:rsidRPr="006337ED">
              <w:rPr>
                <w:rFonts w:eastAsiaTheme="minorHAnsi" w:cs="굴림"/>
                <w:color w:val="000000"/>
                <w:kern w:val="0"/>
                <w:sz w:val="22"/>
              </w:rPr>
              <w:t>,</w:t>
            </w:r>
          </w:p>
          <w:p w14:paraId="0829313C"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epochs = </w:t>
            </w:r>
            <w:proofErr w:type="spellStart"/>
            <w:r w:rsidRPr="006337ED">
              <w:rPr>
                <w:rFonts w:eastAsiaTheme="minorHAnsi" w:cs="굴림"/>
                <w:color w:val="000000"/>
                <w:kern w:val="0"/>
                <w:sz w:val="22"/>
              </w:rPr>
              <w:t>training_epoch</w:t>
            </w:r>
            <w:proofErr w:type="spellEnd"/>
            <w:r w:rsidRPr="006337ED">
              <w:rPr>
                <w:rFonts w:eastAsiaTheme="minorHAnsi" w:cs="굴림"/>
                <w:color w:val="000000"/>
                <w:kern w:val="0"/>
                <w:sz w:val="22"/>
              </w:rPr>
              <w:t>, callbacks=[</w:t>
            </w:r>
            <w:proofErr w:type="spellStart"/>
            <w:r w:rsidRPr="006337ED">
              <w:rPr>
                <w:rFonts w:eastAsiaTheme="minorHAnsi" w:cs="굴림"/>
                <w:color w:val="000000"/>
                <w:kern w:val="0"/>
                <w:sz w:val="22"/>
              </w:rPr>
              <w:t>early_stopping_cb</w:t>
            </w:r>
            <w:proofErr w:type="spellEnd"/>
            <w:r w:rsidRPr="006337ED">
              <w:rPr>
                <w:rFonts w:eastAsiaTheme="minorHAnsi" w:cs="굴림"/>
                <w:color w:val="000000"/>
                <w:kern w:val="0"/>
                <w:sz w:val="22"/>
              </w:rPr>
              <w:t>],</w:t>
            </w:r>
          </w:p>
          <w:p w14:paraId="2F5272C6"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verbose = 2,</w:t>
            </w:r>
          </w:p>
          <w:p w14:paraId="0909EFF3"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lastRenderedPageBreak/>
              <w:t xml:space="preserve">                       </w:t>
            </w:r>
            <w:proofErr w:type="spellStart"/>
            <w:r w:rsidRPr="006337ED">
              <w:rPr>
                <w:rFonts w:eastAsiaTheme="minorHAnsi" w:cs="굴림"/>
                <w:color w:val="000000"/>
                <w:kern w:val="0"/>
                <w:sz w:val="22"/>
              </w:rPr>
              <w:t>validation_data</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test_x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test_y</w:t>
            </w:r>
            <w:proofErr w:type="spellEnd"/>
            <w:r w:rsidRPr="006337ED">
              <w:rPr>
                <w:rFonts w:eastAsiaTheme="minorHAnsi" w:cs="굴림"/>
                <w:color w:val="000000"/>
                <w:kern w:val="0"/>
                <w:sz w:val="22"/>
              </w:rPr>
              <w:t>))</w:t>
            </w:r>
          </w:p>
          <w:p w14:paraId="5D46FDF0" w14:textId="77777777" w:rsidR="001B02E0" w:rsidRPr="006337ED" w:rsidRDefault="001B02E0" w:rsidP="009C6FB7">
            <w:pPr>
              <w:spacing w:after="0" w:line="240" w:lineRule="auto"/>
              <w:textAlignment w:val="baseline"/>
              <w:rPr>
                <w:rFonts w:eastAsiaTheme="minorHAnsi" w:cs="굴림"/>
                <w:color w:val="00B050"/>
                <w:kern w:val="0"/>
                <w:sz w:val="22"/>
              </w:rPr>
            </w:pPr>
            <w:r w:rsidRPr="006337ED">
              <w:rPr>
                <w:rFonts w:eastAsiaTheme="minorHAnsi" w:cs="굴림"/>
                <w:color w:val="00B050"/>
                <w:kern w:val="0"/>
                <w:sz w:val="22"/>
              </w:rPr>
              <w:t># 모델 저장</w:t>
            </w:r>
          </w:p>
          <w:p w14:paraId="0788D707"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nn_model.save</w:t>
            </w:r>
            <w:proofErr w:type="spellEnd"/>
            <w:r w:rsidRPr="006337ED">
              <w:rPr>
                <w:rFonts w:eastAsiaTheme="minorHAnsi" w:cs="굴림"/>
                <w:color w:val="000000"/>
                <w:kern w:val="0"/>
                <w:sz w:val="22"/>
              </w:rPr>
              <w:t>(f'{</w:t>
            </w:r>
            <w:proofErr w:type="spellStart"/>
            <w:r w:rsidRPr="006337ED">
              <w:rPr>
                <w:rFonts w:eastAsiaTheme="minorHAnsi" w:cs="굴림"/>
                <w:color w:val="000000"/>
                <w:kern w:val="0"/>
                <w:sz w:val="22"/>
              </w:rPr>
              <w:t>path_save</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model_name</w:t>
            </w:r>
            <w:proofErr w:type="spellEnd"/>
            <w:r w:rsidRPr="006337ED">
              <w:rPr>
                <w:rFonts w:eastAsiaTheme="minorHAnsi" w:cs="굴림"/>
                <w:color w:val="000000"/>
                <w:kern w:val="0"/>
                <w:sz w:val="22"/>
              </w:rPr>
              <w:t>}')</w:t>
            </w:r>
          </w:p>
          <w:p w14:paraId="27ADDE2B" w14:textId="77777777" w:rsidR="001B02E0" w:rsidRPr="006337ED" w:rsidRDefault="001B02E0" w:rsidP="009C6FB7">
            <w:pPr>
              <w:spacing w:after="0" w:line="240" w:lineRule="auto"/>
              <w:textAlignment w:val="baseline"/>
              <w:rPr>
                <w:rFonts w:eastAsiaTheme="minorHAnsi" w:cs="굴림"/>
                <w:color w:val="000000"/>
                <w:kern w:val="0"/>
                <w:sz w:val="22"/>
              </w:rPr>
            </w:pPr>
          </w:p>
          <w:p w14:paraId="5430DB0E" w14:textId="77777777" w:rsidR="001B02E0" w:rsidRPr="006337ED" w:rsidRDefault="001B02E0" w:rsidP="009C6FB7">
            <w:pPr>
              <w:spacing w:after="0" w:line="240" w:lineRule="auto"/>
              <w:textAlignment w:val="baseline"/>
              <w:rPr>
                <w:rFonts w:eastAsiaTheme="minorHAnsi" w:cs="굴림"/>
                <w:color w:val="00B050"/>
                <w:kern w:val="0"/>
                <w:sz w:val="22"/>
              </w:rPr>
            </w:pPr>
            <w:r w:rsidRPr="006337ED">
              <w:rPr>
                <w:rFonts w:eastAsiaTheme="minorHAnsi" w:cs="굴림"/>
                <w:color w:val="00B050"/>
                <w:kern w:val="0"/>
                <w:sz w:val="22"/>
              </w:rPr>
              <w:t># 모델 불러오기</w:t>
            </w:r>
          </w:p>
          <w:p w14:paraId="71509434"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else</w:t>
            </w:r>
            <w:r w:rsidRPr="006337ED">
              <w:rPr>
                <w:rFonts w:eastAsiaTheme="minorHAnsi" w:cs="굴림"/>
                <w:color w:val="000000"/>
                <w:kern w:val="0"/>
                <w:sz w:val="22"/>
              </w:rPr>
              <w:t>:</w:t>
            </w:r>
          </w:p>
          <w:p w14:paraId="3B529337"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proofErr w:type="spellStart"/>
            <w:r w:rsidRPr="006337ED">
              <w:rPr>
                <w:rFonts w:eastAsiaTheme="minorHAnsi" w:cs="굴림"/>
                <w:color w:val="000000"/>
                <w:kern w:val="0"/>
                <w:sz w:val="22"/>
              </w:rPr>
              <w:t>nn_model</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keras.models.load_model</w:t>
            </w:r>
            <w:proofErr w:type="spellEnd"/>
            <w:r w:rsidRPr="006337ED">
              <w:rPr>
                <w:rFonts w:eastAsiaTheme="minorHAnsi" w:cs="굴림"/>
                <w:color w:val="000000"/>
                <w:kern w:val="0"/>
                <w:sz w:val="22"/>
              </w:rPr>
              <w:t>(f"{</w:t>
            </w:r>
            <w:proofErr w:type="spellStart"/>
            <w:r w:rsidRPr="006337ED">
              <w:rPr>
                <w:rFonts w:eastAsiaTheme="minorHAnsi" w:cs="굴림"/>
                <w:color w:val="000000"/>
                <w:kern w:val="0"/>
                <w:sz w:val="22"/>
              </w:rPr>
              <w:t>path_save</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model_name</w:t>
            </w:r>
            <w:proofErr w:type="spellEnd"/>
            <w:r w:rsidRPr="006337ED">
              <w:rPr>
                <w:rFonts w:eastAsiaTheme="minorHAnsi" w:cs="굴림"/>
                <w:color w:val="000000"/>
                <w:kern w:val="0"/>
                <w:sz w:val="22"/>
              </w:rPr>
              <w:t>}")</w:t>
            </w:r>
          </w:p>
        </w:tc>
      </w:tr>
    </w:tbl>
    <w:p w14:paraId="495A1E72" w14:textId="77777777" w:rsidR="001B02E0" w:rsidRPr="006337ED" w:rsidRDefault="001B02E0" w:rsidP="001B02E0">
      <w:pPr>
        <w:spacing w:after="0" w:line="384" w:lineRule="auto"/>
        <w:textAlignment w:val="baseline"/>
        <w:rPr>
          <w:rFonts w:eastAsiaTheme="minorHAnsi" w:cs="굴림"/>
          <w:color w:val="000000"/>
          <w:kern w:val="0"/>
          <w:sz w:val="22"/>
        </w:rPr>
      </w:pPr>
      <w:r w:rsidRPr="006337ED">
        <w:rPr>
          <w:rFonts w:eastAsiaTheme="minorHAnsi" w:cs="굴림"/>
          <w:noProof/>
          <w:color w:val="000000"/>
          <w:kern w:val="0"/>
          <w:sz w:val="22"/>
        </w:rPr>
        <w:lastRenderedPageBreak/>
        <w:drawing>
          <wp:inline distT="0" distB="0" distL="0" distR="0" wp14:anchorId="141D5494" wp14:editId="44427487">
            <wp:extent cx="5152516" cy="2853702"/>
            <wp:effectExtent l="0" t="0" r="0" b="3810"/>
            <wp:docPr id="49" name="그림 6" descr="텍스트이(가) 표시된 사진&#10;&#10;자동 생성된 설명">
              <a:extLst xmlns:a="http://schemas.openxmlformats.org/drawingml/2006/main">
                <a:ext uri="{FF2B5EF4-FFF2-40B4-BE49-F238E27FC236}">
                  <a16:creationId xmlns:a16="http://schemas.microsoft.com/office/drawing/2014/main" id="{7120CF57-4D2A-4A23-A1F9-9FE5C5B1B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6" descr="텍스트이(가) 표시된 사진&#10;&#10;자동 생성된 설명">
                      <a:extLst>
                        <a:ext uri="{FF2B5EF4-FFF2-40B4-BE49-F238E27FC236}">
                          <a16:creationId xmlns:a16="http://schemas.microsoft.com/office/drawing/2014/main" id="{7120CF57-4D2A-4A23-A1F9-9FE5C5B1BB21}"/>
                        </a:ext>
                      </a:extLst>
                    </pic:cNvPr>
                    <pic:cNvPicPr>
                      <a:picLocks noChangeAspect="1"/>
                    </pic:cNvPicPr>
                  </pic:nvPicPr>
                  <pic:blipFill rotWithShape="1">
                    <a:blip r:embed="rId15"/>
                    <a:srcRect b="1295"/>
                    <a:stretch/>
                  </pic:blipFill>
                  <pic:spPr>
                    <a:xfrm>
                      <a:off x="0" y="0"/>
                      <a:ext cx="5152516" cy="2853702"/>
                    </a:xfrm>
                    <a:prstGeom prst="rect">
                      <a:avLst/>
                    </a:prstGeom>
                  </pic:spPr>
                </pic:pic>
              </a:graphicData>
            </a:graphic>
          </wp:inline>
        </w:drawing>
      </w:r>
    </w:p>
    <w:p w14:paraId="214ED601" w14:textId="77777777" w:rsidR="001B02E0" w:rsidRPr="006337ED" w:rsidRDefault="001B02E0" w:rsidP="001B02E0">
      <w:pPr>
        <w:rPr>
          <w:rFonts w:eastAsiaTheme="minorHAnsi"/>
          <w:sz w:val="22"/>
        </w:rPr>
      </w:pPr>
      <w:r w:rsidRPr="006337ED">
        <w:rPr>
          <w:rFonts w:eastAsiaTheme="minorHAnsi" w:hint="eastAsia"/>
          <w:sz w:val="22"/>
        </w:rPr>
        <w:t xml:space="preserve">조기종료는 정해진 횟수(tolerance)동안 검증 데이터에 대한 손실 </w:t>
      </w:r>
      <w:proofErr w:type="spellStart"/>
      <w:r w:rsidRPr="006337ED">
        <w:rPr>
          <w:rFonts w:eastAsiaTheme="minorHAnsi" w:hint="eastAsia"/>
          <w:sz w:val="22"/>
        </w:rPr>
        <w:t>함수값이</w:t>
      </w:r>
      <w:proofErr w:type="spellEnd"/>
      <w:r w:rsidRPr="006337ED">
        <w:rPr>
          <w:rFonts w:eastAsiaTheme="minorHAnsi" w:hint="eastAsia"/>
          <w:sz w:val="22"/>
        </w:rPr>
        <w:t xml:space="preserve"> 더 이상 줄어들지 않으면 학습을 종료한다. 따라서 정해진 훈련 </w:t>
      </w:r>
      <w:proofErr w:type="spellStart"/>
      <w:r w:rsidRPr="006337ED">
        <w:rPr>
          <w:rFonts w:eastAsiaTheme="minorHAnsi" w:hint="eastAsia"/>
          <w:sz w:val="22"/>
        </w:rPr>
        <w:t>에포크</w:t>
      </w:r>
      <w:proofErr w:type="spellEnd"/>
      <w:r w:rsidRPr="006337ED">
        <w:rPr>
          <w:rFonts w:eastAsiaTheme="minorHAnsi" w:hint="eastAsia"/>
          <w:sz w:val="22"/>
        </w:rPr>
        <w:t>(</w:t>
      </w:r>
      <w:r w:rsidRPr="006337ED">
        <w:rPr>
          <w:rFonts w:eastAsiaTheme="minorHAnsi"/>
          <w:sz w:val="22"/>
        </w:rPr>
        <w:t>training epoch)</w:t>
      </w:r>
      <w:r w:rsidRPr="006337ED">
        <w:rPr>
          <w:rFonts w:eastAsiaTheme="minorHAnsi" w:hint="eastAsia"/>
          <w:sz w:val="22"/>
        </w:rPr>
        <w:t xml:space="preserve">만큼의 반복이 끝나기 전에 훈련이 </w:t>
      </w:r>
      <w:proofErr w:type="spellStart"/>
      <w:r w:rsidRPr="006337ED">
        <w:rPr>
          <w:rFonts w:eastAsiaTheme="minorHAnsi" w:hint="eastAsia"/>
          <w:sz w:val="22"/>
        </w:rPr>
        <w:t>조기종료될</w:t>
      </w:r>
      <w:proofErr w:type="spellEnd"/>
      <w:r w:rsidRPr="006337ED">
        <w:rPr>
          <w:rFonts w:eastAsiaTheme="minorHAnsi" w:hint="eastAsia"/>
          <w:sz w:val="22"/>
        </w:rPr>
        <w:t xml:space="preserve"> 수 있으며, 이 조건은 모델이 훈련데이터에 </w:t>
      </w:r>
      <w:proofErr w:type="spellStart"/>
      <w:r w:rsidRPr="006337ED">
        <w:rPr>
          <w:rFonts w:eastAsiaTheme="minorHAnsi" w:hint="eastAsia"/>
          <w:sz w:val="22"/>
        </w:rPr>
        <w:t>과적합</w:t>
      </w:r>
      <w:proofErr w:type="spellEnd"/>
      <w:r w:rsidRPr="006337ED">
        <w:rPr>
          <w:rFonts w:eastAsiaTheme="minorHAnsi" w:hint="eastAsia"/>
          <w:sz w:val="22"/>
        </w:rPr>
        <w:t>(overfitting)되는 문제를 방지할 수 있다.</w:t>
      </w:r>
    </w:p>
    <w:p w14:paraId="6874AEFD" w14:textId="77777777" w:rsidR="001B02E0" w:rsidRPr="006337ED" w:rsidRDefault="001B02E0" w:rsidP="001B02E0">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5F6A1CD0" w14:textId="77777777" w:rsidR="001B02E0" w:rsidRPr="006337ED" w:rsidRDefault="001B02E0" w:rsidP="001B02E0">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학습된 모델의 정확도를 평가하여라.</w:t>
      </w:r>
      <w:r w:rsidRPr="006337ED">
        <w:rPr>
          <w:rFonts w:eastAsiaTheme="minorHAnsi"/>
          <w:sz w:val="22"/>
        </w:rPr>
        <w:t xml:space="preserve"> </w:t>
      </w:r>
      <w:r w:rsidRPr="006337ED">
        <w:rPr>
          <w:rFonts w:eastAsiaTheme="minorHAnsi" w:hint="eastAsia"/>
          <w:sz w:val="22"/>
        </w:rPr>
        <w:t>평가지표 R2와 RMSE의 차이점에 대해서 설명하여라.</w:t>
      </w:r>
      <w:r w:rsidRPr="006337ED">
        <w:rPr>
          <w:rFonts w:eastAsiaTheme="minorHAnsi"/>
          <w:sz w:val="22"/>
        </w:rPr>
        <w:t xml:space="preserve"> </w:t>
      </w:r>
    </w:p>
    <w:p w14:paraId="04E04FE7" w14:textId="77777777" w:rsidR="001B02E0" w:rsidRPr="006337ED" w:rsidRDefault="001B02E0" w:rsidP="001B02E0">
      <w:pPr>
        <w:spacing w:line="360" w:lineRule="auto"/>
        <w:rPr>
          <w:rFonts w:eastAsiaTheme="minorHAnsi" w:cs="굴림"/>
          <w:b/>
          <w:bCs/>
          <w:color w:val="000000"/>
          <w:kern w:val="0"/>
          <w:sz w:val="22"/>
        </w:rPr>
      </w:pPr>
    </w:p>
    <w:p w14:paraId="2C65F975" w14:textId="77777777" w:rsidR="001B02E0" w:rsidRPr="006337ED" w:rsidRDefault="001B02E0" w:rsidP="001B02E0">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훈련이 끝난 모델은 R2와 RMSE 등의 평가지표를 통해 성능을 평가한다. R2과 RMSE 함수는 다음과 같이 설정된다.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18ADE6F4" w14:textId="77777777" w:rsidTr="009C6FB7">
        <w:trPr>
          <w:trHeight w:val="466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F1FBB3E"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7030A0"/>
                <w:kern w:val="0"/>
                <w:sz w:val="22"/>
              </w:rPr>
              <w:t xml:space="preserve">import </w:t>
            </w:r>
            <w:proofErr w:type="spellStart"/>
            <w:r w:rsidRPr="006337ED">
              <w:rPr>
                <w:rFonts w:eastAsiaTheme="minorHAnsi" w:cs="굴림" w:hint="eastAsia"/>
                <w:color w:val="000000"/>
                <w:kern w:val="0"/>
                <w:sz w:val="22"/>
              </w:rPr>
              <w:t>numpy</w:t>
            </w:r>
            <w:proofErr w:type="spellEnd"/>
            <w:r w:rsidRPr="006337ED">
              <w:rPr>
                <w:rFonts w:eastAsiaTheme="minorHAnsi" w:cs="굴림" w:hint="eastAsia"/>
                <w:color w:val="000000"/>
                <w:kern w:val="0"/>
                <w:sz w:val="22"/>
              </w:rPr>
              <w:t xml:space="preserve"> </w:t>
            </w:r>
            <w:r w:rsidRPr="006337ED">
              <w:rPr>
                <w:rFonts w:eastAsiaTheme="minorHAnsi" w:cs="굴림" w:hint="eastAsia"/>
                <w:color w:val="7030A0"/>
                <w:kern w:val="0"/>
                <w:sz w:val="22"/>
              </w:rPr>
              <w:t>as</w:t>
            </w:r>
            <w:r w:rsidRPr="006337ED">
              <w:rPr>
                <w:rFonts w:eastAsiaTheme="minorHAnsi" w:cs="굴림" w:hint="eastAsia"/>
                <w:color w:val="000000"/>
                <w:kern w:val="0"/>
                <w:sz w:val="22"/>
              </w:rPr>
              <w:t xml:space="preserve"> np</w:t>
            </w:r>
          </w:p>
          <w:p w14:paraId="5F5F2D23" w14:textId="77777777" w:rsidR="001B02E0" w:rsidRPr="006337ED" w:rsidRDefault="001B02E0" w:rsidP="009C6FB7">
            <w:pPr>
              <w:spacing w:after="0" w:line="240" w:lineRule="auto"/>
              <w:textAlignment w:val="baseline"/>
              <w:rPr>
                <w:rFonts w:eastAsiaTheme="minorHAnsi" w:cs="굴림"/>
                <w:color w:val="000000"/>
                <w:kern w:val="0"/>
                <w:sz w:val="22"/>
              </w:rPr>
            </w:pPr>
          </w:p>
          <w:p w14:paraId="61537BF8"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0000FF"/>
                <w:kern w:val="0"/>
                <w:sz w:val="22"/>
              </w:rPr>
              <w:t xml:space="preserve">def </w:t>
            </w:r>
            <w:proofErr w:type="spellStart"/>
            <w:r w:rsidRPr="006337ED">
              <w:rPr>
                <w:rFonts w:eastAsiaTheme="minorHAnsi" w:cs="굴림" w:hint="eastAsia"/>
                <w:color w:val="000000"/>
                <w:kern w:val="0"/>
                <w:sz w:val="22"/>
              </w:rPr>
              <w:t>R_Squared</w:t>
            </w:r>
            <w:proofErr w:type="spellEnd"/>
            <w:r w:rsidRPr="006337ED">
              <w:rPr>
                <w:rFonts w:eastAsiaTheme="minorHAnsi" w:cs="굴림" w:hint="eastAsia"/>
                <w:color w:val="000000"/>
                <w:kern w:val="0"/>
                <w:sz w:val="22"/>
              </w:rPr>
              <w:t xml:space="preserve">(prediction, </w:t>
            </w: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 xml:space="preserve">): </w:t>
            </w:r>
          </w:p>
          <w:p w14:paraId="5AC7B448"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actual_mean</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np.mean</w:t>
            </w:r>
            <w:proofErr w:type="spellEnd"/>
            <w:r w:rsidRPr="006337ED">
              <w:rPr>
                <w:rFonts w:eastAsiaTheme="minorHAnsi" w:cs="굴림" w:hint="eastAsia"/>
                <w:color w:val="000000"/>
                <w:kern w:val="0"/>
                <w:sz w:val="22"/>
              </w:rPr>
              <w:t>(</w:t>
            </w: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 axis=0)</w:t>
            </w:r>
          </w:p>
          <w:p w14:paraId="3A5C0A2B"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 xml:space="preserve">SSR = </w:t>
            </w:r>
            <w:proofErr w:type="spellStart"/>
            <w:r w:rsidRPr="006337ED">
              <w:rPr>
                <w:rFonts w:eastAsiaTheme="minorHAnsi" w:cs="굴림" w:hint="eastAsia"/>
                <w:color w:val="000000"/>
                <w:kern w:val="0"/>
                <w:sz w:val="22"/>
              </w:rPr>
              <w:t>np.sum</w:t>
            </w:r>
            <w:proofErr w:type="spellEnd"/>
            <w:r w:rsidRPr="006337ED">
              <w:rPr>
                <w:rFonts w:eastAsiaTheme="minorHAnsi" w:cs="굴림" w:hint="eastAsia"/>
                <w:color w:val="000000"/>
                <w:kern w:val="0"/>
                <w:sz w:val="22"/>
              </w:rPr>
              <w:t xml:space="preserve">( (prediction - </w:t>
            </w: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 xml:space="preserve">)**2 , axis=0) </w:t>
            </w:r>
          </w:p>
          <w:p w14:paraId="77FEEF8E"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 xml:space="preserve">RSS = </w:t>
            </w:r>
            <w:proofErr w:type="spellStart"/>
            <w:r w:rsidRPr="006337ED">
              <w:rPr>
                <w:rFonts w:eastAsiaTheme="minorHAnsi" w:cs="굴림" w:hint="eastAsia"/>
                <w:color w:val="000000"/>
                <w:kern w:val="0"/>
                <w:sz w:val="22"/>
              </w:rPr>
              <w:t>np.sum</w:t>
            </w:r>
            <w:proofErr w:type="spellEnd"/>
            <w:r w:rsidRPr="006337ED">
              <w:rPr>
                <w:rFonts w:eastAsiaTheme="minorHAnsi" w:cs="굴림" w:hint="eastAsia"/>
                <w:color w:val="000000"/>
                <w:kern w:val="0"/>
                <w:sz w:val="22"/>
              </w:rPr>
              <w:t xml:space="preserve">( (prediction - </w:t>
            </w:r>
            <w:proofErr w:type="spellStart"/>
            <w:r w:rsidRPr="006337ED">
              <w:rPr>
                <w:rFonts w:eastAsiaTheme="minorHAnsi" w:cs="굴림" w:hint="eastAsia"/>
                <w:color w:val="000000"/>
                <w:kern w:val="0"/>
                <w:sz w:val="22"/>
              </w:rPr>
              <w:t>actual_mean</w:t>
            </w:r>
            <w:proofErr w:type="spellEnd"/>
            <w:r w:rsidRPr="006337ED">
              <w:rPr>
                <w:rFonts w:eastAsiaTheme="minorHAnsi" w:cs="굴림" w:hint="eastAsia"/>
                <w:color w:val="000000"/>
                <w:kern w:val="0"/>
                <w:sz w:val="22"/>
              </w:rPr>
              <w:t xml:space="preserve"> )**2, axis=0 )</w:t>
            </w:r>
          </w:p>
          <w:p w14:paraId="0A3915EC"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 xml:space="preserve">TSS = </w:t>
            </w:r>
            <w:proofErr w:type="spellStart"/>
            <w:r w:rsidRPr="006337ED">
              <w:rPr>
                <w:rFonts w:eastAsiaTheme="minorHAnsi" w:cs="굴림" w:hint="eastAsia"/>
                <w:color w:val="000000"/>
                <w:kern w:val="0"/>
                <w:sz w:val="22"/>
              </w:rPr>
              <w:t>np.sum</w:t>
            </w:r>
            <w:proofErr w:type="spellEnd"/>
            <w:r w:rsidRPr="006337ED">
              <w:rPr>
                <w:rFonts w:eastAsiaTheme="minorHAnsi" w:cs="굴림" w:hint="eastAsia"/>
                <w:color w:val="000000"/>
                <w:kern w:val="0"/>
                <w:sz w:val="22"/>
              </w:rPr>
              <w:t>( (</w:t>
            </w: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actual_mean</w:t>
            </w:r>
            <w:proofErr w:type="spellEnd"/>
            <w:r w:rsidRPr="006337ED">
              <w:rPr>
                <w:rFonts w:eastAsiaTheme="minorHAnsi" w:cs="굴림" w:hint="eastAsia"/>
                <w:color w:val="000000"/>
                <w:kern w:val="0"/>
                <w:sz w:val="22"/>
              </w:rPr>
              <w:t xml:space="preserve"> )**2, axis=0 ) </w:t>
            </w:r>
          </w:p>
          <w:p w14:paraId="4B0AB19C"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r2 = 1 - SSR/TSS</w:t>
            </w:r>
          </w:p>
          <w:p w14:paraId="744C9452" w14:textId="77777777" w:rsidR="001B02E0" w:rsidRPr="006337ED" w:rsidRDefault="001B02E0" w:rsidP="009C6FB7">
            <w:pPr>
              <w:spacing w:after="0" w:line="240" w:lineRule="auto"/>
              <w:textAlignment w:val="baseline"/>
              <w:rPr>
                <w:rFonts w:eastAsiaTheme="minorHAnsi" w:cs="굴림"/>
                <w:color w:val="000000"/>
                <w:kern w:val="0"/>
                <w:sz w:val="22"/>
              </w:rPr>
            </w:pPr>
          </w:p>
          <w:p w14:paraId="38E30826"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7030A0"/>
                <w:kern w:val="0"/>
                <w:sz w:val="22"/>
              </w:rPr>
              <w:t>return</w:t>
            </w:r>
            <w:r w:rsidRPr="006337ED">
              <w:rPr>
                <w:rFonts w:eastAsiaTheme="minorHAnsi" w:cs="굴림" w:hint="eastAsia"/>
                <w:color w:val="000000"/>
                <w:kern w:val="0"/>
                <w:sz w:val="22"/>
              </w:rPr>
              <w:t xml:space="preserve"> r2</w:t>
            </w:r>
          </w:p>
          <w:p w14:paraId="78BC651B" w14:textId="77777777" w:rsidR="001B02E0" w:rsidRPr="006337ED" w:rsidRDefault="001B02E0" w:rsidP="009C6FB7">
            <w:pPr>
              <w:spacing w:after="0" w:line="240" w:lineRule="auto"/>
              <w:textAlignment w:val="baseline"/>
              <w:rPr>
                <w:rFonts w:eastAsiaTheme="minorHAnsi" w:cs="굴림"/>
                <w:color w:val="000000"/>
                <w:kern w:val="0"/>
                <w:sz w:val="22"/>
              </w:rPr>
            </w:pPr>
          </w:p>
          <w:p w14:paraId="6E7FABB3"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 xml:space="preserve">def RMSE(prediction, </w:t>
            </w: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 xml:space="preserve">): </w:t>
            </w:r>
          </w:p>
          <w:p w14:paraId="32EAEBA3"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rmse</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np.sqrt</w:t>
            </w:r>
            <w:proofErr w:type="spellEnd"/>
            <w:r w:rsidRPr="006337ED">
              <w:rPr>
                <w:rFonts w:eastAsiaTheme="minorHAnsi" w:cs="굴림" w:hint="eastAsia"/>
                <w:color w:val="000000"/>
                <w:kern w:val="0"/>
                <w:sz w:val="22"/>
              </w:rPr>
              <w:t>(</w:t>
            </w:r>
            <w:proofErr w:type="spellStart"/>
            <w:r w:rsidRPr="006337ED">
              <w:rPr>
                <w:rFonts w:eastAsiaTheme="minorHAnsi" w:cs="굴림" w:hint="eastAsia"/>
                <w:color w:val="000000"/>
                <w:kern w:val="0"/>
                <w:sz w:val="22"/>
              </w:rPr>
              <w:t>np.mean</w:t>
            </w:r>
            <w:proofErr w:type="spellEnd"/>
            <w:r w:rsidRPr="006337ED">
              <w:rPr>
                <w:rFonts w:eastAsiaTheme="minorHAnsi" w:cs="굴림" w:hint="eastAsia"/>
                <w:color w:val="000000"/>
                <w:kern w:val="0"/>
                <w:sz w:val="22"/>
              </w:rPr>
              <w:t xml:space="preserve">((prediction - </w:t>
            </w: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)**2, axis=0))</w:t>
            </w:r>
          </w:p>
          <w:p w14:paraId="795E9E8F" w14:textId="77777777" w:rsidR="001B02E0" w:rsidRPr="006337ED" w:rsidRDefault="001B02E0" w:rsidP="009C6FB7">
            <w:pPr>
              <w:spacing w:after="0" w:line="240" w:lineRule="auto"/>
              <w:textAlignment w:val="baseline"/>
              <w:rPr>
                <w:rFonts w:eastAsiaTheme="minorHAnsi" w:cs="굴림"/>
                <w:color w:val="000000"/>
                <w:kern w:val="0"/>
                <w:sz w:val="22"/>
              </w:rPr>
            </w:pPr>
          </w:p>
          <w:p w14:paraId="3DF5C5B1" w14:textId="77777777" w:rsidR="001B02E0" w:rsidRPr="006337ED" w:rsidRDefault="001B02E0" w:rsidP="009C6FB7">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7030A0"/>
                <w:kern w:val="0"/>
                <w:sz w:val="22"/>
              </w:rPr>
              <w:t>return</w:t>
            </w:r>
            <w:r w:rsidRPr="006337ED">
              <w:rPr>
                <w:rFonts w:eastAsiaTheme="minorHAnsi" w:cs="굴림" w:hint="eastAsia"/>
                <w:color w:val="000000"/>
                <w:kern w:val="0"/>
                <w:sz w:val="22"/>
              </w:rPr>
              <w:t xml:space="preserve"> </w:t>
            </w:r>
            <w:proofErr w:type="spellStart"/>
            <w:r w:rsidRPr="006337ED">
              <w:rPr>
                <w:rFonts w:eastAsiaTheme="minorHAnsi" w:cs="굴림" w:hint="eastAsia"/>
                <w:color w:val="000000"/>
                <w:kern w:val="0"/>
                <w:sz w:val="22"/>
              </w:rPr>
              <w:t>rmse</w:t>
            </w:r>
            <w:proofErr w:type="spellEnd"/>
          </w:p>
        </w:tc>
      </w:tr>
    </w:tbl>
    <w:p w14:paraId="6281D556" w14:textId="77777777" w:rsidR="001B02E0" w:rsidRPr="006337ED" w:rsidRDefault="001B02E0" w:rsidP="001B02E0">
      <w:pPr>
        <w:rPr>
          <w:rFonts w:eastAsiaTheme="minorHAnsi"/>
          <w:sz w:val="22"/>
        </w:rPr>
      </w:pPr>
      <w:r w:rsidRPr="006337ED">
        <w:rPr>
          <w:rFonts w:eastAsiaTheme="minorHAnsi" w:hint="eastAsia"/>
          <w:sz w:val="22"/>
        </w:rPr>
        <w:t xml:space="preserve">예측(prediction)은 훈련된 모델에 입력 변수를 입력하였을 때 출력되는 </w:t>
      </w:r>
      <w:proofErr w:type="spellStart"/>
      <w:r w:rsidRPr="006337ED">
        <w:rPr>
          <w:rFonts w:eastAsiaTheme="minorHAnsi" w:hint="eastAsia"/>
          <w:sz w:val="22"/>
        </w:rPr>
        <w:t>예측값을</w:t>
      </w:r>
      <w:proofErr w:type="spellEnd"/>
      <w:r w:rsidRPr="006337ED">
        <w:rPr>
          <w:rFonts w:eastAsiaTheme="minorHAnsi" w:hint="eastAsia"/>
          <w:sz w:val="22"/>
        </w:rPr>
        <w:t xml:space="preserve"> 나타내고, </w:t>
      </w:r>
      <w:proofErr w:type="spellStart"/>
      <w:r w:rsidRPr="006337ED">
        <w:rPr>
          <w:rFonts w:eastAsiaTheme="minorHAnsi" w:hint="eastAsia"/>
          <w:sz w:val="22"/>
        </w:rPr>
        <w:t>실제값</w:t>
      </w:r>
      <w:proofErr w:type="spellEnd"/>
      <w:r w:rsidRPr="006337ED">
        <w:rPr>
          <w:rFonts w:eastAsiaTheme="minorHAnsi" w:hint="eastAsia"/>
          <w:sz w:val="22"/>
        </w:rPr>
        <w:t xml:space="preserve">(actual value)은 입력 변수 값에 해당하는 실제 출력 </w:t>
      </w:r>
      <w:proofErr w:type="spellStart"/>
      <w:r w:rsidRPr="006337ED">
        <w:rPr>
          <w:rFonts w:eastAsiaTheme="minorHAnsi" w:hint="eastAsia"/>
          <w:sz w:val="22"/>
        </w:rPr>
        <w:t>데이터값을</w:t>
      </w:r>
      <w:proofErr w:type="spellEnd"/>
      <w:r w:rsidRPr="006337ED">
        <w:rPr>
          <w:rFonts w:eastAsiaTheme="minorHAnsi" w:hint="eastAsia"/>
          <w:sz w:val="22"/>
        </w:rPr>
        <w:t xml:space="preserve"> 나타낸다. R</w:t>
      </w:r>
      <w:r w:rsidRPr="006337ED">
        <w:rPr>
          <w:rFonts w:eastAsiaTheme="minorHAnsi" w:hint="eastAsia"/>
          <w:sz w:val="22"/>
          <w:vertAlign w:val="superscript"/>
        </w:rPr>
        <w:t>2</w:t>
      </w:r>
      <w:r w:rsidRPr="006337ED">
        <w:rPr>
          <w:rFonts w:eastAsiaTheme="minorHAnsi"/>
          <w:sz w:val="22"/>
        </w:rPr>
        <w:t xml:space="preserve"> </w:t>
      </w:r>
      <w:r w:rsidRPr="006337ED">
        <w:rPr>
          <w:rFonts w:eastAsiaTheme="minorHAnsi" w:hint="eastAsia"/>
          <w:sz w:val="22"/>
        </w:rPr>
        <w:t>지표는 0과 1사이의 값을 가지며, 1에 가까울수록 예측과 실제가 유사하다는 것을 의미한다. 반면에 RMSE 지표는 예측과 실제의 오차를 나타내는 값으로, 0에 가까울수록 두 값이 일치한다는 것을 의미한다.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4B3A3E93" w14:textId="77777777" w:rsidTr="009C6FB7">
        <w:trPr>
          <w:trHeight w:val="237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9E23503"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prediction = pd.DataFrame(scaler_y.inverse_transform(nn_model.predict(test_x)),</w:t>
            </w:r>
          </w:p>
          <w:p w14:paraId="661875BA" w14:textId="77777777" w:rsidR="001B02E0" w:rsidRPr="006337ED" w:rsidRDefault="001B02E0" w:rsidP="009C6FB7">
            <w:pPr>
              <w:spacing w:after="0" w:line="240" w:lineRule="auto"/>
              <w:ind w:firstLineChars="1200" w:firstLine="2640"/>
              <w:textAlignment w:val="baseline"/>
              <w:rPr>
                <w:rFonts w:eastAsiaTheme="minorHAnsi" w:cs="굴림"/>
                <w:color w:val="000000"/>
                <w:kern w:val="0"/>
                <w:sz w:val="22"/>
              </w:rPr>
            </w:pPr>
            <w:r w:rsidRPr="006337ED">
              <w:rPr>
                <w:rFonts w:eastAsiaTheme="minorHAnsi" w:cs="굴림" w:hint="eastAsia"/>
                <w:color w:val="000000"/>
                <w:kern w:val="0"/>
                <w:sz w:val="22"/>
              </w:rPr>
              <w:t>index=</w:t>
            </w:r>
            <w:proofErr w:type="spellStart"/>
            <w:r w:rsidRPr="006337ED">
              <w:rPr>
                <w:rFonts w:eastAsiaTheme="minorHAnsi" w:cs="굴림" w:hint="eastAsia"/>
                <w:color w:val="000000"/>
                <w:kern w:val="0"/>
                <w:sz w:val="22"/>
              </w:rPr>
              <w:t>data_test.index</w:t>
            </w:r>
            <w:proofErr w:type="spellEnd"/>
            <w:r w:rsidRPr="006337ED">
              <w:rPr>
                <w:rFonts w:eastAsiaTheme="minorHAnsi" w:cs="굴림" w:hint="eastAsia"/>
                <w:color w:val="000000"/>
                <w:kern w:val="0"/>
                <w:sz w:val="22"/>
              </w:rPr>
              <w:t>,</w:t>
            </w:r>
          </w:p>
          <w:p w14:paraId="53693EE7" w14:textId="77777777" w:rsidR="001B02E0" w:rsidRPr="006337ED" w:rsidRDefault="001B02E0" w:rsidP="009C6FB7">
            <w:pPr>
              <w:spacing w:after="0" w:line="240" w:lineRule="auto"/>
              <w:ind w:firstLineChars="1200" w:firstLine="2640"/>
              <w:textAlignment w:val="baseline"/>
              <w:rPr>
                <w:rFonts w:eastAsiaTheme="minorHAnsi" w:cs="굴림"/>
                <w:color w:val="000000"/>
                <w:kern w:val="0"/>
                <w:sz w:val="22"/>
              </w:rPr>
            </w:pPr>
            <w:r w:rsidRPr="006337ED">
              <w:rPr>
                <w:rFonts w:eastAsiaTheme="minorHAnsi" w:cs="굴림" w:hint="eastAsia"/>
                <w:color w:val="000000"/>
                <w:kern w:val="0"/>
                <w:sz w:val="22"/>
              </w:rPr>
              <w:t>columns=</w:t>
            </w:r>
            <w:proofErr w:type="spellStart"/>
            <w:r w:rsidRPr="006337ED">
              <w:rPr>
                <w:rFonts w:eastAsiaTheme="minorHAnsi" w:cs="굴림" w:hint="eastAsia"/>
                <w:color w:val="000000"/>
                <w:kern w:val="0"/>
                <w:sz w:val="22"/>
              </w:rPr>
              <w:t>var_y</w:t>
            </w:r>
            <w:proofErr w:type="spellEnd"/>
            <w:r w:rsidRPr="006337ED">
              <w:rPr>
                <w:rFonts w:eastAsiaTheme="minorHAnsi" w:cs="굴림" w:hint="eastAsia"/>
                <w:color w:val="000000"/>
                <w:kern w:val="0"/>
                <w:sz w:val="22"/>
              </w:rPr>
              <w:t>)</w:t>
            </w:r>
          </w:p>
          <w:p w14:paraId="079F1810"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 xml:space="preserve"> = </w:t>
            </w:r>
            <w:proofErr w:type="spellStart"/>
            <w:r w:rsidRPr="006337ED">
              <w:rPr>
                <w:rFonts w:eastAsiaTheme="minorHAnsi" w:cs="굴림" w:hint="eastAsia"/>
                <w:color w:val="000000"/>
                <w:kern w:val="0"/>
                <w:sz w:val="22"/>
              </w:rPr>
              <w:t>data_test</w:t>
            </w:r>
            <w:proofErr w:type="spellEnd"/>
            <w:r w:rsidRPr="006337ED">
              <w:rPr>
                <w:rFonts w:eastAsiaTheme="minorHAnsi" w:cs="굴림" w:hint="eastAsia"/>
                <w:color w:val="000000"/>
                <w:kern w:val="0"/>
                <w:sz w:val="22"/>
              </w:rPr>
              <w:t>[</w:t>
            </w:r>
            <w:proofErr w:type="spellStart"/>
            <w:r w:rsidRPr="006337ED">
              <w:rPr>
                <w:rFonts w:eastAsiaTheme="minorHAnsi" w:cs="굴림" w:hint="eastAsia"/>
                <w:color w:val="000000"/>
                <w:kern w:val="0"/>
                <w:sz w:val="22"/>
              </w:rPr>
              <w:t>var_y</w:t>
            </w:r>
            <w:proofErr w:type="spellEnd"/>
            <w:r w:rsidRPr="006337ED">
              <w:rPr>
                <w:rFonts w:eastAsiaTheme="minorHAnsi" w:cs="굴림" w:hint="eastAsia"/>
                <w:color w:val="000000"/>
                <w:kern w:val="0"/>
                <w:sz w:val="22"/>
              </w:rPr>
              <w:t>]</w:t>
            </w:r>
          </w:p>
          <w:p w14:paraId="7D6ABFC0" w14:textId="77777777" w:rsidR="001B02E0" w:rsidRPr="006337ED" w:rsidRDefault="001B02E0" w:rsidP="009C6FB7">
            <w:pPr>
              <w:spacing w:after="0" w:line="240" w:lineRule="auto"/>
              <w:textAlignment w:val="baseline"/>
              <w:rPr>
                <w:rFonts w:eastAsiaTheme="minorHAnsi" w:cs="굴림"/>
                <w:color w:val="000000"/>
                <w:kern w:val="0"/>
                <w:sz w:val="22"/>
              </w:rPr>
            </w:pPr>
          </w:p>
          <w:p w14:paraId="034B33D2"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 xml:space="preserve">r2 = </w:t>
            </w:r>
            <w:proofErr w:type="spellStart"/>
            <w:r w:rsidRPr="006337ED">
              <w:rPr>
                <w:rFonts w:eastAsiaTheme="minorHAnsi" w:cs="굴림" w:hint="eastAsia"/>
                <w:color w:val="000000"/>
                <w:kern w:val="0"/>
                <w:sz w:val="22"/>
              </w:rPr>
              <w:t>R_Squared</w:t>
            </w:r>
            <w:proofErr w:type="spellEnd"/>
            <w:r w:rsidRPr="006337ED">
              <w:rPr>
                <w:rFonts w:eastAsiaTheme="minorHAnsi" w:cs="굴림" w:hint="eastAsia"/>
                <w:color w:val="000000"/>
                <w:kern w:val="0"/>
                <w:sz w:val="22"/>
              </w:rPr>
              <w:t xml:space="preserve">(prediction, </w:t>
            </w: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w:t>
            </w:r>
          </w:p>
          <w:p w14:paraId="770FB78F"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hint="eastAsia"/>
                <w:color w:val="000000"/>
                <w:kern w:val="0"/>
                <w:sz w:val="22"/>
              </w:rPr>
              <w:t>rmse</w:t>
            </w:r>
            <w:proofErr w:type="spellEnd"/>
            <w:r w:rsidRPr="006337ED">
              <w:rPr>
                <w:rFonts w:eastAsiaTheme="minorHAnsi" w:cs="굴림" w:hint="eastAsia"/>
                <w:color w:val="000000"/>
                <w:kern w:val="0"/>
                <w:sz w:val="22"/>
              </w:rPr>
              <w:t xml:space="preserve"> = RMSE(prediction, </w:t>
            </w:r>
            <w:proofErr w:type="spellStart"/>
            <w:r w:rsidRPr="006337ED">
              <w:rPr>
                <w:rFonts w:eastAsiaTheme="minorHAnsi" w:cs="굴림" w:hint="eastAsia"/>
                <w:color w:val="000000"/>
                <w:kern w:val="0"/>
                <w:sz w:val="22"/>
              </w:rPr>
              <w:t>actual_value</w:t>
            </w:r>
            <w:proofErr w:type="spellEnd"/>
            <w:r w:rsidRPr="006337ED">
              <w:rPr>
                <w:rFonts w:eastAsiaTheme="minorHAnsi" w:cs="굴림" w:hint="eastAsia"/>
                <w:color w:val="000000"/>
                <w:kern w:val="0"/>
                <w:sz w:val="22"/>
              </w:rPr>
              <w:t>)</w:t>
            </w:r>
          </w:p>
          <w:p w14:paraId="3101D29A" w14:textId="77777777" w:rsidR="001B02E0" w:rsidRPr="006337ED" w:rsidRDefault="001B02E0" w:rsidP="009C6FB7">
            <w:pPr>
              <w:spacing w:after="0" w:line="240" w:lineRule="auto"/>
              <w:textAlignment w:val="baseline"/>
              <w:rPr>
                <w:rFonts w:eastAsiaTheme="minorHAnsi" w:cs="굴림"/>
                <w:color w:val="000000"/>
                <w:kern w:val="0"/>
                <w:sz w:val="22"/>
              </w:rPr>
            </w:pPr>
          </w:p>
          <w:p w14:paraId="2DF92CD9"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display(</w:t>
            </w:r>
            <w:proofErr w:type="spellStart"/>
            <w:r w:rsidRPr="006337ED">
              <w:rPr>
                <w:rFonts w:eastAsiaTheme="minorHAnsi" w:cs="굴림" w:hint="eastAsia"/>
                <w:color w:val="000000"/>
                <w:kern w:val="0"/>
                <w:sz w:val="22"/>
              </w:rPr>
              <w:t>pd.DataFrame</w:t>
            </w:r>
            <w:proofErr w:type="spellEnd"/>
            <w:r w:rsidRPr="006337ED">
              <w:rPr>
                <w:rFonts w:eastAsiaTheme="minorHAnsi" w:cs="굴림" w:hint="eastAsia"/>
                <w:color w:val="000000"/>
                <w:kern w:val="0"/>
                <w:sz w:val="22"/>
              </w:rPr>
              <w:t xml:space="preserve">([r2, </w:t>
            </w:r>
            <w:proofErr w:type="spellStart"/>
            <w:r w:rsidRPr="006337ED">
              <w:rPr>
                <w:rFonts w:eastAsiaTheme="minorHAnsi" w:cs="굴림" w:hint="eastAsia"/>
                <w:color w:val="000000"/>
                <w:kern w:val="0"/>
                <w:sz w:val="22"/>
              </w:rPr>
              <w:t>rmse</w:t>
            </w:r>
            <w:proofErr w:type="spellEnd"/>
            <w:r w:rsidRPr="006337ED">
              <w:rPr>
                <w:rFonts w:eastAsiaTheme="minorHAnsi" w:cs="굴림" w:hint="eastAsia"/>
                <w:color w:val="000000"/>
                <w:kern w:val="0"/>
                <w:sz w:val="22"/>
              </w:rPr>
              <w:t>],</w:t>
            </w:r>
            <w:r w:rsidRPr="006337ED">
              <w:rPr>
                <w:rFonts w:eastAsiaTheme="minorHAnsi" w:cs="굴림"/>
                <w:color w:val="000000"/>
                <w:kern w:val="0"/>
                <w:sz w:val="22"/>
              </w:rPr>
              <w:t xml:space="preserve"> </w:t>
            </w:r>
            <w:r w:rsidRPr="006337ED">
              <w:rPr>
                <w:rFonts w:eastAsiaTheme="minorHAnsi" w:cs="굴림" w:hint="eastAsia"/>
                <w:color w:val="000000"/>
                <w:kern w:val="0"/>
                <w:sz w:val="22"/>
              </w:rPr>
              <w:t>index=["R2", "RMSE"]))</w:t>
            </w:r>
          </w:p>
        </w:tc>
      </w:tr>
    </w:tbl>
    <w:p w14:paraId="147F5AA8" w14:textId="77777777" w:rsidR="001B02E0" w:rsidRPr="006337ED" w:rsidRDefault="001B02E0" w:rsidP="001B02E0">
      <w:pPr>
        <w:spacing w:after="0" w:line="384" w:lineRule="auto"/>
        <w:textAlignment w:val="baseline"/>
        <w:rPr>
          <w:rFonts w:eastAsiaTheme="minorHAnsi" w:cs="굴림"/>
          <w:color w:val="000000"/>
          <w:kern w:val="0"/>
          <w:sz w:val="22"/>
        </w:rPr>
      </w:pPr>
      <w:r w:rsidRPr="006337ED">
        <w:rPr>
          <w:rFonts w:eastAsiaTheme="minorHAnsi" w:cs="굴림"/>
          <w:noProof/>
          <w:color w:val="000000"/>
          <w:kern w:val="0"/>
          <w:sz w:val="22"/>
        </w:rPr>
        <w:lastRenderedPageBreak/>
        <w:drawing>
          <wp:inline distT="0" distB="0" distL="0" distR="0" wp14:anchorId="447D32D0" wp14:editId="12133240">
            <wp:extent cx="1238035" cy="901690"/>
            <wp:effectExtent l="0" t="0" r="635" b="0"/>
            <wp:docPr id="50" name="그림 3" descr="텍스트이(가) 표시된 사진&#10;&#10;자동 생성된 설명">
              <a:extLst xmlns:a="http://schemas.openxmlformats.org/drawingml/2006/main">
                <a:ext uri="{FF2B5EF4-FFF2-40B4-BE49-F238E27FC236}">
                  <a16:creationId xmlns:a16="http://schemas.microsoft.com/office/drawing/2014/main" id="{DB774D0A-5859-4F02-B520-834A9FD17B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텍스트이(가) 표시된 사진&#10;&#10;자동 생성된 설명">
                      <a:extLst>
                        <a:ext uri="{FF2B5EF4-FFF2-40B4-BE49-F238E27FC236}">
                          <a16:creationId xmlns:a16="http://schemas.microsoft.com/office/drawing/2014/main" id="{DB774D0A-5859-4F02-B520-834A9FD17BF3}"/>
                        </a:ext>
                      </a:extLst>
                    </pic:cNvPr>
                    <pic:cNvPicPr>
                      <a:picLocks noChangeAspect="1"/>
                    </pic:cNvPicPr>
                  </pic:nvPicPr>
                  <pic:blipFill>
                    <a:blip r:embed="rId16"/>
                    <a:stretch>
                      <a:fillRect/>
                    </a:stretch>
                  </pic:blipFill>
                  <pic:spPr>
                    <a:xfrm>
                      <a:off x="0" y="0"/>
                      <a:ext cx="1238035" cy="901690"/>
                    </a:xfrm>
                    <a:prstGeom prst="rect">
                      <a:avLst/>
                    </a:prstGeom>
                  </pic:spPr>
                </pic:pic>
              </a:graphicData>
            </a:graphic>
          </wp:inline>
        </w:drawing>
      </w:r>
    </w:p>
    <w:p w14:paraId="74C59CEB" w14:textId="77777777" w:rsidR="001B02E0" w:rsidRPr="006337ED" w:rsidRDefault="001B02E0" w:rsidP="001B02E0">
      <w:pPr>
        <w:rPr>
          <w:rFonts w:eastAsiaTheme="minorHAnsi"/>
          <w:sz w:val="22"/>
        </w:rPr>
      </w:pPr>
      <w:r w:rsidRPr="006337ED">
        <w:rPr>
          <w:rFonts w:eastAsiaTheme="minorHAnsi" w:hint="eastAsia"/>
          <w:sz w:val="22"/>
        </w:rPr>
        <w:t>이 결과는 S</w:t>
      </w:r>
      <w:r w:rsidRPr="006337ED">
        <w:rPr>
          <w:rFonts w:eastAsiaTheme="minorHAnsi"/>
          <w:sz w:val="22"/>
        </w:rPr>
        <w:t xml:space="preserve">MR </w:t>
      </w:r>
      <w:r w:rsidRPr="006337ED">
        <w:rPr>
          <w:rFonts w:eastAsiaTheme="minorHAnsi" w:hint="eastAsia"/>
          <w:sz w:val="22"/>
        </w:rPr>
        <w:t xml:space="preserve">공정의 수소생산량에 대한 모델의 예측 성능을 나타낸다. </w:t>
      </w:r>
    </w:p>
    <w:p w14:paraId="5C21E4EC" w14:textId="77777777" w:rsidR="001B02E0" w:rsidRPr="006337ED" w:rsidRDefault="001B02E0" w:rsidP="001B02E0">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1B580DD3" w14:textId="77777777" w:rsidR="001B02E0" w:rsidRPr="006337ED" w:rsidRDefault="001B02E0" w:rsidP="001B02E0">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민감도 분석을 이용하여 공정 모델에 대한 각 입력변수의 영향도를 분석하여라.</w:t>
      </w:r>
      <w:r w:rsidRPr="006337ED">
        <w:rPr>
          <w:rFonts w:eastAsiaTheme="minorHAnsi"/>
          <w:sz w:val="22"/>
        </w:rPr>
        <w:t xml:space="preserve"> </w:t>
      </w:r>
    </w:p>
    <w:p w14:paraId="1C171432" w14:textId="77777777" w:rsidR="001B02E0" w:rsidRPr="006337ED" w:rsidRDefault="001B02E0" w:rsidP="001B02E0">
      <w:pPr>
        <w:spacing w:line="360" w:lineRule="auto"/>
        <w:rPr>
          <w:rFonts w:eastAsiaTheme="minorHAnsi" w:cs="굴림"/>
          <w:b/>
          <w:bCs/>
          <w:color w:val="000000"/>
          <w:kern w:val="0"/>
          <w:sz w:val="22"/>
        </w:rPr>
      </w:pPr>
    </w:p>
    <w:p w14:paraId="3C6E9303" w14:textId="77777777" w:rsidR="001B02E0" w:rsidRPr="006337ED" w:rsidRDefault="001B02E0" w:rsidP="001B02E0">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 xml:space="preserve">민감도 분석은 각 입력변수를 평균값의 </w:t>
      </w:r>
      <w:r w:rsidRPr="006337ED">
        <w:rPr>
          <w:rFonts w:asciiTheme="minorHAnsi" w:eastAsiaTheme="minorHAnsi" w:hAnsiTheme="minorHAnsi" w:cs="함초롬바탕"/>
          <w:sz w:val="22"/>
        </w:rPr>
        <w:t xml:space="preserve">-5%~+5% </w:t>
      </w:r>
      <w:r w:rsidRPr="006337ED">
        <w:rPr>
          <w:rFonts w:asciiTheme="minorHAnsi" w:eastAsiaTheme="minorHAnsi" w:hAnsiTheme="minorHAnsi" w:cs="함초롬바탕" w:hint="eastAsia"/>
          <w:sz w:val="22"/>
        </w:rPr>
        <w:t>범위에서 변화시키면서 공정의 반응을 관찰한다.</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이 분석을 통해 각 변수들의 영향도를 알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1B786904" w14:textId="77777777" w:rsidTr="009C6FB7">
        <w:trPr>
          <w:trHeight w:val="367"/>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90AB38D"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x_base</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data_smr</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var_x</w:t>
            </w:r>
            <w:proofErr w:type="spellEnd"/>
            <w:r w:rsidRPr="006337ED">
              <w:rPr>
                <w:rFonts w:eastAsiaTheme="minorHAnsi" w:cs="굴림"/>
                <w:color w:val="000000"/>
                <w:kern w:val="0"/>
                <w:sz w:val="22"/>
              </w:rPr>
              <w:t>].mean()</w:t>
            </w:r>
          </w:p>
          <w:p w14:paraId="2A9723C8"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sensitivity_points</w:t>
            </w:r>
            <w:proofErr w:type="spellEnd"/>
            <w:r w:rsidRPr="006337ED">
              <w:rPr>
                <w:rFonts w:eastAsiaTheme="minorHAnsi" w:cs="굴림"/>
                <w:color w:val="000000"/>
                <w:kern w:val="0"/>
                <w:sz w:val="22"/>
              </w:rPr>
              <w:t xml:space="preserve"> = 5</w:t>
            </w:r>
          </w:p>
          <w:p w14:paraId="0344775E" w14:textId="77777777" w:rsidR="001B02E0" w:rsidRPr="006337ED" w:rsidRDefault="001B02E0" w:rsidP="009C6FB7">
            <w:pPr>
              <w:spacing w:after="0" w:line="240" w:lineRule="auto"/>
              <w:textAlignment w:val="baseline"/>
              <w:rPr>
                <w:rFonts w:eastAsiaTheme="minorHAnsi" w:cs="굴림"/>
                <w:color w:val="000000"/>
                <w:kern w:val="0"/>
                <w:sz w:val="22"/>
              </w:rPr>
            </w:pPr>
          </w:p>
          <w:p w14:paraId="74A3FE1A"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sensitivity_result</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SensitivityAnalysis</w:t>
            </w:r>
            <w:proofErr w:type="spellEnd"/>
            <w:r w:rsidRPr="006337ED">
              <w:rPr>
                <w:rFonts w:eastAsiaTheme="minorHAnsi" w:cs="굴림"/>
                <w:color w:val="000000"/>
                <w:kern w:val="0"/>
                <w:sz w:val="22"/>
              </w:rPr>
              <w:t>(</w:t>
            </w:r>
            <w:proofErr w:type="spellStart"/>
            <w:r w:rsidRPr="006337ED">
              <w:rPr>
                <w:rFonts w:eastAsiaTheme="minorHAnsi" w:cs="굴림"/>
                <w:color w:val="000000"/>
                <w:kern w:val="0"/>
                <w:sz w:val="22"/>
              </w:rPr>
              <w:t>x_base</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sensitivity_points</w:t>
            </w:r>
            <w:proofErr w:type="spellEnd"/>
            <w:r w:rsidRPr="006337ED">
              <w:rPr>
                <w:rFonts w:eastAsiaTheme="minorHAnsi" w:cs="굴림"/>
                <w:color w:val="000000"/>
                <w:kern w:val="0"/>
                <w:sz w:val="22"/>
              </w:rPr>
              <w:t xml:space="preserve">, </w:t>
            </w:r>
          </w:p>
          <w:p w14:paraId="52582B0D" w14:textId="77777777" w:rsidR="001B02E0" w:rsidRPr="006337ED" w:rsidRDefault="001B02E0" w:rsidP="009C6FB7">
            <w:pPr>
              <w:spacing w:after="0" w:line="240" w:lineRule="auto"/>
              <w:ind w:firstLineChars="1700" w:firstLine="3740"/>
              <w:textAlignment w:val="baseline"/>
              <w:rPr>
                <w:rFonts w:eastAsiaTheme="minorHAnsi" w:cs="굴림"/>
                <w:color w:val="000000"/>
                <w:kern w:val="0"/>
                <w:sz w:val="22"/>
              </w:rPr>
            </w:pPr>
            <w:proofErr w:type="spellStart"/>
            <w:r w:rsidRPr="006337ED">
              <w:rPr>
                <w:rFonts w:eastAsiaTheme="minorHAnsi" w:cs="굴림"/>
                <w:color w:val="000000"/>
                <w:kern w:val="0"/>
                <w:sz w:val="22"/>
              </w:rPr>
              <w:t>nn_model</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var_x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var_y</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scaler_x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scaler_y</w:t>
            </w:r>
            <w:proofErr w:type="spellEnd"/>
            <w:r w:rsidRPr="006337ED">
              <w:rPr>
                <w:rFonts w:eastAsiaTheme="minorHAnsi" w:cs="굴림"/>
                <w:color w:val="000000"/>
                <w:kern w:val="0"/>
                <w:sz w:val="22"/>
              </w:rPr>
              <w:t>)</w:t>
            </w:r>
          </w:p>
        </w:tc>
      </w:tr>
    </w:tbl>
    <w:p w14:paraId="75618961" w14:textId="77777777" w:rsidR="001B02E0" w:rsidRPr="006337ED" w:rsidRDefault="001B02E0" w:rsidP="001B02E0">
      <w:pPr>
        <w:spacing w:after="0" w:line="384" w:lineRule="auto"/>
        <w:textAlignment w:val="baseline"/>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057B8F2E" wp14:editId="70308796">
            <wp:extent cx="5731510" cy="1134745"/>
            <wp:effectExtent l="0" t="0" r="2540" b="8255"/>
            <wp:docPr id="2052" name="Picture 4">
              <a:extLst xmlns:a="http://schemas.openxmlformats.org/drawingml/2006/main">
                <a:ext uri="{FF2B5EF4-FFF2-40B4-BE49-F238E27FC236}">
                  <a16:creationId xmlns:a16="http://schemas.microsoft.com/office/drawing/2014/main" id="{801D8C74-B209-4429-A364-8A84C5DDE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801D8C74-B209-4429-A364-8A84C5DDECF1}"/>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134745"/>
                    </a:xfrm>
                    <a:prstGeom prst="rect">
                      <a:avLst/>
                    </a:prstGeom>
                    <a:noFill/>
                  </pic:spPr>
                </pic:pic>
              </a:graphicData>
            </a:graphic>
          </wp:inline>
        </w:drawing>
      </w:r>
      <w:r w:rsidRPr="006337ED">
        <w:rPr>
          <w:rFonts w:eastAsiaTheme="minorHAnsi" w:cs="굴림" w:hint="eastAsia"/>
          <w:color w:val="000000"/>
          <w:kern w:val="0"/>
          <w:sz w:val="22"/>
        </w:rPr>
        <w:t>수소생산량에 대해 3</w:t>
      </w:r>
      <w:r w:rsidRPr="006337ED">
        <w:rPr>
          <w:rFonts w:eastAsiaTheme="minorHAnsi" w:cs="굴림"/>
          <w:color w:val="000000"/>
          <w:kern w:val="0"/>
          <w:sz w:val="22"/>
        </w:rPr>
        <w:t xml:space="preserve"> </w:t>
      </w:r>
      <w:r w:rsidRPr="006337ED">
        <w:rPr>
          <w:rFonts w:eastAsiaTheme="minorHAnsi" w:cs="굴림" w:hint="eastAsia"/>
          <w:color w:val="000000"/>
          <w:kern w:val="0"/>
          <w:sz w:val="22"/>
        </w:rPr>
        <w:t>개의 변수(천연가스 원료,</w:t>
      </w:r>
      <w:r w:rsidRPr="006337ED">
        <w:rPr>
          <w:rFonts w:eastAsiaTheme="minorHAnsi" w:cs="굴림"/>
          <w:color w:val="000000"/>
          <w:kern w:val="0"/>
          <w:sz w:val="22"/>
        </w:rPr>
        <w:t xml:space="preserve"> </w:t>
      </w:r>
      <w:r w:rsidRPr="006337ED">
        <w:rPr>
          <w:rFonts w:eastAsiaTheme="minorHAnsi" w:cs="굴림" w:hint="eastAsia"/>
          <w:color w:val="000000"/>
          <w:kern w:val="0"/>
          <w:sz w:val="22"/>
        </w:rPr>
        <w:t>물,</w:t>
      </w:r>
      <w:r w:rsidRPr="006337ED">
        <w:rPr>
          <w:rFonts w:eastAsiaTheme="minorHAnsi" w:cs="굴림"/>
          <w:color w:val="000000"/>
          <w:kern w:val="0"/>
          <w:sz w:val="22"/>
        </w:rPr>
        <w:t xml:space="preserve"> PSA </w:t>
      </w:r>
      <w:r w:rsidRPr="006337ED">
        <w:rPr>
          <w:rFonts w:eastAsiaTheme="minorHAnsi" w:cs="굴림" w:hint="eastAsia"/>
          <w:color w:val="000000"/>
          <w:kern w:val="0"/>
          <w:sz w:val="22"/>
        </w:rPr>
        <w:t>장치의 회수율)가 유의미한 영향도를 나타내고,</w:t>
      </w:r>
      <w:r w:rsidRPr="006337ED">
        <w:rPr>
          <w:rFonts w:eastAsiaTheme="minorHAnsi" w:cs="굴림"/>
          <w:color w:val="000000"/>
          <w:kern w:val="0"/>
          <w:sz w:val="22"/>
        </w:rPr>
        <w:t xml:space="preserve"> </w:t>
      </w:r>
      <w:r w:rsidRPr="006337ED">
        <w:rPr>
          <w:rFonts w:eastAsiaTheme="minorHAnsi" w:cs="굴림" w:hint="eastAsia"/>
          <w:color w:val="000000"/>
          <w:kern w:val="0"/>
          <w:sz w:val="22"/>
        </w:rPr>
        <w:t>2</w:t>
      </w:r>
      <w:r w:rsidRPr="006337ED">
        <w:rPr>
          <w:rFonts w:eastAsiaTheme="minorHAnsi" w:cs="굴림"/>
          <w:color w:val="000000"/>
          <w:kern w:val="0"/>
          <w:sz w:val="22"/>
        </w:rPr>
        <w:t xml:space="preserve"> </w:t>
      </w:r>
      <w:r w:rsidRPr="006337ED">
        <w:rPr>
          <w:rFonts w:eastAsiaTheme="minorHAnsi" w:cs="굴림" w:hint="eastAsia"/>
          <w:color w:val="000000"/>
          <w:kern w:val="0"/>
          <w:sz w:val="22"/>
        </w:rPr>
        <w:t>개의 변수(천연가스 연료,</w:t>
      </w:r>
      <w:r w:rsidRPr="006337ED">
        <w:rPr>
          <w:rFonts w:eastAsiaTheme="minorHAnsi" w:cs="굴림"/>
          <w:color w:val="000000"/>
          <w:kern w:val="0"/>
          <w:sz w:val="22"/>
        </w:rPr>
        <w:t xml:space="preserve"> </w:t>
      </w:r>
      <w:r w:rsidRPr="006337ED">
        <w:rPr>
          <w:rFonts w:eastAsiaTheme="minorHAnsi" w:cs="굴림" w:hint="eastAsia"/>
          <w:color w:val="000000"/>
          <w:kern w:val="0"/>
          <w:sz w:val="22"/>
        </w:rPr>
        <w:t>공기)가 미미한 영향도를 나타냈다.</w:t>
      </w:r>
      <w:r w:rsidRPr="006337ED">
        <w:rPr>
          <w:rFonts w:eastAsiaTheme="minorHAnsi" w:cs="굴림"/>
          <w:color w:val="000000"/>
          <w:kern w:val="0"/>
          <w:sz w:val="22"/>
        </w:rPr>
        <w:t xml:space="preserve"> </w:t>
      </w:r>
      <w:r w:rsidRPr="006337ED">
        <w:rPr>
          <w:rFonts w:eastAsiaTheme="minorHAnsi" w:cs="굴림" w:hint="eastAsia"/>
          <w:color w:val="000000"/>
          <w:kern w:val="0"/>
          <w:sz w:val="22"/>
        </w:rPr>
        <w:t>또한,</w:t>
      </w:r>
      <w:r w:rsidRPr="006337ED">
        <w:rPr>
          <w:rFonts w:eastAsiaTheme="minorHAnsi" w:cs="굴림"/>
          <w:color w:val="000000"/>
          <w:kern w:val="0"/>
          <w:sz w:val="22"/>
        </w:rPr>
        <w:t xml:space="preserve"> </w:t>
      </w:r>
      <w:r w:rsidRPr="006337ED">
        <w:rPr>
          <w:rFonts w:eastAsiaTheme="minorHAnsi" w:cs="굴림" w:hint="eastAsia"/>
          <w:color w:val="000000"/>
          <w:kern w:val="0"/>
          <w:sz w:val="22"/>
        </w:rPr>
        <w:t>P</w:t>
      </w:r>
      <w:r w:rsidRPr="006337ED">
        <w:rPr>
          <w:rFonts w:eastAsiaTheme="minorHAnsi" w:cs="굴림"/>
          <w:color w:val="000000"/>
          <w:kern w:val="0"/>
          <w:sz w:val="22"/>
        </w:rPr>
        <w:t xml:space="preserve">SA </w:t>
      </w:r>
      <w:r w:rsidRPr="006337ED">
        <w:rPr>
          <w:rFonts w:eastAsiaTheme="minorHAnsi" w:cs="굴림" w:hint="eastAsia"/>
          <w:color w:val="000000"/>
          <w:kern w:val="0"/>
          <w:sz w:val="22"/>
        </w:rPr>
        <w:t>장치의 회수율,</w:t>
      </w:r>
      <w:r w:rsidRPr="006337ED">
        <w:rPr>
          <w:rFonts w:eastAsiaTheme="minorHAnsi" w:cs="굴림"/>
          <w:color w:val="000000"/>
          <w:kern w:val="0"/>
          <w:sz w:val="22"/>
        </w:rPr>
        <w:t xml:space="preserve"> </w:t>
      </w:r>
      <w:r w:rsidRPr="006337ED">
        <w:rPr>
          <w:rFonts w:eastAsiaTheme="minorHAnsi" w:cs="굴림" w:hint="eastAsia"/>
          <w:color w:val="000000"/>
          <w:kern w:val="0"/>
          <w:sz w:val="22"/>
        </w:rPr>
        <w:t>천연가스 원료,</w:t>
      </w:r>
      <w:r w:rsidRPr="006337ED">
        <w:rPr>
          <w:rFonts w:eastAsiaTheme="minorHAnsi" w:cs="굴림"/>
          <w:color w:val="000000"/>
          <w:kern w:val="0"/>
          <w:sz w:val="22"/>
        </w:rPr>
        <w:t xml:space="preserve"> </w:t>
      </w:r>
      <w:r w:rsidRPr="006337ED">
        <w:rPr>
          <w:rFonts w:eastAsiaTheme="minorHAnsi" w:cs="굴림" w:hint="eastAsia"/>
          <w:color w:val="000000"/>
          <w:kern w:val="0"/>
          <w:sz w:val="22"/>
        </w:rPr>
        <w:t>물,</w:t>
      </w:r>
      <w:r w:rsidRPr="006337ED">
        <w:rPr>
          <w:rFonts w:eastAsiaTheme="minorHAnsi" w:cs="굴림"/>
          <w:color w:val="000000"/>
          <w:kern w:val="0"/>
          <w:sz w:val="22"/>
        </w:rPr>
        <w:t xml:space="preserve"> </w:t>
      </w:r>
      <w:r w:rsidRPr="006337ED">
        <w:rPr>
          <w:rFonts w:eastAsiaTheme="minorHAnsi" w:cs="굴림" w:hint="eastAsia"/>
          <w:color w:val="000000"/>
          <w:kern w:val="0"/>
          <w:sz w:val="22"/>
        </w:rPr>
        <w:t>천연가스 연료,</w:t>
      </w:r>
      <w:r w:rsidRPr="006337ED">
        <w:rPr>
          <w:rFonts w:eastAsiaTheme="minorHAnsi" w:cs="굴림"/>
          <w:color w:val="000000"/>
          <w:kern w:val="0"/>
          <w:sz w:val="22"/>
        </w:rPr>
        <w:t xml:space="preserve"> </w:t>
      </w:r>
      <w:r w:rsidRPr="006337ED">
        <w:rPr>
          <w:rFonts w:eastAsiaTheme="minorHAnsi" w:cs="굴림" w:hint="eastAsia"/>
          <w:color w:val="000000"/>
          <w:kern w:val="0"/>
          <w:sz w:val="22"/>
        </w:rPr>
        <w:t>공기의 순서대로 수소 생산량에 큰 영향력을 갖는다.</w:t>
      </w:r>
      <w:r w:rsidRPr="006337ED">
        <w:rPr>
          <w:rFonts w:eastAsiaTheme="minorHAnsi" w:cs="굴림"/>
          <w:color w:val="000000"/>
          <w:kern w:val="0"/>
          <w:sz w:val="22"/>
        </w:rPr>
        <w:t xml:space="preserve"> </w:t>
      </w:r>
    </w:p>
    <w:p w14:paraId="39E040A8" w14:textId="77777777" w:rsidR="001B02E0" w:rsidRPr="006337ED" w:rsidRDefault="001B02E0" w:rsidP="001B02E0">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6B1D2E97" w14:textId="77777777" w:rsidR="001B02E0" w:rsidRPr="006337ED" w:rsidRDefault="001B02E0" w:rsidP="001B02E0">
      <w:pPr>
        <w:pStyle w:val="3"/>
        <w:ind w:leftChars="0" w:left="0" w:firstLineChars="0" w:firstLine="0"/>
        <w:rPr>
          <w:rFonts w:asciiTheme="minorHAnsi" w:eastAsiaTheme="minorHAnsi" w:hAnsiTheme="minorHAnsi"/>
          <w:b/>
          <w:bCs/>
        </w:rPr>
      </w:pPr>
      <w:r w:rsidRPr="006337ED">
        <w:rPr>
          <w:rFonts w:asciiTheme="minorHAnsi" w:eastAsiaTheme="minorHAnsi" w:hAnsiTheme="minorHAnsi" w:hint="eastAsia"/>
          <w:b/>
          <w:bCs/>
        </w:rPr>
        <w:lastRenderedPageBreak/>
        <w:t>[응용]</w:t>
      </w:r>
      <w:r w:rsidRPr="006337ED">
        <w:rPr>
          <w:rFonts w:asciiTheme="minorHAnsi" w:eastAsiaTheme="minorHAnsi" w:hAnsiTheme="minorHAnsi"/>
          <w:b/>
          <w:bCs/>
        </w:rPr>
        <w:t xml:space="preserve"> </w:t>
      </w:r>
      <w:r w:rsidRPr="006337ED">
        <w:rPr>
          <w:rFonts w:asciiTheme="minorHAnsi" w:eastAsiaTheme="minorHAnsi" w:hAnsiTheme="minorHAnsi" w:hint="eastAsia"/>
          <w:b/>
          <w:bCs/>
        </w:rPr>
        <w:t>인공신경망</w:t>
      </w:r>
      <w:r w:rsidRPr="006337ED">
        <w:rPr>
          <w:rFonts w:asciiTheme="minorHAnsi" w:eastAsiaTheme="minorHAnsi" w:hAnsiTheme="minorHAnsi"/>
          <w:b/>
          <w:bCs/>
        </w:rPr>
        <w:t xml:space="preserve"> 기반 최적 공정변수 탐색</w:t>
      </w:r>
    </w:p>
    <w:p w14:paraId="59915495" w14:textId="77777777" w:rsidR="001B02E0" w:rsidRPr="006337ED" w:rsidRDefault="001B02E0" w:rsidP="001B02E0">
      <w:pPr>
        <w:pStyle w:val="4"/>
        <w:numPr>
          <w:ilvl w:val="0"/>
          <w:numId w:val="16"/>
        </w:numPr>
        <w:ind w:leftChars="0" w:left="0" w:firstLineChars="0" w:firstLine="0"/>
        <w:rPr>
          <w:rFonts w:eastAsiaTheme="minorHAnsi"/>
          <w:sz w:val="22"/>
        </w:rPr>
      </w:pPr>
      <w:r w:rsidRPr="006337ED">
        <w:rPr>
          <w:rFonts w:eastAsiaTheme="minorHAnsi" w:hint="eastAsia"/>
          <w:sz w:val="22"/>
        </w:rPr>
        <w:t>학습된 모델을 기반으로 격자탐색법을 이용하여 SMR</w:t>
      </w:r>
      <w:r w:rsidRPr="006337ED">
        <w:rPr>
          <w:rFonts w:eastAsiaTheme="minorHAnsi"/>
          <w:sz w:val="22"/>
        </w:rPr>
        <w:t xml:space="preserve"> </w:t>
      </w:r>
      <w:r w:rsidRPr="006337ED">
        <w:rPr>
          <w:rFonts w:eastAsiaTheme="minorHAnsi" w:hint="eastAsia"/>
          <w:sz w:val="22"/>
        </w:rPr>
        <w:t>공정의 운전 조건을 최적화하여라.</w:t>
      </w:r>
      <w:r w:rsidRPr="006337ED">
        <w:rPr>
          <w:rFonts w:eastAsiaTheme="minorHAnsi"/>
          <w:sz w:val="22"/>
        </w:rPr>
        <w:t xml:space="preserve"> </w:t>
      </w:r>
      <w:r w:rsidRPr="006337ED">
        <w:rPr>
          <w:rFonts w:eastAsiaTheme="minorHAnsi" w:hint="eastAsia"/>
          <w:sz w:val="22"/>
        </w:rPr>
        <w:t>최적화하고자 하는 목적함수에 따라서 최적 운전 조건이 어떻게 달라지는가?</w:t>
      </w:r>
    </w:p>
    <w:p w14:paraId="3766D08A" w14:textId="77777777" w:rsidR="001B02E0" w:rsidRPr="006337ED" w:rsidRDefault="001B02E0" w:rsidP="001B02E0">
      <w:pPr>
        <w:spacing w:line="360" w:lineRule="auto"/>
        <w:rPr>
          <w:rFonts w:eastAsiaTheme="minorHAnsi" w:cs="굴림"/>
          <w:b/>
          <w:bCs/>
          <w:color w:val="000000"/>
          <w:kern w:val="0"/>
          <w:sz w:val="22"/>
        </w:rPr>
      </w:pPr>
    </w:p>
    <w:p w14:paraId="7E5B13FF" w14:textId="77777777" w:rsidR="001B02E0" w:rsidRPr="006337ED" w:rsidRDefault="001B02E0" w:rsidP="001B02E0">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앞에서 구축된 인공신경망 모델의 빠른 계산속도를 활용하여 최적의 운전조건을 탐색한다.</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운전조건은 수집된 데이터에서 각 변수의 최솟값과 최댓값 사이에서 탐색하며,</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이 범위를 탐색공간이라고 정의한다.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38208097" w14:textId="77777777" w:rsidTr="009C6FB7">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071B23FD"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data = </w:t>
            </w:r>
            <w:proofErr w:type="spellStart"/>
            <w:r w:rsidRPr="006337ED">
              <w:rPr>
                <w:rFonts w:eastAsiaTheme="minorHAnsi" w:cs="굴림"/>
                <w:color w:val="000000"/>
                <w:kern w:val="0"/>
                <w:sz w:val="22"/>
              </w:rPr>
              <w:t>data_smr</w:t>
            </w:r>
            <w:proofErr w:type="spellEnd"/>
          </w:p>
          <w:p w14:paraId="37404840"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data.describe</w:t>
            </w:r>
            <w:proofErr w:type="spellEnd"/>
            <w:r w:rsidRPr="006337ED">
              <w:rPr>
                <w:rFonts w:eastAsiaTheme="minorHAnsi" w:cs="굴림"/>
                <w:color w:val="000000"/>
                <w:kern w:val="0"/>
                <w:sz w:val="22"/>
              </w:rPr>
              <w:t>().loc[['min', 'mean', 'max']]</w:t>
            </w:r>
          </w:p>
        </w:tc>
      </w:tr>
    </w:tbl>
    <w:p w14:paraId="51F1E351" w14:textId="77777777" w:rsidR="001B02E0" w:rsidRPr="006337ED" w:rsidRDefault="001B02E0" w:rsidP="001B02E0">
      <w:pPr>
        <w:spacing w:line="360" w:lineRule="auto"/>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10CE8852" wp14:editId="5E506AF5">
            <wp:extent cx="5703550" cy="1230879"/>
            <wp:effectExtent l="0" t="0" r="0" b="7620"/>
            <wp:docPr id="51" name="그림 3">
              <a:extLst xmlns:a="http://schemas.openxmlformats.org/drawingml/2006/main">
                <a:ext uri="{FF2B5EF4-FFF2-40B4-BE49-F238E27FC236}">
                  <a16:creationId xmlns:a16="http://schemas.microsoft.com/office/drawing/2014/main" id="{5556A007-C3A2-4536-B18C-F8F51C2FA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5556A007-C3A2-4536-B18C-F8F51C2FAE93}"/>
                        </a:ext>
                      </a:extLst>
                    </pic:cNvPr>
                    <pic:cNvPicPr>
                      <a:picLocks noChangeAspect="1"/>
                    </pic:cNvPicPr>
                  </pic:nvPicPr>
                  <pic:blipFill>
                    <a:blip r:embed="rId18"/>
                    <a:stretch>
                      <a:fillRect/>
                    </a:stretch>
                  </pic:blipFill>
                  <pic:spPr>
                    <a:xfrm>
                      <a:off x="0" y="0"/>
                      <a:ext cx="5703550" cy="1230879"/>
                    </a:xfrm>
                    <a:prstGeom prst="rect">
                      <a:avLst/>
                    </a:prstGeom>
                  </pic:spPr>
                </pic:pic>
              </a:graphicData>
            </a:graphic>
          </wp:inline>
        </w:drawing>
      </w:r>
    </w:p>
    <w:p w14:paraId="47AA78AF" w14:textId="77777777" w:rsidR="001B02E0" w:rsidRPr="006337ED" w:rsidRDefault="001B02E0" w:rsidP="001B02E0">
      <w:pPr>
        <w:rPr>
          <w:rFonts w:eastAsiaTheme="minorHAnsi"/>
          <w:sz w:val="22"/>
        </w:rPr>
      </w:pPr>
      <w:r w:rsidRPr="006337ED">
        <w:rPr>
          <w:rFonts w:eastAsiaTheme="minorHAnsi" w:hint="eastAsia"/>
          <w:sz w:val="22"/>
        </w:rPr>
        <w:t>최적 조건을 찾기 위한 알고리즘으로 격자탐색법(</w:t>
      </w:r>
      <w:r w:rsidRPr="006337ED">
        <w:rPr>
          <w:rFonts w:eastAsiaTheme="minorHAnsi"/>
          <w:sz w:val="22"/>
        </w:rPr>
        <w:t>grid search)</w:t>
      </w:r>
      <w:r w:rsidRPr="006337ED">
        <w:rPr>
          <w:rFonts w:eastAsiaTheme="minorHAnsi" w:hint="eastAsia"/>
          <w:sz w:val="22"/>
        </w:rPr>
        <w:t>을 사용하였다.</w:t>
      </w:r>
      <w:r w:rsidRPr="006337ED">
        <w:rPr>
          <w:rFonts w:eastAsiaTheme="minorHAnsi"/>
          <w:sz w:val="22"/>
        </w:rPr>
        <w:t xml:space="preserve"> </w:t>
      </w:r>
      <w:r w:rsidRPr="006337ED">
        <w:rPr>
          <w:rFonts w:eastAsiaTheme="minorHAnsi" w:hint="eastAsia"/>
          <w:sz w:val="22"/>
        </w:rPr>
        <w:t>격자</w:t>
      </w:r>
      <w:r w:rsidRPr="006337ED">
        <w:rPr>
          <w:rFonts w:eastAsiaTheme="minorHAnsi"/>
          <w:sz w:val="22"/>
        </w:rPr>
        <w:t>탐색법은 탐색공간</w:t>
      </w:r>
      <w:r w:rsidRPr="006337ED">
        <w:rPr>
          <w:rFonts w:eastAsiaTheme="minorHAnsi" w:hint="eastAsia"/>
          <w:sz w:val="22"/>
        </w:rPr>
        <w:t xml:space="preserve"> </w:t>
      </w:r>
      <w:r w:rsidRPr="006337ED">
        <w:rPr>
          <w:rFonts w:eastAsiaTheme="minorHAnsi"/>
          <w:sz w:val="22"/>
        </w:rPr>
        <w:t>내에서 격자점을 생성하여 모든 격자점에서의 목적함수 값을 확인하며 최적 해를 탐색하는 방법으로, 간단하고 빠르지만 탐색공간이 커지거나 결정 변수의 개수가 많아질수록 계산비용이 크게 증가하는 특징이 있</w:t>
      </w:r>
      <w:r w:rsidRPr="006337ED">
        <w:rPr>
          <w:rFonts w:eastAsiaTheme="minorHAnsi" w:hint="eastAsia"/>
          <w:sz w:val="22"/>
        </w:rPr>
        <w:t>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48D6390F" w14:textId="77777777" w:rsidTr="009C6FB7">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1E4BEBE"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bins = 11</w:t>
            </w:r>
          </w:p>
          <w:p w14:paraId="6F7671D0" w14:textId="77777777" w:rsidR="001B02E0" w:rsidRPr="006337ED" w:rsidRDefault="001B02E0" w:rsidP="009C6FB7">
            <w:pPr>
              <w:spacing w:after="0" w:line="240" w:lineRule="auto"/>
              <w:textAlignment w:val="baseline"/>
              <w:rPr>
                <w:rFonts w:eastAsiaTheme="minorHAnsi" w:cs="굴림"/>
                <w:color w:val="000000"/>
                <w:kern w:val="0"/>
                <w:sz w:val="22"/>
              </w:rPr>
            </w:pPr>
          </w:p>
          <w:p w14:paraId="2DF91CE5"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gridsearch_result</w:t>
            </w:r>
            <w:proofErr w:type="spellEnd"/>
            <w:r w:rsidRPr="006337ED">
              <w:rPr>
                <w:rFonts w:eastAsiaTheme="minorHAnsi" w:cs="굴림"/>
                <w:color w:val="000000"/>
                <w:kern w:val="0"/>
                <w:sz w:val="22"/>
              </w:rPr>
              <w:t xml:space="preserve"> = </w:t>
            </w:r>
            <w:proofErr w:type="spellStart"/>
            <w:r w:rsidRPr="006337ED">
              <w:rPr>
                <w:rFonts w:eastAsiaTheme="minorHAnsi" w:cs="굴림"/>
                <w:color w:val="000000"/>
                <w:kern w:val="0"/>
                <w:sz w:val="22"/>
              </w:rPr>
              <w:t>GridSearch</w:t>
            </w:r>
            <w:proofErr w:type="spellEnd"/>
            <w:r w:rsidRPr="006337ED">
              <w:rPr>
                <w:rFonts w:eastAsiaTheme="minorHAnsi" w:cs="굴림"/>
                <w:color w:val="000000"/>
                <w:kern w:val="0"/>
                <w:sz w:val="22"/>
              </w:rPr>
              <w:t xml:space="preserve">(data, bins, </w:t>
            </w:r>
            <w:proofErr w:type="spellStart"/>
            <w:r w:rsidRPr="006337ED">
              <w:rPr>
                <w:rFonts w:eastAsiaTheme="minorHAnsi" w:cs="굴림"/>
                <w:color w:val="000000"/>
                <w:kern w:val="0"/>
                <w:sz w:val="22"/>
              </w:rPr>
              <w:t>nn_model</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var_x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var_y</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scaler_x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scaler_y</w:t>
            </w:r>
            <w:proofErr w:type="spellEnd"/>
            <w:r w:rsidRPr="006337ED">
              <w:rPr>
                <w:rFonts w:eastAsiaTheme="minorHAnsi" w:cs="굴림"/>
                <w:color w:val="000000"/>
                <w:kern w:val="0"/>
                <w:sz w:val="22"/>
              </w:rPr>
              <w:t>)</w:t>
            </w:r>
          </w:p>
        </w:tc>
      </w:tr>
    </w:tbl>
    <w:p w14:paraId="5D57D34F" w14:textId="77777777" w:rsidR="001B02E0" w:rsidRPr="006337ED" w:rsidRDefault="001B02E0" w:rsidP="001B02E0">
      <w:pPr>
        <w:spacing w:line="360" w:lineRule="auto"/>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4E24298C" wp14:editId="5C5AB2F4">
            <wp:extent cx="2447445" cy="279095"/>
            <wp:effectExtent l="0" t="0" r="0" b="6985"/>
            <wp:docPr id="52" name="그림 5">
              <a:extLst xmlns:a="http://schemas.openxmlformats.org/drawingml/2006/main">
                <a:ext uri="{FF2B5EF4-FFF2-40B4-BE49-F238E27FC236}">
                  <a16:creationId xmlns:a16="http://schemas.microsoft.com/office/drawing/2014/main" id="{F5E56FF4-89C0-47A0-B6BD-F0A27F1B5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F5E56FF4-89C0-47A0-B6BD-F0A27F1B5425}"/>
                        </a:ext>
                      </a:extLst>
                    </pic:cNvPr>
                    <pic:cNvPicPr>
                      <a:picLocks noChangeAspect="1"/>
                    </pic:cNvPicPr>
                  </pic:nvPicPr>
                  <pic:blipFill>
                    <a:blip r:embed="rId19"/>
                    <a:stretch>
                      <a:fillRect/>
                    </a:stretch>
                  </pic:blipFill>
                  <pic:spPr>
                    <a:xfrm>
                      <a:off x="0" y="0"/>
                      <a:ext cx="2447445" cy="279095"/>
                    </a:xfrm>
                    <a:prstGeom prst="rect">
                      <a:avLst/>
                    </a:prstGeom>
                  </pic:spPr>
                </pic:pic>
              </a:graphicData>
            </a:graphic>
          </wp:inline>
        </w:drawing>
      </w:r>
    </w:p>
    <w:p w14:paraId="0D5255E5" w14:textId="77777777" w:rsidR="001B02E0" w:rsidRPr="006337ED" w:rsidRDefault="001B02E0" w:rsidP="001B02E0">
      <w:pPr>
        <w:rPr>
          <w:rFonts w:eastAsiaTheme="minorHAnsi"/>
          <w:sz w:val="22"/>
        </w:rPr>
      </w:pPr>
      <w:r w:rsidRPr="006337ED">
        <w:rPr>
          <w:rFonts w:eastAsiaTheme="minorHAnsi"/>
          <w:sz w:val="22"/>
        </w:rPr>
        <w:t>5</w:t>
      </w:r>
      <w:r w:rsidRPr="006337ED">
        <w:rPr>
          <w:rFonts w:eastAsiaTheme="minorHAnsi" w:hint="eastAsia"/>
          <w:sz w:val="22"/>
        </w:rPr>
        <w:t xml:space="preserve">개 입력변수마다 </w:t>
      </w:r>
      <w:r w:rsidRPr="006337ED">
        <w:rPr>
          <w:rFonts w:eastAsiaTheme="minorHAnsi"/>
          <w:sz w:val="22"/>
        </w:rPr>
        <w:t>11</w:t>
      </w:r>
      <w:r w:rsidRPr="006337ED">
        <w:rPr>
          <w:rFonts w:eastAsiaTheme="minorHAnsi" w:hint="eastAsia"/>
          <w:sz w:val="22"/>
        </w:rPr>
        <w:t xml:space="preserve">개의 격자점을 조합하여 총 </w:t>
      </w:r>
      <w:r w:rsidRPr="006337ED">
        <w:rPr>
          <w:rFonts w:eastAsiaTheme="minorHAnsi"/>
          <w:sz w:val="22"/>
        </w:rPr>
        <w:t>161,051</w:t>
      </w:r>
      <w:r w:rsidRPr="006337ED">
        <w:rPr>
          <w:rFonts w:eastAsiaTheme="minorHAnsi" w:hint="eastAsia"/>
          <w:sz w:val="22"/>
        </w:rPr>
        <w:t>개의 운전조건을 생성하여 최적의 조건을 탐색하였다.</w:t>
      </w:r>
      <w:r w:rsidRPr="006337ED">
        <w:rPr>
          <w:rFonts w:eastAsiaTheme="minorHAnsi"/>
          <w:sz w:val="22"/>
        </w:rPr>
        <w:t xml:space="preserve"> </w:t>
      </w:r>
      <w:r w:rsidRPr="006337ED">
        <w:rPr>
          <w:rFonts w:eastAsiaTheme="minorHAnsi" w:hint="eastAsia"/>
          <w:sz w:val="22"/>
        </w:rPr>
        <w:t>생성된 운전조건들에 대해서 수소 생산량을 계산하고</w:t>
      </w:r>
      <w:r w:rsidRPr="006337ED">
        <w:rPr>
          <w:rFonts w:eastAsiaTheme="minorHAnsi"/>
          <w:sz w:val="22"/>
        </w:rPr>
        <w:t xml:space="preserve">, </w:t>
      </w:r>
      <w:r w:rsidRPr="006337ED">
        <w:rPr>
          <w:rFonts w:eastAsiaTheme="minorHAnsi" w:hint="eastAsia"/>
          <w:sz w:val="22"/>
        </w:rPr>
        <w:t>내림차순으로 정렬함으로써 수소 생산량이 최대가 되는 운전조건을 찾을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435BDCD6" w14:textId="77777777" w:rsidTr="009C6FB7">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AB5DDA7"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objective_y</w:t>
            </w:r>
            <w:proofErr w:type="spellEnd"/>
            <w:r w:rsidRPr="006337ED">
              <w:rPr>
                <w:rFonts w:eastAsiaTheme="minorHAnsi" w:cs="굴림"/>
                <w:color w:val="000000"/>
                <w:kern w:val="0"/>
                <w:sz w:val="22"/>
              </w:rPr>
              <w:t xml:space="preserve"> = "H2"</w:t>
            </w:r>
          </w:p>
          <w:p w14:paraId="1E0510A2"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Optimization(</w:t>
            </w:r>
            <w:proofErr w:type="spellStart"/>
            <w:r w:rsidRPr="006337ED">
              <w:rPr>
                <w:rFonts w:eastAsiaTheme="minorHAnsi" w:cs="굴림"/>
                <w:color w:val="000000"/>
                <w:kern w:val="0"/>
                <w:sz w:val="22"/>
              </w:rPr>
              <w:t>gridsearch_result</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var_x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objective_y</w:t>
            </w:r>
            <w:proofErr w:type="spellEnd"/>
            <w:r w:rsidRPr="006337ED">
              <w:rPr>
                <w:rFonts w:eastAsiaTheme="minorHAnsi" w:cs="굴림"/>
                <w:color w:val="000000"/>
                <w:kern w:val="0"/>
                <w:sz w:val="22"/>
              </w:rPr>
              <w:t>)</w:t>
            </w:r>
          </w:p>
        </w:tc>
      </w:tr>
    </w:tbl>
    <w:p w14:paraId="3633CA3F" w14:textId="77777777" w:rsidR="001B02E0" w:rsidRPr="006337ED" w:rsidRDefault="001B02E0" w:rsidP="001B02E0">
      <w:pPr>
        <w:spacing w:line="360" w:lineRule="auto"/>
        <w:rPr>
          <w:rFonts w:eastAsiaTheme="minorHAnsi" w:cs="굴림"/>
          <w:color w:val="000000"/>
          <w:kern w:val="0"/>
          <w:sz w:val="22"/>
        </w:rPr>
      </w:pPr>
      <w:r w:rsidRPr="006337ED">
        <w:rPr>
          <w:rFonts w:eastAsiaTheme="minorHAnsi" w:cs="굴림"/>
          <w:noProof/>
          <w:color w:val="000000"/>
          <w:kern w:val="0"/>
          <w:sz w:val="22"/>
        </w:rPr>
        <w:lastRenderedPageBreak/>
        <w:drawing>
          <wp:inline distT="0" distB="0" distL="0" distR="0" wp14:anchorId="1E902557" wp14:editId="1AF54742">
            <wp:extent cx="3714105" cy="2068163"/>
            <wp:effectExtent l="0" t="0" r="1270" b="8890"/>
            <wp:docPr id="53" name="그림 3" descr="테이블이(가) 표시된 사진&#10;&#10;자동 생성된 설명">
              <a:extLst xmlns:a="http://schemas.openxmlformats.org/drawingml/2006/main">
                <a:ext uri="{FF2B5EF4-FFF2-40B4-BE49-F238E27FC236}">
                  <a16:creationId xmlns:a16="http://schemas.microsoft.com/office/drawing/2014/main" id="{36E9F69D-10B8-4A30-8874-AA62104C5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 descr="테이블이(가) 표시된 사진&#10;&#10;자동 생성된 설명">
                      <a:extLst>
                        <a:ext uri="{FF2B5EF4-FFF2-40B4-BE49-F238E27FC236}">
                          <a16:creationId xmlns:a16="http://schemas.microsoft.com/office/drawing/2014/main" id="{36E9F69D-10B8-4A30-8874-AA62104C5296}"/>
                        </a:ext>
                      </a:extLst>
                    </pic:cNvPr>
                    <pic:cNvPicPr>
                      <a:picLocks noChangeAspect="1"/>
                    </pic:cNvPicPr>
                  </pic:nvPicPr>
                  <pic:blipFill>
                    <a:blip r:embed="rId20"/>
                    <a:stretch>
                      <a:fillRect/>
                    </a:stretch>
                  </pic:blipFill>
                  <pic:spPr>
                    <a:xfrm>
                      <a:off x="0" y="0"/>
                      <a:ext cx="3714105" cy="2068163"/>
                    </a:xfrm>
                    <a:prstGeom prst="rect">
                      <a:avLst/>
                    </a:prstGeom>
                  </pic:spPr>
                </pic:pic>
              </a:graphicData>
            </a:graphic>
          </wp:inline>
        </w:drawing>
      </w:r>
    </w:p>
    <w:p w14:paraId="7BE297D1" w14:textId="77777777" w:rsidR="001B02E0" w:rsidRPr="006337ED" w:rsidRDefault="001B02E0" w:rsidP="001B02E0">
      <w:pPr>
        <w:rPr>
          <w:rFonts w:eastAsiaTheme="minorHAnsi"/>
          <w:sz w:val="22"/>
        </w:rPr>
      </w:pPr>
      <w:r w:rsidRPr="006337ED">
        <w:rPr>
          <w:rFonts w:eastAsiaTheme="minorHAnsi" w:hint="eastAsia"/>
          <w:sz w:val="22"/>
        </w:rPr>
        <w:t>수소 생산량이 최대가 되는 최적 운전조건을 탐색한 결과,</w:t>
      </w:r>
      <w:r w:rsidRPr="006337ED">
        <w:rPr>
          <w:rFonts w:eastAsiaTheme="minorHAnsi"/>
          <w:sz w:val="22"/>
        </w:rPr>
        <w:t xml:space="preserve"> </w:t>
      </w:r>
      <w:r w:rsidRPr="006337ED">
        <w:rPr>
          <w:rFonts w:eastAsiaTheme="minorHAnsi" w:hint="eastAsia"/>
          <w:sz w:val="22"/>
        </w:rPr>
        <w:t>모든 입력변수의 값이 최대일 때 수소가 가장 많이 생산되었다.</w:t>
      </w:r>
      <w:r w:rsidRPr="006337ED">
        <w:rPr>
          <w:rFonts w:eastAsiaTheme="minorHAnsi"/>
          <w:sz w:val="22"/>
        </w:rPr>
        <w:t xml:space="preserve"> </w:t>
      </w:r>
      <w:r w:rsidRPr="006337ED">
        <w:rPr>
          <w:rFonts w:eastAsiaTheme="minorHAnsi" w:hint="eastAsia"/>
          <w:sz w:val="22"/>
        </w:rPr>
        <w:t>한편,</w:t>
      </w:r>
      <w:r w:rsidRPr="006337ED">
        <w:rPr>
          <w:rFonts w:eastAsiaTheme="minorHAnsi"/>
          <w:sz w:val="22"/>
        </w:rPr>
        <w:t xml:space="preserve"> </w:t>
      </w:r>
      <w:r w:rsidRPr="006337ED">
        <w:rPr>
          <w:rFonts w:eastAsiaTheme="minorHAnsi" w:hint="eastAsia"/>
          <w:sz w:val="22"/>
        </w:rPr>
        <w:t>수소 생산량을 바탕으로 S</w:t>
      </w:r>
      <w:r w:rsidRPr="006337ED">
        <w:rPr>
          <w:rFonts w:eastAsiaTheme="minorHAnsi"/>
          <w:sz w:val="22"/>
        </w:rPr>
        <w:t xml:space="preserve">MR </w:t>
      </w:r>
      <w:r w:rsidRPr="006337ED">
        <w:rPr>
          <w:rFonts w:eastAsiaTheme="minorHAnsi" w:hint="eastAsia"/>
          <w:sz w:val="22"/>
        </w:rPr>
        <w:t>공정의 열효율을 계산할 수 있다.</w:t>
      </w:r>
      <w:r w:rsidRPr="006337ED">
        <w:rPr>
          <w:rFonts w:eastAsiaTheme="minorHAnsi"/>
          <w:sz w:val="22"/>
        </w:rPr>
        <w:t xml:space="preserve"> </w:t>
      </w:r>
      <w:r w:rsidRPr="006337ED">
        <w:rPr>
          <w:rFonts w:eastAsiaTheme="minorHAnsi" w:hint="eastAsia"/>
          <w:sz w:val="22"/>
        </w:rPr>
        <w:t>공정의 열효율은 다음과 같이 정의된다.</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2"/>
        <w:gridCol w:w="969"/>
      </w:tblGrid>
      <w:tr w:rsidR="001B02E0" w:rsidRPr="006337ED" w14:paraId="55B16288" w14:textId="77777777" w:rsidTr="009C6FB7">
        <w:trPr>
          <w:trHeight w:val="294"/>
        </w:trPr>
        <w:tc>
          <w:tcPr>
            <w:tcW w:w="7422" w:type="dxa"/>
            <w:tcBorders>
              <w:top w:val="nil"/>
              <w:left w:val="nil"/>
              <w:bottom w:val="nil"/>
              <w:right w:val="nil"/>
            </w:tcBorders>
            <w:tcMar>
              <w:top w:w="28" w:type="dxa"/>
              <w:left w:w="102" w:type="dxa"/>
              <w:bottom w:w="28" w:type="dxa"/>
              <w:right w:w="102" w:type="dxa"/>
            </w:tcMar>
            <w:vAlign w:val="center"/>
            <w:hideMark/>
          </w:tcPr>
          <w:p w14:paraId="3EE73153" w14:textId="77777777" w:rsidR="001B02E0" w:rsidRPr="006337ED" w:rsidRDefault="001B02E0" w:rsidP="009C6FB7">
            <w:pPr>
              <w:wordWrap/>
              <w:spacing w:after="0" w:line="360" w:lineRule="auto"/>
              <w:jc w:val="center"/>
              <w:textAlignment w:val="baseline"/>
              <w:rPr>
                <w:rFonts w:eastAsiaTheme="minorHAnsi" w:cs="굴림"/>
                <w:color w:val="000000"/>
                <w:kern w:val="0"/>
                <w:sz w:val="22"/>
              </w:rPr>
            </w:pPr>
            <m:oMathPara>
              <m:oMath>
                <m:r>
                  <m:rPr>
                    <m:sty m:val="b"/>
                  </m:rPr>
                  <w:rPr>
                    <w:rFonts w:ascii="Cambria Math" w:eastAsiaTheme="minorHAnsi" w:hAnsi="Cambria Math"/>
                    <w:sz w:val="22"/>
                  </w:rPr>
                  <m:t>Maximize</m:t>
                </m:r>
                <m:r>
                  <w:rPr>
                    <w:rFonts w:ascii="Cambria Math" w:eastAsiaTheme="minorHAnsi" w:hAnsi="Cambria Math"/>
                    <w:sz w:val="22"/>
                  </w:rPr>
                  <m:t xml:space="preserve"> η=</m:t>
                </m:r>
                <m:f>
                  <m:fPr>
                    <m:ctrlPr>
                      <w:rPr>
                        <w:rFonts w:ascii="Cambria Math" w:eastAsiaTheme="minorHAnsi" w:hAnsi="Cambria Math"/>
                        <w:i/>
                        <w:iCs/>
                        <w:sz w:val="22"/>
                      </w:rPr>
                    </m:ctrlPr>
                  </m:fPr>
                  <m:num>
                    <m:sSub>
                      <m:sSubPr>
                        <m:ctrlPr>
                          <w:rPr>
                            <w:rFonts w:ascii="Cambria Math" w:eastAsiaTheme="minorHAnsi" w:hAnsi="Cambria Math"/>
                            <w:i/>
                            <w:iCs/>
                            <w:sz w:val="22"/>
                          </w:rPr>
                        </m:ctrlPr>
                      </m:sSubPr>
                      <m:e>
                        <m:r>
                          <w:rPr>
                            <w:rFonts w:ascii="Cambria Math" w:eastAsiaTheme="minorHAnsi" w:hAnsi="Cambria Math"/>
                            <w:sz w:val="22"/>
                          </w:rPr>
                          <m:t>F</m:t>
                        </m:r>
                      </m:e>
                      <m:sub>
                        <m:sSub>
                          <m:sSubPr>
                            <m:ctrlPr>
                              <w:rPr>
                                <w:rFonts w:ascii="Cambria Math" w:eastAsiaTheme="minorHAnsi" w:hAnsi="Cambria Math"/>
                                <w:i/>
                                <w:iCs/>
                                <w:sz w:val="22"/>
                              </w:rPr>
                            </m:ctrlPr>
                          </m:sSubPr>
                          <m:e>
                            <m:r>
                              <w:rPr>
                                <w:rFonts w:ascii="Cambria Math" w:eastAsiaTheme="minorHAnsi" w:hAnsi="Cambria Math"/>
                                <w:sz w:val="22"/>
                              </w:rPr>
                              <m:t>H</m:t>
                            </m:r>
                          </m:e>
                          <m:sub>
                            <m:r>
                              <w:rPr>
                                <w:rFonts w:ascii="Cambria Math" w:eastAsiaTheme="minorHAnsi" w:hAnsi="Cambria Math"/>
                                <w:sz w:val="22"/>
                              </w:rPr>
                              <m:t>2</m:t>
                            </m:r>
                          </m:sub>
                        </m:sSub>
                      </m:sub>
                    </m:sSub>
                    <m:r>
                      <m:rPr>
                        <m:sty m:val="p"/>
                      </m:rPr>
                      <w:rPr>
                        <w:rFonts w:ascii="Cambria Math" w:eastAsiaTheme="minorHAnsi" w:hAnsi="Cambria Math" w:hint="eastAsia"/>
                        <w:sz w:val="22"/>
                      </w:rPr>
                      <m:t>×</m:t>
                    </m:r>
                    <m:r>
                      <w:rPr>
                        <w:rFonts w:ascii="Cambria Math" w:eastAsiaTheme="minorHAnsi" w:hAnsi="Cambria Math"/>
                        <w:sz w:val="22"/>
                      </w:rPr>
                      <m:t>LH</m:t>
                    </m:r>
                    <m:sSub>
                      <m:sSubPr>
                        <m:ctrlPr>
                          <w:rPr>
                            <w:rFonts w:ascii="Cambria Math" w:eastAsiaTheme="minorHAnsi" w:hAnsi="Cambria Math"/>
                            <w:i/>
                            <w:iCs/>
                            <w:sz w:val="22"/>
                          </w:rPr>
                        </m:ctrlPr>
                      </m:sSubPr>
                      <m:e>
                        <m:r>
                          <w:rPr>
                            <w:rFonts w:ascii="Cambria Math" w:eastAsiaTheme="minorHAnsi" w:hAnsi="Cambria Math"/>
                            <w:sz w:val="22"/>
                          </w:rPr>
                          <m:t>V</m:t>
                        </m:r>
                      </m:e>
                      <m:sub>
                        <m:sSub>
                          <m:sSubPr>
                            <m:ctrlPr>
                              <w:rPr>
                                <w:rFonts w:ascii="Cambria Math" w:eastAsiaTheme="minorHAnsi" w:hAnsi="Cambria Math"/>
                                <w:i/>
                                <w:iCs/>
                                <w:sz w:val="22"/>
                              </w:rPr>
                            </m:ctrlPr>
                          </m:sSubPr>
                          <m:e>
                            <m:r>
                              <w:rPr>
                                <w:rFonts w:ascii="Cambria Math" w:eastAsiaTheme="minorHAnsi" w:hAnsi="Cambria Math"/>
                                <w:sz w:val="22"/>
                              </w:rPr>
                              <m:t>H</m:t>
                            </m:r>
                          </m:e>
                          <m:sub>
                            <m:r>
                              <w:rPr>
                                <w:rFonts w:ascii="Cambria Math" w:eastAsiaTheme="minorHAnsi" w:hAnsi="Cambria Math"/>
                                <w:sz w:val="22"/>
                              </w:rPr>
                              <m:t>2</m:t>
                            </m:r>
                          </m:sub>
                        </m:sSub>
                      </m:sub>
                    </m:sSub>
                  </m:num>
                  <m:den>
                    <m:r>
                      <m:rPr>
                        <m:sty m:val="p"/>
                      </m:rPr>
                      <w:rPr>
                        <w:rFonts w:ascii="Cambria Math" w:eastAsiaTheme="minorHAnsi" w:hAnsi="Cambria Math"/>
                        <w:sz w:val="22"/>
                      </w:rPr>
                      <m:t>(</m:t>
                    </m:r>
                    <m:sSub>
                      <m:sSubPr>
                        <m:ctrlPr>
                          <w:rPr>
                            <w:rFonts w:ascii="Cambria Math" w:eastAsiaTheme="minorHAnsi" w:hAnsi="Cambria Math"/>
                            <w:i/>
                            <w:iCs/>
                            <w:sz w:val="22"/>
                          </w:rPr>
                        </m:ctrlPr>
                      </m:sSubPr>
                      <m:e>
                        <m:r>
                          <w:rPr>
                            <w:rFonts w:ascii="Cambria Math" w:eastAsiaTheme="minorHAnsi" w:hAnsi="Cambria Math"/>
                            <w:sz w:val="22"/>
                          </w:rPr>
                          <m:t>F</m:t>
                        </m:r>
                      </m:e>
                      <m:sub>
                        <m:r>
                          <w:rPr>
                            <w:rFonts w:ascii="Cambria Math" w:eastAsiaTheme="minorHAnsi" w:hAnsi="Cambria Math"/>
                            <w:sz w:val="22"/>
                          </w:rPr>
                          <m:t>NG</m:t>
                        </m:r>
                        <m:r>
                          <m:rPr>
                            <m:sty m:val="p"/>
                          </m:rPr>
                          <w:rPr>
                            <w:rFonts w:ascii="Cambria Math" w:eastAsiaTheme="minorHAnsi" w:hAnsi="Cambria Math"/>
                            <w:sz w:val="22"/>
                          </w:rPr>
                          <m:t>,</m:t>
                        </m:r>
                        <m:r>
                          <w:rPr>
                            <w:rFonts w:ascii="Cambria Math" w:eastAsiaTheme="minorHAnsi" w:hAnsi="Cambria Math"/>
                            <w:sz w:val="22"/>
                          </w:rPr>
                          <m:t>feed</m:t>
                        </m:r>
                      </m:sub>
                    </m:sSub>
                    <m:r>
                      <m:rPr>
                        <m:sty m:val="p"/>
                      </m:rPr>
                      <w:rPr>
                        <w:rFonts w:ascii="Cambria Math" w:eastAsiaTheme="minorHAnsi" w:hAnsi="Cambria Math"/>
                        <w:sz w:val="22"/>
                      </w:rPr>
                      <m:t>+</m:t>
                    </m:r>
                    <m:sSub>
                      <m:sSubPr>
                        <m:ctrlPr>
                          <w:rPr>
                            <w:rFonts w:ascii="Cambria Math" w:eastAsiaTheme="minorHAnsi" w:hAnsi="Cambria Math"/>
                            <w:i/>
                            <w:iCs/>
                            <w:sz w:val="22"/>
                          </w:rPr>
                        </m:ctrlPr>
                      </m:sSubPr>
                      <m:e>
                        <m:r>
                          <w:rPr>
                            <w:rFonts w:ascii="Cambria Math" w:eastAsiaTheme="minorHAnsi" w:hAnsi="Cambria Math"/>
                            <w:sz w:val="22"/>
                          </w:rPr>
                          <m:t>F</m:t>
                        </m:r>
                      </m:e>
                      <m:sub>
                        <m:r>
                          <w:rPr>
                            <w:rFonts w:ascii="Cambria Math" w:eastAsiaTheme="minorHAnsi" w:hAnsi="Cambria Math"/>
                            <w:sz w:val="22"/>
                          </w:rPr>
                          <m:t>NG</m:t>
                        </m:r>
                        <m:r>
                          <m:rPr>
                            <m:sty m:val="p"/>
                          </m:rPr>
                          <w:rPr>
                            <w:rFonts w:ascii="Cambria Math" w:eastAsiaTheme="minorHAnsi" w:hAnsi="Cambria Math"/>
                            <w:sz w:val="22"/>
                          </w:rPr>
                          <m:t>,</m:t>
                        </m:r>
                        <m:r>
                          <w:rPr>
                            <w:rFonts w:ascii="Cambria Math" w:eastAsiaTheme="minorHAnsi" w:hAnsi="Cambria Math"/>
                            <w:sz w:val="22"/>
                          </w:rPr>
                          <m:t>fuel</m:t>
                        </m:r>
                      </m:sub>
                    </m:sSub>
                    <m:r>
                      <m:rPr>
                        <m:sty m:val="p"/>
                      </m:rPr>
                      <w:rPr>
                        <w:rFonts w:ascii="Cambria Math" w:eastAsiaTheme="minorHAnsi" w:hAnsi="Cambria Math"/>
                        <w:sz w:val="22"/>
                      </w:rPr>
                      <m:t>)×</m:t>
                    </m:r>
                    <m:r>
                      <w:rPr>
                        <w:rFonts w:ascii="Cambria Math" w:eastAsiaTheme="minorHAnsi" w:hAnsi="Cambria Math"/>
                        <w:sz w:val="22"/>
                      </w:rPr>
                      <m:t>LH</m:t>
                    </m:r>
                    <m:sSub>
                      <m:sSubPr>
                        <m:ctrlPr>
                          <w:rPr>
                            <w:rFonts w:ascii="Cambria Math" w:eastAsiaTheme="minorHAnsi" w:hAnsi="Cambria Math"/>
                            <w:i/>
                            <w:iCs/>
                            <w:sz w:val="22"/>
                          </w:rPr>
                        </m:ctrlPr>
                      </m:sSubPr>
                      <m:e>
                        <m:r>
                          <w:rPr>
                            <w:rFonts w:ascii="Cambria Math" w:eastAsiaTheme="minorHAnsi" w:hAnsi="Cambria Math"/>
                            <w:sz w:val="22"/>
                          </w:rPr>
                          <m:t>V</m:t>
                        </m:r>
                      </m:e>
                      <m:sub>
                        <m:r>
                          <w:rPr>
                            <w:rFonts w:ascii="Cambria Math" w:eastAsiaTheme="minorHAnsi" w:hAnsi="Cambria Math"/>
                            <w:sz w:val="22"/>
                          </w:rPr>
                          <m:t>NG</m:t>
                        </m:r>
                      </m:sub>
                    </m:sSub>
                  </m:den>
                </m:f>
              </m:oMath>
            </m:oMathPara>
          </w:p>
        </w:tc>
        <w:tc>
          <w:tcPr>
            <w:tcW w:w="969" w:type="dxa"/>
            <w:tcBorders>
              <w:top w:val="nil"/>
              <w:left w:val="nil"/>
              <w:bottom w:val="nil"/>
              <w:right w:val="nil"/>
            </w:tcBorders>
            <w:tcMar>
              <w:top w:w="28" w:type="dxa"/>
              <w:left w:w="102" w:type="dxa"/>
              <w:bottom w:w="28" w:type="dxa"/>
              <w:right w:w="102" w:type="dxa"/>
            </w:tcMar>
            <w:vAlign w:val="center"/>
            <w:hideMark/>
          </w:tcPr>
          <w:p w14:paraId="465C157E" w14:textId="77777777" w:rsidR="001B02E0" w:rsidRPr="006337ED" w:rsidRDefault="001B02E0" w:rsidP="009C6FB7">
            <w:pPr>
              <w:wordWrap/>
              <w:spacing w:after="0" w:line="360" w:lineRule="auto"/>
              <w:jc w:val="center"/>
              <w:textAlignment w:val="baseline"/>
              <w:rPr>
                <w:rFonts w:eastAsiaTheme="minorHAnsi" w:cs="굴림"/>
                <w:color w:val="000000"/>
                <w:kern w:val="0"/>
                <w:sz w:val="22"/>
              </w:rPr>
            </w:pPr>
            <w:r w:rsidRPr="006337ED">
              <w:rPr>
                <w:rFonts w:eastAsiaTheme="minorHAnsi" w:cs="굴림"/>
                <w:color w:val="000000"/>
                <w:kern w:val="0"/>
                <w:sz w:val="22"/>
              </w:rPr>
              <w:t>(4)</w:t>
            </w:r>
          </w:p>
        </w:tc>
      </w:tr>
    </w:tbl>
    <w:p w14:paraId="111DDA7E" w14:textId="77777777" w:rsidR="001B02E0" w:rsidRPr="006337ED" w:rsidRDefault="001B02E0" w:rsidP="001B02E0">
      <w:pPr>
        <w:rPr>
          <w:rFonts w:eastAsiaTheme="minorHAnsi"/>
          <w:sz w:val="22"/>
        </w:rPr>
      </w:pPr>
      <w:r w:rsidRPr="006337ED">
        <w:rPr>
          <w:rFonts w:eastAsiaTheme="minorHAnsi" w:hint="eastAsia"/>
          <w:sz w:val="22"/>
        </w:rPr>
        <w:t>투입되는 원료 및 연료의 양을 고려했을 때, 수소를 효율적으로 생산하기 위해서는 공정 열효율을 높이는 것이 중요하다.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1B02E0" w:rsidRPr="006337ED" w14:paraId="18268C07" w14:textId="77777777" w:rsidTr="009C6FB7">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153DA82" w14:textId="77777777" w:rsidR="001B02E0" w:rsidRPr="006337ED" w:rsidRDefault="001B02E0" w:rsidP="009C6FB7">
            <w:pPr>
              <w:spacing w:after="0" w:line="240" w:lineRule="auto"/>
              <w:textAlignment w:val="baseline"/>
              <w:rPr>
                <w:rFonts w:eastAsiaTheme="minorHAnsi" w:cs="굴림"/>
                <w:color w:val="000000"/>
                <w:kern w:val="0"/>
                <w:sz w:val="22"/>
              </w:rPr>
            </w:pPr>
            <w:proofErr w:type="spellStart"/>
            <w:r w:rsidRPr="006337ED">
              <w:rPr>
                <w:rFonts w:eastAsiaTheme="minorHAnsi" w:cs="굴림"/>
                <w:color w:val="000000"/>
                <w:kern w:val="0"/>
                <w:sz w:val="22"/>
              </w:rPr>
              <w:t>objective_y</w:t>
            </w:r>
            <w:proofErr w:type="spellEnd"/>
            <w:r w:rsidRPr="006337ED">
              <w:rPr>
                <w:rFonts w:eastAsiaTheme="minorHAnsi" w:cs="굴림"/>
                <w:color w:val="000000"/>
                <w:kern w:val="0"/>
                <w:sz w:val="22"/>
              </w:rPr>
              <w:t xml:space="preserve"> = "Efficiency"</w:t>
            </w:r>
          </w:p>
          <w:p w14:paraId="48F272AF" w14:textId="77777777" w:rsidR="001B02E0" w:rsidRPr="006337ED" w:rsidRDefault="001B02E0" w:rsidP="009C6FB7">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Optimization(</w:t>
            </w:r>
            <w:proofErr w:type="spellStart"/>
            <w:r w:rsidRPr="006337ED">
              <w:rPr>
                <w:rFonts w:eastAsiaTheme="minorHAnsi" w:cs="굴림"/>
                <w:color w:val="000000"/>
                <w:kern w:val="0"/>
                <w:sz w:val="22"/>
              </w:rPr>
              <w:t>gridsearch_result</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var_x</w:t>
            </w:r>
            <w:proofErr w:type="spellEnd"/>
            <w:r w:rsidRPr="006337ED">
              <w:rPr>
                <w:rFonts w:eastAsiaTheme="minorHAnsi" w:cs="굴림"/>
                <w:color w:val="000000"/>
                <w:kern w:val="0"/>
                <w:sz w:val="22"/>
              </w:rPr>
              <w:t xml:space="preserve">, </w:t>
            </w:r>
            <w:proofErr w:type="spellStart"/>
            <w:r w:rsidRPr="006337ED">
              <w:rPr>
                <w:rFonts w:eastAsiaTheme="minorHAnsi" w:cs="굴림"/>
                <w:color w:val="000000"/>
                <w:kern w:val="0"/>
                <w:sz w:val="22"/>
              </w:rPr>
              <w:t>objective_y</w:t>
            </w:r>
            <w:proofErr w:type="spellEnd"/>
            <w:r w:rsidRPr="006337ED">
              <w:rPr>
                <w:rFonts w:eastAsiaTheme="minorHAnsi" w:cs="굴림"/>
                <w:color w:val="000000"/>
                <w:kern w:val="0"/>
                <w:sz w:val="22"/>
              </w:rPr>
              <w:t>)</w:t>
            </w:r>
          </w:p>
        </w:tc>
      </w:tr>
    </w:tbl>
    <w:p w14:paraId="19D6A3F7" w14:textId="77777777" w:rsidR="001B02E0" w:rsidRPr="006337ED" w:rsidRDefault="001B02E0" w:rsidP="001B02E0">
      <w:pPr>
        <w:spacing w:line="360" w:lineRule="auto"/>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4EBB81D9" wp14:editId="0A7137A1">
            <wp:extent cx="3735575" cy="2025225"/>
            <wp:effectExtent l="0" t="0" r="0" b="0"/>
            <wp:docPr id="54" name="그림 3" descr="테이블이(가) 표시된 사진&#10;&#10;자동 생성된 설명">
              <a:extLst xmlns:a="http://schemas.openxmlformats.org/drawingml/2006/main">
                <a:ext uri="{FF2B5EF4-FFF2-40B4-BE49-F238E27FC236}">
                  <a16:creationId xmlns:a16="http://schemas.microsoft.com/office/drawing/2014/main" id="{C761FF28-E3BC-4325-89B4-86A44944F1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 descr="테이블이(가) 표시된 사진&#10;&#10;자동 생성된 설명">
                      <a:extLst>
                        <a:ext uri="{FF2B5EF4-FFF2-40B4-BE49-F238E27FC236}">
                          <a16:creationId xmlns:a16="http://schemas.microsoft.com/office/drawing/2014/main" id="{C761FF28-E3BC-4325-89B4-86A44944F16C}"/>
                        </a:ext>
                      </a:extLst>
                    </pic:cNvPr>
                    <pic:cNvPicPr>
                      <a:picLocks noChangeAspect="1"/>
                    </pic:cNvPicPr>
                  </pic:nvPicPr>
                  <pic:blipFill>
                    <a:blip r:embed="rId21"/>
                    <a:stretch>
                      <a:fillRect/>
                    </a:stretch>
                  </pic:blipFill>
                  <pic:spPr>
                    <a:xfrm>
                      <a:off x="0" y="0"/>
                      <a:ext cx="3735575" cy="2025225"/>
                    </a:xfrm>
                    <a:prstGeom prst="rect">
                      <a:avLst/>
                    </a:prstGeom>
                  </pic:spPr>
                </pic:pic>
              </a:graphicData>
            </a:graphic>
          </wp:inline>
        </w:drawing>
      </w:r>
    </w:p>
    <w:p w14:paraId="5A5CEFC7" w14:textId="77777777" w:rsidR="001B02E0" w:rsidRPr="006337ED" w:rsidRDefault="001B02E0" w:rsidP="001B02E0">
      <w:pPr>
        <w:rPr>
          <w:rFonts w:eastAsiaTheme="minorHAnsi"/>
          <w:sz w:val="22"/>
        </w:rPr>
      </w:pPr>
      <w:r w:rsidRPr="006337ED">
        <w:rPr>
          <w:rFonts w:eastAsiaTheme="minorHAnsi" w:hint="eastAsia"/>
          <w:sz w:val="22"/>
        </w:rPr>
        <w:t>공정 열효율이 최대가 되는 운전조건을 탐색한 결과,</w:t>
      </w:r>
      <w:r w:rsidRPr="006337ED">
        <w:rPr>
          <w:rFonts w:eastAsiaTheme="minorHAnsi"/>
          <w:sz w:val="22"/>
        </w:rPr>
        <w:t xml:space="preserve"> </w:t>
      </w:r>
      <w:r w:rsidRPr="006337ED">
        <w:rPr>
          <w:rFonts w:eastAsiaTheme="minorHAnsi" w:hint="eastAsia"/>
          <w:sz w:val="22"/>
        </w:rPr>
        <w:t>천연가스의 원료 및 연료,</w:t>
      </w:r>
      <w:r w:rsidRPr="006337ED">
        <w:rPr>
          <w:rFonts w:eastAsiaTheme="minorHAnsi"/>
          <w:sz w:val="22"/>
        </w:rPr>
        <w:t xml:space="preserve"> </w:t>
      </w:r>
      <w:r w:rsidRPr="006337ED">
        <w:rPr>
          <w:rFonts w:eastAsiaTheme="minorHAnsi" w:hint="eastAsia"/>
          <w:sz w:val="22"/>
        </w:rPr>
        <w:t xml:space="preserve">공기의 유량은 줄고 물과 </w:t>
      </w:r>
      <w:r w:rsidRPr="006337ED">
        <w:rPr>
          <w:rFonts w:eastAsiaTheme="minorHAnsi"/>
          <w:sz w:val="22"/>
        </w:rPr>
        <w:t xml:space="preserve">PSA </w:t>
      </w:r>
      <w:r w:rsidRPr="006337ED">
        <w:rPr>
          <w:rFonts w:eastAsiaTheme="minorHAnsi" w:hint="eastAsia"/>
          <w:sz w:val="22"/>
        </w:rPr>
        <w:t>장치의 회수율은 증가하였다.</w:t>
      </w:r>
      <w:r w:rsidRPr="006337ED">
        <w:rPr>
          <w:rFonts w:eastAsiaTheme="minorHAnsi"/>
          <w:sz w:val="22"/>
        </w:rPr>
        <w:t xml:space="preserve"> </w:t>
      </w:r>
      <w:r w:rsidRPr="006337ED">
        <w:rPr>
          <w:rFonts w:eastAsiaTheme="minorHAnsi" w:hint="eastAsia"/>
          <w:sz w:val="22"/>
        </w:rPr>
        <w:t>이와 같이</w:t>
      </w:r>
      <w:r w:rsidRPr="006337ED">
        <w:rPr>
          <w:rFonts w:eastAsiaTheme="minorHAnsi"/>
          <w:sz w:val="22"/>
        </w:rPr>
        <w:t xml:space="preserve"> </w:t>
      </w:r>
      <w:r w:rsidRPr="006337ED">
        <w:rPr>
          <w:rFonts w:eastAsiaTheme="minorHAnsi" w:hint="eastAsia"/>
          <w:sz w:val="22"/>
        </w:rPr>
        <w:t>격자탐색법을 이용하여 격자점을 한번 생성하고 나면,</w:t>
      </w:r>
      <w:r w:rsidRPr="006337ED">
        <w:rPr>
          <w:rFonts w:eastAsiaTheme="minorHAnsi"/>
          <w:sz w:val="22"/>
        </w:rPr>
        <w:t xml:space="preserve"> </w:t>
      </w:r>
      <w:r w:rsidRPr="006337ED">
        <w:rPr>
          <w:rFonts w:eastAsiaTheme="minorHAnsi" w:hint="eastAsia"/>
          <w:sz w:val="22"/>
        </w:rPr>
        <w:t>원하는 목적함수에 맞는 최적의 운전조건을 빠르게 탐색할 수 있다.</w:t>
      </w:r>
    </w:p>
    <w:p w14:paraId="3A679636" w14:textId="77777777" w:rsidR="001B02E0" w:rsidRPr="006337ED" w:rsidRDefault="001B02E0" w:rsidP="001B02E0">
      <w:pPr>
        <w:spacing w:line="360" w:lineRule="auto"/>
        <w:rPr>
          <w:rFonts w:eastAsiaTheme="minorHAnsi" w:cs="굴림"/>
          <w:color w:val="000000"/>
          <w:kern w:val="0"/>
          <w:sz w:val="22"/>
        </w:rPr>
      </w:pPr>
    </w:p>
    <w:p w14:paraId="32FA6531" w14:textId="77777777" w:rsidR="001B02E0" w:rsidRPr="006337ED" w:rsidRDefault="001B02E0" w:rsidP="001B02E0">
      <w:pPr>
        <w:pStyle w:val="3"/>
        <w:ind w:leftChars="0" w:left="0" w:firstLineChars="0" w:firstLine="0"/>
        <w:rPr>
          <w:rFonts w:asciiTheme="minorHAnsi" w:eastAsiaTheme="minorHAnsi" w:hAnsiTheme="minorHAnsi"/>
          <w:b/>
          <w:bCs/>
        </w:rPr>
      </w:pPr>
      <w:r w:rsidRPr="006337ED">
        <w:rPr>
          <w:rFonts w:asciiTheme="minorHAnsi" w:eastAsiaTheme="minorHAnsi" w:hAnsiTheme="minorHAnsi" w:hint="eastAsia"/>
          <w:b/>
          <w:bCs/>
        </w:rPr>
        <w:lastRenderedPageBreak/>
        <w:t>[결론]</w:t>
      </w:r>
    </w:p>
    <w:p w14:paraId="4B08DEE5" w14:textId="77777777" w:rsidR="001B02E0" w:rsidRPr="006337ED" w:rsidRDefault="001B02E0" w:rsidP="001B02E0">
      <w:pPr>
        <w:rPr>
          <w:rFonts w:eastAsiaTheme="minorHAnsi" w:cs="함초롬바탕"/>
          <w:sz w:val="22"/>
        </w:rPr>
      </w:pPr>
      <w:r w:rsidRPr="006337ED">
        <w:rPr>
          <w:rFonts w:eastAsiaTheme="minorHAnsi" w:cs="함초롬바탕" w:hint="eastAsia"/>
          <w:sz w:val="22"/>
        </w:rPr>
        <w:t>본 장에서는 수소 생산을 위한 수증기 개질 공정을 인공신경망 기법을 이용하여 모델링하고,</w:t>
      </w:r>
      <w:r w:rsidRPr="006337ED">
        <w:rPr>
          <w:rFonts w:eastAsiaTheme="minorHAnsi" w:cs="함초롬바탕"/>
          <w:sz w:val="22"/>
        </w:rPr>
        <w:t xml:space="preserve"> </w:t>
      </w:r>
      <w:r w:rsidRPr="006337ED">
        <w:rPr>
          <w:rFonts w:eastAsiaTheme="minorHAnsi" w:cs="함초롬바탕" w:hint="eastAsia"/>
          <w:sz w:val="22"/>
        </w:rPr>
        <w:t>최적의 운전조건을 탐색하였다.</w:t>
      </w:r>
      <w:r w:rsidRPr="006337ED">
        <w:rPr>
          <w:rFonts w:eastAsiaTheme="minorHAnsi" w:cs="함초롬바탕"/>
          <w:sz w:val="22"/>
        </w:rPr>
        <w:t xml:space="preserve"> </w:t>
      </w:r>
      <w:r w:rsidRPr="006337ED">
        <w:rPr>
          <w:rFonts w:eastAsiaTheme="minorHAnsi" w:cs="함초롬바탕" w:hint="eastAsia"/>
          <w:sz w:val="22"/>
        </w:rPr>
        <w:t>문제 해결 과정에서 개발된 모델의 신뢰성 및 타당성을 검증하고,</w:t>
      </w:r>
      <w:r w:rsidRPr="006337ED">
        <w:rPr>
          <w:rFonts w:eastAsiaTheme="minorHAnsi" w:cs="함초롬바탕"/>
          <w:sz w:val="22"/>
        </w:rPr>
        <w:t xml:space="preserve"> </w:t>
      </w:r>
      <w:r w:rsidRPr="006337ED">
        <w:rPr>
          <w:rFonts w:eastAsiaTheme="minorHAnsi" w:cs="함초롬바탕" w:hint="eastAsia"/>
          <w:sz w:val="22"/>
        </w:rPr>
        <w:t>민감도 분석을 통해 예측 변수에 가장 영향력 있는 입력 변수를 분석하였다.</w:t>
      </w:r>
      <w:r w:rsidRPr="006337ED">
        <w:rPr>
          <w:rFonts w:eastAsiaTheme="minorHAnsi" w:cs="함초롬바탕"/>
          <w:sz w:val="22"/>
        </w:rPr>
        <w:t xml:space="preserve"> </w:t>
      </w:r>
      <w:r w:rsidRPr="006337ED">
        <w:rPr>
          <w:rFonts w:eastAsiaTheme="minorHAnsi" w:cs="함초롬바탕" w:hint="eastAsia"/>
          <w:sz w:val="22"/>
        </w:rPr>
        <w:t>그 다음,</w:t>
      </w:r>
      <w:r w:rsidRPr="006337ED">
        <w:rPr>
          <w:rFonts w:eastAsiaTheme="minorHAnsi" w:cs="함초롬바탕"/>
          <w:sz w:val="22"/>
        </w:rPr>
        <w:t xml:space="preserve"> </w:t>
      </w:r>
      <w:r w:rsidRPr="006337ED">
        <w:rPr>
          <w:rFonts w:eastAsiaTheme="minorHAnsi" w:cs="함초롬바탕" w:hint="eastAsia"/>
          <w:sz w:val="22"/>
        </w:rPr>
        <w:t>인공신경망을 기반으로 격자탐색법을 이용하여 탐색공간 내에서 SMR</w:t>
      </w:r>
      <w:r w:rsidRPr="006337ED">
        <w:rPr>
          <w:rFonts w:eastAsiaTheme="minorHAnsi" w:cs="함초롬바탕"/>
          <w:sz w:val="22"/>
        </w:rPr>
        <w:t xml:space="preserve"> </w:t>
      </w:r>
      <w:r w:rsidRPr="006337ED">
        <w:rPr>
          <w:rFonts w:eastAsiaTheme="minorHAnsi" w:cs="함초롬바탕" w:hint="eastAsia"/>
          <w:sz w:val="22"/>
        </w:rPr>
        <w:t>공정의 운전조건을 최적화하였다.</w:t>
      </w:r>
      <w:r w:rsidRPr="006337ED">
        <w:rPr>
          <w:rFonts w:eastAsiaTheme="minorHAnsi" w:cs="함초롬바탕"/>
          <w:sz w:val="22"/>
        </w:rPr>
        <w:t xml:space="preserve"> </w:t>
      </w:r>
      <w:r w:rsidRPr="006337ED">
        <w:rPr>
          <w:rFonts w:eastAsiaTheme="minorHAnsi" w:cs="함초롬바탕" w:hint="eastAsia"/>
          <w:sz w:val="22"/>
        </w:rPr>
        <w:t>수소 생산량을 최대화하는 경우와 공정 열효율을 최대화하는 경우의 최적 운전조건이 다르게 나타났으며,</w:t>
      </w:r>
      <w:r w:rsidRPr="006337ED">
        <w:rPr>
          <w:rFonts w:eastAsiaTheme="minorHAnsi" w:cs="함초롬바탕"/>
          <w:sz w:val="22"/>
        </w:rPr>
        <w:t xml:space="preserve"> </w:t>
      </w:r>
      <w:r w:rsidRPr="006337ED">
        <w:rPr>
          <w:rFonts w:eastAsiaTheme="minorHAnsi" w:cs="함초롬바탕" w:hint="eastAsia"/>
          <w:sz w:val="22"/>
        </w:rPr>
        <w:t>목적에 따라 공정의 운전조건을 적절하게 바꿔주어야 한다는 것을 이해하였다.</w:t>
      </w:r>
      <w:r w:rsidRPr="006337ED">
        <w:rPr>
          <w:rFonts w:eastAsiaTheme="minorHAnsi" w:cs="함초롬바탕"/>
          <w:sz w:val="22"/>
        </w:rPr>
        <w:t xml:space="preserve"> </w:t>
      </w:r>
      <w:r w:rsidRPr="006337ED">
        <w:rPr>
          <w:rFonts w:eastAsiaTheme="minorHAnsi" w:cs="함초롬바탕" w:hint="eastAsia"/>
          <w:sz w:val="22"/>
        </w:rPr>
        <w:t>이와 같이, 인공신경망 모델과 격자탐색법을 공정 최적화에 적용하면 다양한 목적함수에 대해 신속하고 정확하게 최적의 해답을 얻을 수 있다.</w:t>
      </w:r>
    </w:p>
    <w:p w14:paraId="2E5BC5B8" w14:textId="77777777" w:rsidR="001B02E0" w:rsidRPr="006337ED" w:rsidRDefault="001B02E0" w:rsidP="001B02E0">
      <w:pPr>
        <w:rPr>
          <w:rFonts w:eastAsiaTheme="minorHAnsi"/>
          <w:sz w:val="22"/>
        </w:rPr>
      </w:pPr>
    </w:p>
    <w:p w14:paraId="11BCE51C" w14:textId="77777777" w:rsidR="001B02E0" w:rsidRPr="006337ED" w:rsidRDefault="001B02E0" w:rsidP="001B02E0">
      <w:pPr>
        <w:pStyle w:val="3"/>
        <w:ind w:leftChars="0" w:left="400" w:firstLineChars="0" w:hanging="400"/>
        <w:rPr>
          <w:rFonts w:asciiTheme="minorHAnsi" w:eastAsiaTheme="minorHAnsi" w:hAnsiTheme="minorHAnsi"/>
          <w:b/>
          <w:bCs/>
        </w:rPr>
      </w:pPr>
      <w:r w:rsidRPr="006337ED">
        <w:rPr>
          <w:rFonts w:asciiTheme="minorHAnsi" w:eastAsiaTheme="minorHAnsi" w:hAnsiTheme="minorHAnsi" w:hint="eastAsia"/>
          <w:b/>
          <w:bCs/>
        </w:rPr>
        <w:t>[학습 결과]</w:t>
      </w:r>
    </w:p>
    <w:p w14:paraId="16AE1EAB" w14:textId="77777777" w:rsidR="001B02E0" w:rsidRPr="006337ED" w:rsidRDefault="001B02E0" w:rsidP="001B02E0">
      <w:pPr>
        <w:pStyle w:val="a3"/>
        <w:numPr>
          <w:ilvl w:val="0"/>
          <w:numId w:val="1"/>
        </w:numPr>
        <w:ind w:leftChars="0" w:left="400"/>
        <w:rPr>
          <w:rFonts w:asciiTheme="minorHAnsi" w:eastAsiaTheme="minorHAnsi" w:hAnsiTheme="minorHAnsi" w:cstheme="minorBidi"/>
          <w:sz w:val="22"/>
        </w:rPr>
      </w:pPr>
      <w:r w:rsidRPr="006337ED">
        <w:rPr>
          <w:rFonts w:asciiTheme="minorHAnsi" w:eastAsiaTheme="minorHAnsi" w:hAnsiTheme="minorHAnsi" w:cstheme="minorBidi" w:hint="eastAsia"/>
          <w:sz w:val="22"/>
        </w:rPr>
        <w:t>학습 내용</w:t>
      </w:r>
    </w:p>
    <w:p w14:paraId="30DB4224" w14:textId="77777777" w:rsidR="001B02E0" w:rsidRPr="006337ED" w:rsidRDefault="001B02E0" w:rsidP="001B02E0">
      <w:pPr>
        <w:ind w:leftChars="200" w:left="400"/>
        <w:rPr>
          <w:rFonts w:eastAsiaTheme="minorHAnsi"/>
          <w:sz w:val="22"/>
        </w:rPr>
      </w:pPr>
      <w:r w:rsidRPr="006337ED">
        <w:rPr>
          <w:rFonts w:eastAsiaTheme="minorHAnsi" w:hint="eastAsia"/>
          <w:sz w:val="22"/>
        </w:rPr>
        <w:t>공정</w:t>
      </w:r>
      <w:r w:rsidRPr="006337ED">
        <w:rPr>
          <w:rFonts w:eastAsiaTheme="minorHAnsi"/>
          <w:sz w:val="22"/>
        </w:rPr>
        <w:t xml:space="preserve"> 운전 조건 최적화를 위한 신경망 모델 구축 및 최적화 적용 방법 익히기</w:t>
      </w:r>
    </w:p>
    <w:p w14:paraId="66852582" w14:textId="77777777" w:rsidR="001B02E0" w:rsidRPr="006337ED" w:rsidRDefault="001B02E0" w:rsidP="001B02E0">
      <w:pPr>
        <w:pStyle w:val="a3"/>
        <w:numPr>
          <w:ilvl w:val="0"/>
          <w:numId w:val="1"/>
        </w:numPr>
        <w:ind w:leftChars="0" w:left="400"/>
        <w:rPr>
          <w:rFonts w:asciiTheme="minorHAnsi" w:eastAsiaTheme="minorHAnsi" w:hAnsiTheme="minorHAnsi" w:cstheme="minorBidi"/>
          <w:sz w:val="22"/>
        </w:rPr>
      </w:pPr>
      <w:r w:rsidRPr="006337ED">
        <w:rPr>
          <w:rFonts w:asciiTheme="minorHAnsi" w:eastAsiaTheme="minorHAnsi" w:hAnsiTheme="minorHAnsi" w:cstheme="minorBidi" w:hint="eastAsia"/>
          <w:sz w:val="22"/>
        </w:rPr>
        <w:t>학습 결과 확인하기</w:t>
      </w:r>
    </w:p>
    <w:p w14:paraId="1CFCE28A" w14:textId="77777777" w:rsidR="001B02E0" w:rsidRPr="006337ED" w:rsidRDefault="001B02E0" w:rsidP="001B02E0">
      <w:pPr>
        <w:ind w:leftChars="200" w:left="400"/>
        <w:rPr>
          <w:rFonts w:eastAsiaTheme="minorHAnsi"/>
          <w:sz w:val="22"/>
        </w:rPr>
      </w:pPr>
      <w:r w:rsidRPr="006337ED">
        <w:rPr>
          <w:rFonts w:eastAsiaTheme="minorHAnsi" w:hint="eastAsia"/>
          <w:sz w:val="22"/>
        </w:rPr>
        <w:t>민감도 분석을 통한 주요 변수 확인하기 및 목적함수에 따른 최적화 결과 분석하기</w:t>
      </w:r>
    </w:p>
    <w:p w14:paraId="2C8B9AB5" w14:textId="77777777" w:rsidR="001B02E0" w:rsidRPr="006337ED" w:rsidRDefault="001B02E0" w:rsidP="001B02E0">
      <w:pPr>
        <w:pStyle w:val="a3"/>
        <w:numPr>
          <w:ilvl w:val="0"/>
          <w:numId w:val="1"/>
        </w:numPr>
        <w:ind w:leftChars="0" w:left="400"/>
        <w:rPr>
          <w:rFonts w:asciiTheme="minorHAnsi" w:eastAsiaTheme="minorHAnsi" w:hAnsiTheme="minorHAnsi" w:cstheme="minorBidi"/>
          <w:sz w:val="22"/>
        </w:rPr>
      </w:pPr>
      <w:r w:rsidRPr="006337ED">
        <w:rPr>
          <w:rFonts w:asciiTheme="minorHAnsi" w:eastAsiaTheme="minorHAnsi" w:hAnsiTheme="minorHAnsi" w:cstheme="minorBidi" w:hint="eastAsia"/>
          <w:sz w:val="22"/>
        </w:rPr>
        <w:t>학습 결과 응용하기</w:t>
      </w:r>
    </w:p>
    <w:p w14:paraId="149104C1" w14:textId="02BACBAD" w:rsidR="00C95A7B" w:rsidRDefault="001B02E0" w:rsidP="001B02E0">
      <w:pPr>
        <w:ind w:leftChars="200" w:left="400"/>
        <w:rPr>
          <w:rFonts w:eastAsiaTheme="minorHAnsi"/>
          <w:sz w:val="22"/>
        </w:rPr>
      </w:pPr>
      <w:r w:rsidRPr="006337ED">
        <w:rPr>
          <w:rFonts w:eastAsiaTheme="minorHAnsi" w:hint="eastAsia"/>
          <w:sz w:val="22"/>
        </w:rPr>
        <w:t>수학적으로</w:t>
      </w:r>
      <w:r w:rsidRPr="006337ED">
        <w:rPr>
          <w:rFonts w:eastAsiaTheme="minorHAnsi"/>
          <w:sz w:val="22"/>
        </w:rPr>
        <w:t xml:space="preserve"> 표현하기 어려운 시스템을 대리 모델 구축과 기울기를 사용하지 않는 최적화를 이용하여 효율적으로 최적화하기</w:t>
      </w:r>
    </w:p>
    <w:p w14:paraId="0057AB1E" w14:textId="77777777" w:rsidR="00C95A7B" w:rsidRDefault="00C95A7B">
      <w:pPr>
        <w:widowControl/>
        <w:wordWrap/>
        <w:autoSpaceDE/>
        <w:autoSpaceDN/>
        <w:rPr>
          <w:rFonts w:eastAsiaTheme="minorHAnsi"/>
          <w:sz w:val="22"/>
        </w:rPr>
      </w:pPr>
      <w:r>
        <w:rPr>
          <w:rFonts w:eastAsiaTheme="minorHAnsi"/>
          <w:sz w:val="22"/>
        </w:rPr>
        <w:br w:type="page"/>
      </w:r>
    </w:p>
    <w:p w14:paraId="1C152849" w14:textId="1D904E34" w:rsidR="00C95A7B" w:rsidRPr="001B02E0" w:rsidRDefault="00C95A7B" w:rsidP="001B02E0">
      <w:pPr>
        <w:pStyle w:val="1"/>
        <w:widowControl w:val="0"/>
        <w:numPr>
          <w:ilvl w:val="1"/>
          <w:numId w:val="39"/>
        </w:numPr>
        <w:wordWrap w:val="0"/>
        <w:autoSpaceDE w:val="0"/>
        <w:autoSpaceDN w:val="0"/>
        <w:jc w:val="left"/>
        <w:rPr>
          <w:rFonts w:asciiTheme="minorHAnsi" w:eastAsiaTheme="minorHAnsi" w:hAnsiTheme="minorHAnsi"/>
          <w:b/>
        </w:rPr>
      </w:pPr>
      <w:r w:rsidRPr="001B02E0">
        <w:rPr>
          <w:rFonts w:asciiTheme="minorHAnsi" w:eastAsiaTheme="minorHAnsi" w:hAnsiTheme="minorHAnsi" w:hint="eastAsia"/>
          <w:b/>
        </w:rPr>
        <w:lastRenderedPageBreak/>
        <w:t>친환경적 폭발성 폐기물 처리 공정 운전 최적화</w:t>
      </w:r>
    </w:p>
    <w:tbl>
      <w:tblPr>
        <w:tblStyle w:val="a4"/>
        <w:tblW w:w="0" w:type="auto"/>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CellMar>
          <w:top w:w="113" w:type="dxa"/>
          <w:bottom w:w="113" w:type="dxa"/>
        </w:tblCellMar>
        <w:tblLook w:val="04A0" w:firstRow="1" w:lastRow="0" w:firstColumn="1" w:lastColumn="0" w:noHBand="0" w:noVBand="1"/>
      </w:tblPr>
      <w:tblGrid>
        <w:gridCol w:w="988"/>
        <w:gridCol w:w="8028"/>
      </w:tblGrid>
      <w:tr w:rsidR="00C95A7B" w14:paraId="7B80E061" w14:textId="77777777" w:rsidTr="00C95A7B">
        <w:tc>
          <w:tcPr>
            <w:tcW w:w="9016" w:type="dxa"/>
            <w:gridSpan w:val="2"/>
            <w:tcBorders>
              <w:top w:val="single" w:sz="18" w:space="0" w:color="000000" w:themeColor="text1"/>
              <w:left w:val="nil"/>
              <w:bottom w:val="single" w:sz="4" w:space="0" w:color="000000" w:themeColor="text1"/>
              <w:right w:val="nil"/>
            </w:tcBorders>
            <w:vAlign w:val="center"/>
            <w:hideMark/>
          </w:tcPr>
          <w:p w14:paraId="72B7428C" w14:textId="77777777" w:rsidR="00C95A7B" w:rsidRDefault="00C95A7B">
            <w:pPr>
              <w:widowControl/>
              <w:wordWrap/>
              <w:autoSpaceDE/>
              <w:jc w:val="center"/>
              <w:rPr>
                <w:rFonts w:eastAsiaTheme="minorHAnsi"/>
                <w:b/>
                <w:bCs/>
                <w:sz w:val="22"/>
                <w:szCs w:val="22"/>
              </w:rPr>
            </w:pPr>
            <w:r>
              <w:rPr>
                <w:rFonts w:eastAsiaTheme="minorHAnsi" w:hint="eastAsia"/>
                <w:b/>
                <w:bCs/>
                <w:sz w:val="22"/>
              </w:rPr>
              <w:t>학습 내용</w:t>
            </w:r>
          </w:p>
        </w:tc>
      </w:tr>
      <w:tr w:rsidR="00C95A7B" w14:paraId="1B5956B7" w14:textId="77777777" w:rsidTr="00C95A7B">
        <w:tc>
          <w:tcPr>
            <w:tcW w:w="988" w:type="dxa"/>
            <w:tcBorders>
              <w:top w:val="single" w:sz="4" w:space="0" w:color="000000" w:themeColor="text1"/>
              <w:left w:val="nil"/>
              <w:bottom w:val="single" w:sz="4" w:space="0" w:color="000000" w:themeColor="text1"/>
              <w:right w:val="nil"/>
            </w:tcBorders>
            <w:vAlign w:val="center"/>
            <w:hideMark/>
          </w:tcPr>
          <w:p w14:paraId="1A2CDC41" w14:textId="77777777" w:rsidR="00C95A7B" w:rsidRDefault="00C95A7B">
            <w:pPr>
              <w:widowControl/>
              <w:wordWrap/>
              <w:autoSpaceDE/>
              <w:jc w:val="center"/>
              <w:rPr>
                <w:rFonts w:eastAsiaTheme="minorHAnsi"/>
                <w:sz w:val="22"/>
              </w:rPr>
            </w:pPr>
            <w:r>
              <w:rPr>
                <w:rFonts w:eastAsiaTheme="minorHAnsi" w:hint="eastAsia"/>
                <w:sz w:val="22"/>
              </w:rPr>
              <w:t>[문제]</w:t>
            </w:r>
          </w:p>
        </w:tc>
        <w:tc>
          <w:tcPr>
            <w:tcW w:w="8028" w:type="dxa"/>
            <w:tcBorders>
              <w:top w:val="single" w:sz="4" w:space="0" w:color="000000" w:themeColor="text1"/>
              <w:left w:val="nil"/>
              <w:bottom w:val="single" w:sz="4" w:space="0" w:color="000000" w:themeColor="text1"/>
              <w:right w:val="nil"/>
            </w:tcBorders>
            <w:vAlign w:val="center"/>
            <w:hideMark/>
          </w:tcPr>
          <w:p w14:paraId="460A7C8F" w14:textId="77777777" w:rsidR="00C95A7B" w:rsidRDefault="00C95A7B">
            <w:pPr>
              <w:widowControl/>
              <w:wordWrap/>
              <w:autoSpaceDE/>
              <w:jc w:val="center"/>
              <w:rPr>
                <w:rFonts w:eastAsiaTheme="minorHAnsi"/>
                <w:sz w:val="22"/>
              </w:rPr>
            </w:pPr>
            <w:r>
              <w:rPr>
                <w:rFonts w:eastAsiaTheme="minorHAnsi" w:hint="eastAsia"/>
                <w:sz w:val="22"/>
              </w:rPr>
              <w:t>폭발성 폐기물 처리 공정의 이해</w:t>
            </w:r>
          </w:p>
        </w:tc>
      </w:tr>
      <w:tr w:rsidR="00C95A7B" w14:paraId="307FE674" w14:textId="77777777" w:rsidTr="00C95A7B">
        <w:tc>
          <w:tcPr>
            <w:tcW w:w="988" w:type="dxa"/>
            <w:tcBorders>
              <w:top w:val="single" w:sz="4" w:space="0" w:color="000000" w:themeColor="text1"/>
              <w:left w:val="nil"/>
              <w:bottom w:val="single" w:sz="4" w:space="0" w:color="000000" w:themeColor="text1"/>
              <w:right w:val="nil"/>
            </w:tcBorders>
            <w:vAlign w:val="center"/>
            <w:hideMark/>
          </w:tcPr>
          <w:p w14:paraId="4D605903" w14:textId="77777777" w:rsidR="00C95A7B" w:rsidRDefault="00C95A7B">
            <w:pPr>
              <w:widowControl/>
              <w:wordWrap/>
              <w:autoSpaceDE/>
              <w:jc w:val="center"/>
              <w:rPr>
                <w:rFonts w:eastAsiaTheme="minorHAnsi"/>
                <w:sz w:val="22"/>
              </w:rPr>
            </w:pPr>
            <w:r>
              <w:rPr>
                <w:rFonts w:eastAsiaTheme="minorHAnsi" w:hint="eastAsia"/>
                <w:sz w:val="22"/>
              </w:rPr>
              <w:t>[방법]</w:t>
            </w:r>
          </w:p>
        </w:tc>
        <w:tc>
          <w:tcPr>
            <w:tcW w:w="8028" w:type="dxa"/>
            <w:tcBorders>
              <w:top w:val="single" w:sz="4" w:space="0" w:color="000000" w:themeColor="text1"/>
              <w:left w:val="nil"/>
              <w:bottom w:val="single" w:sz="4" w:space="0" w:color="000000" w:themeColor="text1"/>
              <w:right w:val="nil"/>
            </w:tcBorders>
            <w:vAlign w:val="center"/>
            <w:hideMark/>
          </w:tcPr>
          <w:p w14:paraId="04439A37" w14:textId="77777777" w:rsidR="00C95A7B" w:rsidRDefault="00C95A7B">
            <w:pPr>
              <w:widowControl/>
              <w:wordWrap/>
              <w:autoSpaceDE/>
              <w:jc w:val="center"/>
              <w:rPr>
                <w:rFonts w:eastAsiaTheme="minorHAnsi"/>
                <w:sz w:val="22"/>
              </w:rPr>
            </w:pPr>
            <w:r>
              <w:rPr>
                <w:rFonts w:eastAsiaTheme="minorHAnsi" w:hint="eastAsia"/>
                <w:sz w:val="22"/>
              </w:rPr>
              <w:t>폭발성 폐기물 처리 공정의 대리 모델(Surrogate model) 구축</w:t>
            </w:r>
          </w:p>
        </w:tc>
      </w:tr>
      <w:tr w:rsidR="00C95A7B" w14:paraId="2BBB9CFF" w14:textId="77777777" w:rsidTr="00C95A7B">
        <w:tc>
          <w:tcPr>
            <w:tcW w:w="988" w:type="dxa"/>
            <w:tcBorders>
              <w:top w:val="single" w:sz="4" w:space="0" w:color="000000" w:themeColor="text1"/>
              <w:left w:val="nil"/>
              <w:bottom w:val="single" w:sz="4" w:space="0" w:color="000000" w:themeColor="text1"/>
              <w:right w:val="nil"/>
            </w:tcBorders>
            <w:vAlign w:val="center"/>
            <w:hideMark/>
          </w:tcPr>
          <w:p w14:paraId="35B8CC01" w14:textId="77777777" w:rsidR="00C95A7B" w:rsidRDefault="00C95A7B">
            <w:pPr>
              <w:widowControl/>
              <w:wordWrap/>
              <w:autoSpaceDE/>
              <w:jc w:val="center"/>
              <w:rPr>
                <w:rFonts w:eastAsiaTheme="minorHAnsi"/>
                <w:sz w:val="22"/>
              </w:rPr>
            </w:pPr>
            <w:r>
              <w:rPr>
                <w:rFonts w:eastAsiaTheme="minorHAnsi" w:hint="eastAsia"/>
                <w:sz w:val="22"/>
              </w:rPr>
              <w:t>[응용]</w:t>
            </w:r>
          </w:p>
        </w:tc>
        <w:tc>
          <w:tcPr>
            <w:tcW w:w="8028" w:type="dxa"/>
            <w:tcBorders>
              <w:top w:val="single" w:sz="4" w:space="0" w:color="000000" w:themeColor="text1"/>
              <w:left w:val="nil"/>
              <w:bottom w:val="single" w:sz="4" w:space="0" w:color="000000" w:themeColor="text1"/>
              <w:right w:val="nil"/>
            </w:tcBorders>
            <w:vAlign w:val="center"/>
            <w:hideMark/>
          </w:tcPr>
          <w:p w14:paraId="0D77105E" w14:textId="77777777" w:rsidR="00C95A7B" w:rsidRDefault="00C95A7B">
            <w:pPr>
              <w:widowControl/>
              <w:wordWrap/>
              <w:autoSpaceDE/>
              <w:jc w:val="center"/>
              <w:rPr>
                <w:rFonts w:eastAsiaTheme="minorHAnsi"/>
                <w:sz w:val="22"/>
              </w:rPr>
            </w:pPr>
            <w:r>
              <w:rPr>
                <w:rFonts w:eastAsiaTheme="minorHAnsi" w:hint="eastAsia"/>
                <w:sz w:val="22"/>
              </w:rPr>
              <w:t>대리 모델(Surrogate model)의 최적 운전 조건 도출</w:t>
            </w:r>
          </w:p>
        </w:tc>
      </w:tr>
      <w:tr w:rsidR="00C95A7B" w14:paraId="639470EB" w14:textId="77777777" w:rsidTr="00C95A7B">
        <w:tc>
          <w:tcPr>
            <w:tcW w:w="988" w:type="dxa"/>
            <w:tcBorders>
              <w:top w:val="single" w:sz="4" w:space="0" w:color="000000" w:themeColor="text1"/>
              <w:left w:val="nil"/>
              <w:bottom w:val="single" w:sz="18" w:space="0" w:color="000000" w:themeColor="text1"/>
              <w:right w:val="nil"/>
            </w:tcBorders>
            <w:vAlign w:val="center"/>
            <w:hideMark/>
          </w:tcPr>
          <w:p w14:paraId="5782BAFA" w14:textId="77777777" w:rsidR="00C95A7B" w:rsidRDefault="00C95A7B">
            <w:pPr>
              <w:widowControl/>
              <w:wordWrap/>
              <w:autoSpaceDE/>
              <w:jc w:val="center"/>
              <w:rPr>
                <w:rFonts w:eastAsiaTheme="minorHAnsi"/>
                <w:sz w:val="22"/>
              </w:rPr>
            </w:pPr>
            <w:r>
              <w:rPr>
                <w:rFonts w:eastAsiaTheme="minorHAnsi" w:hint="eastAsia"/>
                <w:sz w:val="22"/>
              </w:rPr>
              <w:t>[요약]</w:t>
            </w:r>
          </w:p>
        </w:tc>
        <w:tc>
          <w:tcPr>
            <w:tcW w:w="8028" w:type="dxa"/>
            <w:tcBorders>
              <w:top w:val="single" w:sz="4" w:space="0" w:color="000000" w:themeColor="text1"/>
              <w:left w:val="nil"/>
              <w:bottom w:val="single" w:sz="18" w:space="0" w:color="000000" w:themeColor="text1"/>
              <w:right w:val="nil"/>
            </w:tcBorders>
            <w:vAlign w:val="center"/>
            <w:hideMark/>
          </w:tcPr>
          <w:p w14:paraId="5FE96560" w14:textId="77777777" w:rsidR="001B02E0" w:rsidRPr="006337ED" w:rsidRDefault="001B02E0" w:rsidP="001B02E0">
            <w:pPr>
              <w:pStyle w:val="a3"/>
              <w:widowControl/>
              <w:numPr>
                <w:ilvl w:val="0"/>
                <w:numId w:val="33"/>
              </w:numPr>
              <w:wordWrap/>
              <w:autoSpaceDE/>
              <w:autoSpaceDN/>
              <w:ind w:leftChars="0"/>
              <w:jc w:val="left"/>
              <w:rPr>
                <w:rFonts w:asciiTheme="minorHAnsi" w:eastAsiaTheme="minorHAnsi" w:hAnsiTheme="minorHAnsi"/>
                <w:sz w:val="22"/>
                <w:szCs w:val="22"/>
              </w:rPr>
            </w:pPr>
            <w:r w:rsidRPr="006337ED">
              <w:rPr>
                <w:rFonts w:asciiTheme="minorHAnsi" w:eastAsiaTheme="minorHAnsi" w:hAnsiTheme="minorHAnsi" w:hint="eastAsia"/>
                <w:sz w:val="22"/>
                <w:szCs w:val="22"/>
              </w:rPr>
              <w:t>폭발성 폐기물 공정에 대한 이해</w:t>
            </w:r>
          </w:p>
          <w:p w14:paraId="17E30791" w14:textId="77777777" w:rsidR="001B02E0" w:rsidRPr="006337ED" w:rsidRDefault="001B02E0" w:rsidP="001B02E0">
            <w:pPr>
              <w:pStyle w:val="a3"/>
              <w:widowControl/>
              <w:numPr>
                <w:ilvl w:val="0"/>
                <w:numId w:val="33"/>
              </w:numPr>
              <w:wordWrap/>
              <w:autoSpaceDE/>
              <w:autoSpaceDN/>
              <w:ind w:leftChars="0"/>
              <w:jc w:val="left"/>
              <w:rPr>
                <w:rFonts w:asciiTheme="minorHAnsi" w:eastAsiaTheme="minorHAnsi" w:hAnsiTheme="minorHAnsi"/>
                <w:sz w:val="22"/>
                <w:szCs w:val="22"/>
              </w:rPr>
            </w:pPr>
            <w:r w:rsidRPr="006337ED">
              <w:rPr>
                <w:rFonts w:asciiTheme="minorHAnsi" w:eastAsiaTheme="minorHAnsi" w:hAnsiTheme="minorHAnsi" w:hint="eastAsia"/>
                <w:sz w:val="22"/>
                <w:szCs w:val="22"/>
              </w:rPr>
              <w:t>대상 시스템의 입력과 응답의 관계를 인공신경망으로 모사</w:t>
            </w:r>
          </w:p>
          <w:p w14:paraId="7D91F5ED" w14:textId="7BA60A88" w:rsidR="00C95A7B" w:rsidRDefault="001B02E0" w:rsidP="001B02E0">
            <w:pPr>
              <w:pStyle w:val="a3"/>
              <w:widowControl/>
              <w:numPr>
                <w:ilvl w:val="0"/>
                <w:numId w:val="33"/>
              </w:numPr>
              <w:wordWrap/>
              <w:autoSpaceDE/>
              <w:ind w:leftChars="0"/>
              <w:jc w:val="left"/>
              <w:rPr>
                <w:rFonts w:asciiTheme="minorHAnsi" w:eastAsiaTheme="minorHAnsi" w:hAnsiTheme="minorHAnsi"/>
                <w:sz w:val="22"/>
              </w:rPr>
            </w:pPr>
            <w:r w:rsidRPr="006337ED">
              <w:rPr>
                <w:rFonts w:asciiTheme="minorHAnsi" w:eastAsiaTheme="minorHAnsi" w:hAnsiTheme="minorHAnsi" w:hint="eastAsia"/>
                <w:sz w:val="22"/>
                <w:szCs w:val="22"/>
              </w:rPr>
              <w:t>기울기 정보를 사용하지 않는 최적화를 수행하여 최적 조건 도출</w:t>
            </w:r>
          </w:p>
        </w:tc>
      </w:tr>
    </w:tbl>
    <w:p w14:paraId="50BCCFE5" w14:textId="77777777" w:rsidR="00C95A7B" w:rsidRDefault="00C95A7B" w:rsidP="00C95A7B">
      <w:pPr>
        <w:widowControl/>
        <w:wordWrap/>
        <w:autoSpaceDE/>
        <w:jc w:val="left"/>
        <w:rPr>
          <w:rFonts w:eastAsiaTheme="minorHAnsi"/>
          <w:sz w:val="22"/>
        </w:rPr>
      </w:pPr>
    </w:p>
    <w:p w14:paraId="76806CF0" w14:textId="77777777" w:rsidR="00C95A7B" w:rsidRDefault="00C95A7B" w:rsidP="00C95A7B">
      <w:pPr>
        <w:widowControl/>
        <w:wordWrap/>
        <w:autoSpaceDE/>
        <w:jc w:val="left"/>
        <w:rPr>
          <w:rFonts w:eastAsiaTheme="minorHAnsi"/>
          <w:sz w:val="22"/>
        </w:rPr>
      </w:pPr>
      <w:r>
        <w:rPr>
          <w:rFonts w:eastAsiaTheme="minorHAnsi" w:hint="eastAsia"/>
          <w:kern w:val="0"/>
          <w:sz w:val="22"/>
        </w:rPr>
        <w:br w:type="page"/>
      </w:r>
    </w:p>
    <w:p w14:paraId="37E030D8" w14:textId="77777777" w:rsidR="00C95A7B" w:rsidRDefault="00C95A7B" w:rsidP="00CB0132">
      <w:pPr>
        <w:widowControl/>
        <w:wordWrap/>
        <w:autoSpaceDE/>
        <w:autoSpaceDN/>
        <w:jc w:val="left"/>
        <w:rPr>
          <w:rFonts w:eastAsiaTheme="minorHAnsi"/>
          <w:b/>
          <w:bCs/>
        </w:rPr>
      </w:pPr>
      <w:r>
        <w:rPr>
          <w:rFonts w:eastAsiaTheme="minorHAnsi" w:hint="eastAsia"/>
          <w:b/>
          <w:bCs/>
        </w:rPr>
        <w:lastRenderedPageBreak/>
        <w:t>[공정 설명] 폭발성 폐기물 처리 공정의 이해</w:t>
      </w:r>
    </w:p>
    <w:p w14:paraId="2EBE9979" w14:textId="0296A117" w:rsidR="00C95A7B" w:rsidRDefault="00C95A7B" w:rsidP="00C95A7B">
      <w:pPr>
        <w:keepNext/>
        <w:spacing w:after="0" w:line="360" w:lineRule="auto"/>
        <w:jc w:val="center"/>
        <w:textAlignment w:val="baseline"/>
        <w:rPr>
          <w:rFonts w:eastAsiaTheme="minorHAnsi"/>
          <w:sz w:val="22"/>
        </w:rPr>
      </w:pPr>
      <w:r>
        <w:rPr>
          <w:rFonts w:eastAsiaTheme="minorHAnsi"/>
          <w:noProof/>
          <w:sz w:val="22"/>
        </w:rPr>
        <w:drawing>
          <wp:inline distT="0" distB="0" distL="0" distR="0" wp14:anchorId="182E000D" wp14:editId="2CA2F4D0">
            <wp:extent cx="2076450" cy="2714625"/>
            <wp:effectExtent l="0" t="0" r="0" b="9525"/>
            <wp:docPr id="2049" name="그림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2714625"/>
                    </a:xfrm>
                    <a:prstGeom prst="rect">
                      <a:avLst/>
                    </a:prstGeom>
                    <a:noFill/>
                    <a:ln>
                      <a:noFill/>
                    </a:ln>
                  </pic:spPr>
                </pic:pic>
              </a:graphicData>
            </a:graphic>
          </wp:inline>
        </w:drawing>
      </w:r>
    </w:p>
    <w:p w14:paraId="611289FA" w14:textId="77777777" w:rsidR="00C95A7B" w:rsidRDefault="00C95A7B" w:rsidP="00C95A7B">
      <w:pPr>
        <w:pStyle w:val="a5"/>
        <w:spacing w:line="360" w:lineRule="auto"/>
        <w:jc w:val="center"/>
        <w:rPr>
          <w:rFonts w:eastAsiaTheme="minorHAnsi" w:cs="굴림"/>
          <w:color w:val="000000"/>
          <w:kern w:val="0"/>
          <w:sz w:val="22"/>
          <w:szCs w:val="22"/>
        </w:rPr>
      </w:pPr>
      <w:r>
        <w:rPr>
          <w:rFonts w:eastAsiaTheme="minorHAnsi" w:hint="eastAsia"/>
          <w:sz w:val="22"/>
          <w:szCs w:val="22"/>
        </w:rPr>
        <w:t xml:space="preserve">그림 </w:t>
      </w:r>
      <w:r>
        <w:rPr>
          <w:rFonts w:eastAsiaTheme="minorHAnsi" w:hint="eastAsia"/>
          <w:sz w:val="22"/>
          <w:szCs w:val="22"/>
        </w:rPr>
        <w:fldChar w:fldCharType="begin"/>
      </w:r>
      <w:r>
        <w:rPr>
          <w:rFonts w:eastAsiaTheme="minorHAnsi" w:hint="eastAsia"/>
          <w:sz w:val="22"/>
          <w:szCs w:val="22"/>
        </w:rPr>
        <w:instrText xml:space="preserve"> SEQ 그림 \* ARABIC </w:instrText>
      </w:r>
      <w:r>
        <w:rPr>
          <w:rFonts w:eastAsiaTheme="minorHAnsi" w:hint="eastAsia"/>
          <w:sz w:val="22"/>
          <w:szCs w:val="22"/>
        </w:rPr>
        <w:fldChar w:fldCharType="separate"/>
      </w:r>
      <w:r>
        <w:rPr>
          <w:rFonts w:eastAsiaTheme="minorHAnsi" w:hint="eastAsia"/>
          <w:noProof/>
          <w:sz w:val="22"/>
          <w:szCs w:val="22"/>
        </w:rPr>
        <w:t>1</w:t>
      </w:r>
      <w:r>
        <w:rPr>
          <w:rFonts w:eastAsiaTheme="minorHAnsi" w:hint="eastAsia"/>
          <w:sz w:val="22"/>
          <w:szCs w:val="22"/>
        </w:rPr>
        <w:fldChar w:fldCharType="end"/>
      </w:r>
      <w:r>
        <w:rPr>
          <w:rFonts w:eastAsiaTheme="minorHAnsi" w:hint="eastAsia"/>
          <w:sz w:val="22"/>
          <w:szCs w:val="22"/>
        </w:rPr>
        <w:t xml:space="preserve">. 폭발성 폐기물 처리를 위한 </w:t>
      </w:r>
      <w:proofErr w:type="spellStart"/>
      <w:r>
        <w:rPr>
          <w:rFonts w:eastAsiaTheme="minorHAnsi" w:hint="eastAsia"/>
          <w:sz w:val="22"/>
          <w:szCs w:val="22"/>
        </w:rPr>
        <w:t>유동층</w:t>
      </w:r>
      <w:proofErr w:type="spellEnd"/>
      <w:r>
        <w:rPr>
          <w:rFonts w:eastAsiaTheme="minorHAnsi" w:hint="eastAsia"/>
          <w:sz w:val="22"/>
          <w:szCs w:val="22"/>
        </w:rPr>
        <w:t xml:space="preserve"> 반응기 구조</w:t>
      </w:r>
    </w:p>
    <w:p w14:paraId="1F441F8D" w14:textId="77777777" w:rsidR="00C95A7B" w:rsidRDefault="00C95A7B" w:rsidP="00C95A7B">
      <w:pPr>
        <w:spacing w:after="0" w:line="360" w:lineRule="auto"/>
        <w:textAlignment w:val="baseline"/>
        <w:rPr>
          <w:rFonts w:eastAsiaTheme="minorHAnsi" w:cs="굴림"/>
          <w:color w:val="000000"/>
          <w:kern w:val="0"/>
          <w:sz w:val="22"/>
        </w:rPr>
      </w:pPr>
    </w:p>
    <w:p w14:paraId="137B3500" w14:textId="77777777" w:rsidR="00C95A7B" w:rsidRDefault="00C95A7B" w:rsidP="00C95A7B">
      <w:pPr>
        <w:spacing w:line="240" w:lineRule="auto"/>
        <w:ind w:firstLineChars="100" w:firstLine="220"/>
        <w:rPr>
          <w:rFonts w:eastAsiaTheme="minorHAnsi"/>
          <w:sz w:val="22"/>
        </w:rPr>
      </w:pPr>
      <w:r>
        <w:rPr>
          <w:rFonts w:eastAsiaTheme="minorHAnsi" w:hint="eastAsia"/>
          <w:sz w:val="22"/>
        </w:rPr>
        <w:t>화학 반응을 이용한 군용 무기 제작 시 2-methyl-1,3,5-trinitrobenzene(TNT)와 같은 폭발성 물질들이 다량 사용되며 그 결과 많은 양의 폭발성 폐기물이 배출된다. 이러한 폐기물은 영구적으로 보관될 수 없으며, 안전을 고려하여 조속히 폐기되어야 한다. 일반적으로, 폭발성 폐기물 처리를 위해 open detonation 방식과 open burning 방식을 사용하지만 이들은 많은 양의 폐기물을 처리할 수 없을 뿐만 아니라 다량의 질소산화물(Nitrogen oxides; NOx) 발생을 동반하여 환경적으로도 한계를 지닌다.</w:t>
      </w:r>
    </w:p>
    <w:p w14:paraId="78ACED21" w14:textId="77777777" w:rsidR="00C95A7B" w:rsidRDefault="00C95A7B" w:rsidP="00C95A7B">
      <w:pPr>
        <w:spacing w:line="240" w:lineRule="auto"/>
        <w:ind w:firstLineChars="100" w:firstLine="220"/>
        <w:rPr>
          <w:rFonts w:eastAsiaTheme="minorHAnsi"/>
          <w:sz w:val="22"/>
        </w:rPr>
      </w:pPr>
      <w:r>
        <w:rPr>
          <w:rFonts w:eastAsiaTheme="minorHAnsi" w:hint="eastAsia"/>
          <w:sz w:val="22"/>
        </w:rPr>
        <w:t xml:space="preserve">이러한 한계를 극복하고자 고온가스를 이용한 로터리 </w:t>
      </w:r>
      <w:proofErr w:type="spellStart"/>
      <w:r>
        <w:rPr>
          <w:rFonts w:eastAsiaTheme="minorHAnsi" w:hint="eastAsia"/>
          <w:sz w:val="22"/>
        </w:rPr>
        <w:t>킬른</w:t>
      </w:r>
      <w:proofErr w:type="spellEnd"/>
      <w:r>
        <w:rPr>
          <w:rFonts w:eastAsiaTheme="minorHAnsi" w:hint="eastAsia"/>
          <w:sz w:val="22"/>
        </w:rPr>
        <w:t xml:space="preserve">(Rotary kiln) 반응기 기반의 소각 공정에 대한 논의가 이루어져 왔다. 소각 공정은 많은 양의 폐기물을 연속적으로 처리할 수 있고 기존 방법에 비하여 NOx 배출량을 90% 이상 줄일 수 있다는 장점이 있다. 하지만, 로터리 </w:t>
      </w:r>
      <w:proofErr w:type="spellStart"/>
      <w:r>
        <w:rPr>
          <w:rFonts w:eastAsiaTheme="minorHAnsi" w:hint="eastAsia"/>
          <w:sz w:val="22"/>
        </w:rPr>
        <w:t>킬른</w:t>
      </w:r>
      <w:proofErr w:type="spellEnd"/>
      <w:r>
        <w:rPr>
          <w:rFonts w:eastAsiaTheme="minorHAnsi" w:hint="eastAsia"/>
          <w:sz w:val="22"/>
        </w:rPr>
        <w:t xml:space="preserve"> 반응기는 반응기 내부 온도 조절이 불가능하며, 이로 인해 반응기 내부에서 온도가 급격히 증가하는 핫스팟(hot spot)과 그로 인한 NOx 배출량 증가 시 대처가 어렵다는 단점을 지닌다. </w:t>
      </w:r>
      <w:proofErr w:type="spellStart"/>
      <w:r>
        <w:rPr>
          <w:rFonts w:eastAsiaTheme="minorHAnsi" w:hint="eastAsia"/>
          <w:sz w:val="22"/>
        </w:rPr>
        <w:t>유동층</w:t>
      </w:r>
      <w:proofErr w:type="spellEnd"/>
      <w:r>
        <w:rPr>
          <w:rFonts w:eastAsiaTheme="minorHAnsi" w:hint="eastAsia"/>
          <w:sz w:val="22"/>
        </w:rPr>
        <w:t xml:space="preserve"> 반응기(Fluidized bed reactor)는 로터리 </w:t>
      </w:r>
      <w:proofErr w:type="spellStart"/>
      <w:r>
        <w:rPr>
          <w:rFonts w:eastAsiaTheme="minorHAnsi" w:hint="eastAsia"/>
          <w:sz w:val="22"/>
        </w:rPr>
        <w:t>킬른</w:t>
      </w:r>
      <w:proofErr w:type="spellEnd"/>
      <w:r>
        <w:rPr>
          <w:rFonts w:eastAsiaTheme="minorHAnsi" w:hint="eastAsia"/>
          <w:sz w:val="22"/>
        </w:rPr>
        <w:t xml:space="preserve"> 반응기에 비하여 반응기 내부 온도 조절이 용이하기 때문에 핫스팟 발생을 억제할 수 있고, 결과적으로 NOx 배출량도 대폭 감소시킬 수 있다. </w:t>
      </w:r>
    </w:p>
    <w:p w14:paraId="1D120AAB" w14:textId="77777777" w:rsidR="00C95A7B" w:rsidRDefault="00C95A7B" w:rsidP="00C95A7B">
      <w:pPr>
        <w:spacing w:line="240" w:lineRule="auto"/>
        <w:ind w:firstLineChars="100" w:firstLine="220"/>
        <w:rPr>
          <w:rFonts w:eastAsiaTheme="minorHAnsi"/>
          <w:sz w:val="22"/>
        </w:rPr>
      </w:pPr>
      <w:r>
        <w:rPr>
          <w:rFonts w:eastAsiaTheme="minorHAnsi" w:hint="eastAsia"/>
          <w:sz w:val="22"/>
        </w:rPr>
        <w:t xml:space="preserve">폭발성 폐기물을 다루는 공정의 특성상 실제 실험 전에 반응기 내부 유동의 정확한 모사가 필수적이다. Computational fluid dynamics(CFD)는 식 (1), (2)의 Navier-Stokes 방정식 등을 기반으로 유체의 복잡한 전달 현상(transport phenomena)을 정확하게 모사할 수 있는 </w:t>
      </w:r>
      <w:proofErr w:type="spellStart"/>
      <w:r>
        <w:rPr>
          <w:rFonts w:eastAsiaTheme="minorHAnsi" w:hint="eastAsia"/>
          <w:sz w:val="22"/>
        </w:rPr>
        <w:t>전산모사</w:t>
      </w:r>
      <w:proofErr w:type="spellEnd"/>
      <w:r>
        <w:rPr>
          <w:rFonts w:eastAsiaTheme="minorHAnsi" w:hint="eastAsia"/>
          <w:sz w:val="22"/>
        </w:rPr>
        <w:t xml:space="preserve"> 방법이다. </w:t>
      </w:r>
    </w:p>
    <w:tbl>
      <w:tblPr>
        <w:tblStyle w:val="a4"/>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92"/>
      </w:tblGrid>
      <w:tr w:rsidR="00C95A7B" w14:paraId="6E928A23" w14:textId="77777777" w:rsidTr="00C95A7B">
        <w:tc>
          <w:tcPr>
            <w:tcW w:w="7655" w:type="dxa"/>
            <w:vAlign w:val="center"/>
            <w:hideMark/>
          </w:tcPr>
          <w:p w14:paraId="58300960" w14:textId="77777777" w:rsidR="00C95A7B" w:rsidRDefault="00E071DC">
            <w:pPr>
              <w:ind w:firstLineChars="100" w:firstLine="220"/>
              <w:rPr>
                <w:rFonts w:eastAsiaTheme="minorHAnsi"/>
                <w:sz w:val="22"/>
              </w:rPr>
            </w:pPr>
            <m:oMathPara>
              <m:oMathParaPr>
                <m:jc m:val="center"/>
              </m:oMathParaPr>
              <m:oMath>
                <m:f>
                  <m:fPr>
                    <m:ctrlPr>
                      <w:rPr>
                        <w:rFonts w:ascii="Cambria Math" w:eastAsiaTheme="minorHAnsi" w:hAnsi="Cambria Math"/>
                        <w:kern w:val="2"/>
                        <w:sz w:val="22"/>
                        <w:szCs w:val="22"/>
                      </w:rPr>
                    </m:ctrlPr>
                  </m:fPr>
                  <m:num>
                    <m:r>
                      <w:rPr>
                        <w:rFonts w:ascii="Cambria Math" w:eastAsiaTheme="minorHAnsi" w:hAnsi="Cambria Math"/>
                        <w:sz w:val="22"/>
                      </w:rPr>
                      <m:t>∂</m:t>
                    </m:r>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num>
                  <m:den>
                    <m:r>
                      <w:rPr>
                        <w:rFonts w:ascii="Cambria Math" w:eastAsiaTheme="minorHAnsi" w:hAnsi="Cambria Math"/>
                        <w:sz w:val="22"/>
                      </w:rPr>
                      <m:t>∂t</m:t>
                    </m:r>
                  </m:den>
                </m:f>
                <m:r>
                  <m:rPr>
                    <m:sty m:val="p"/>
                  </m:rPr>
                  <w:rPr>
                    <w:rFonts w:ascii="Cambria Math" w:eastAsiaTheme="minorHAnsi" w:hAnsi="Cambria Math"/>
                    <w:sz w:val="22"/>
                  </w:rPr>
                  <m:t>+ ∇ ∙</m:t>
                </m:r>
                <m:d>
                  <m:dPr>
                    <m:ctrlPr>
                      <w:rPr>
                        <w:rFonts w:ascii="Cambria Math" w:eastAsiaTheme="minorHAnsi" w:hAnsi="Cambria Math"/>
                        <w:kern w:val="2"/>
                        <w:sz w:val="22"/>
                        <w:szCs w:val="22"/>
                      </w:rPr>
                    </m:ctrlPr>
                  </m:dPr>
                  <m:e>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u</m:t>
                        </m:r>
                      </m:e>
                      <m:sub>
                        <m:r>
                          <w:rPr>
                            <w:rFonts w:ascii="Cambria Math" w:eastAsiaTheme="minorHAnsi" w:hAnsi="Cambria Math"/>
                            <w:sz w:val="22"/>
                          </w:rPr>
                          <m:t>f</m:t>
                        </m:r>
                      </m:sub>
                    </m:sSub>
                  </m:e>
                </m:d>
                <m:r>
                  <m:rPr>
                    <m:sty m:val="p"/>
                  </m:rPr>
                  <w:rPr>
                    <w:rFonts w:ascii="Cambria Math" w:eastAsiaTheme="minorHAnsi" w:hAnsi="Cambria Math"/>
                    <w:sz w:val="22"/>
                  </w:rPr>
                  <m:t xml:space="preserve"> = </m:t>
                </m:r>
                <m:r>
                  <w:rPr>
                    <w:rFonts w:ascii="Cambria Math" w:eastAsiaTheme="minorHAnsi" w:hAnsi="Cambria Math"/>
                    <w:sz w:val="22"/>
                  </w:rPr>
                  <m:t>δ</m:t>
                </m:r>
                <m:sSub>
                  <m:sSubPr>
                    <m:ctrlPr>
                      <w:rPr>
                        <w:rFonts w:ascii="Cambria Math" w:eastAsiaTheme="minorHAnsi" w:hAnsi="Cambria Math"/>
                        <w:kern w:val="2"/>
                        <w:sz w:val="22"/>
                        <w:szCs w:val="22"/>
                      </w:rPr>
                    </m:ctrlPr>
                  </m:sSubPr>
                  <m:e>
                    <m:acc>
                      <m:accPr>
                        <m:chr m:val="̇"/>
                        <m:ctrlPr>
                          <w:rPr>
                            <w:rFonts w:ascii="Cambria Math" w:eastAsiaTheme="minorHAnsi" w:hAnsi="Cambria Math"/>
                            <w:kern w:val="2"/>
                            <w:sz w:val="22"/>
                            <w:szCs w:val="22"/>
                          </w:rPr>
                        </m:ctrlPr>
                      </m:accPr>
                      <m:e>
                        <m:r>
                          <w:rPr>
                            <w:rFonts w:ascii="Cambria Math" w:eastAsiaTheme="minorHAnsi" w:hAnsi="Cambria Math"/>
                            <w:sz w:val="22"/>
                          </w:rPr>
                          <m:t>m</m:t>
                        </m:r>
                      </m:e>
                    </m:acc>
                  </m:e>
                  <m:sub>
                    <m:r>
                      <w:rPr>
                        <w:rFonts w:ascii="Cambria Math" w:eastAsiaTheme="minorHAnsi" w:hAnsi="Cambria Math"/>
                        <w:sz w:val="22"/>
                      </w:rPr>
                      <m:t>p</m:t>
                    </m:r>
                  </m:sub>
                </m:sSub>
              </m:oMath>
            </m:oMathPara>
          </w:p>
        </w:tc>
        <w:tc>
          <w:tcPr>
            <w:tcW w:w="567" w:type="dxa"/>
            <w:vAlign w:val="center"/>
            <w:hideMark/>
          </w:tcPr>
          <w:p w14:paraId="45E49E1D" w14:textId="77777777" w:rsidR="00C95A7B" w:rsidRDefault="00C95A7B">
            <w:pPr>
              <w:ind w:firstLineChars="100" w:firstLine="220"/>
              <w:rPr>
                <w:rFonts w:eastAsiaTheme="minorHAnsi"/>
                <w:sz w:val="22"/>
              </w:rPr>
            </w:pPr>
            <w:r>
              <w:rPr>
                <w:rFonts w:eastAsiaTheme="minorHAnsi" w:hint="eastAsia"/>
                <w:sz w:val="22"/>
              </w:rPr>
              <w:t>(</w:t>
            </w:r>
            <w:r>
              <w:rPr>
                <w:rFonts w:eastAsiaTheme="minorHAnsi" w:hint="eastAsia"/>
                <w:sz w:val="22"/>
              </w:rPr>
              <w:fldChar w:fldCharType="begin"/>
            </w:r>
            <w:r>
              <w:rPr>
                <w:rFonts w:eastAsiaTheme="minorHAnsi" w:hint="eastAsia"/>
                <w:sz w:val="22"/>
              </w:rPr>
              <w:instrText xml:space="preserve"> SEQ  Eq \* MERGEFORMAT </w:instrText>
            </w:r>
            <w:r>
              <w:rPr>
                <w:rFonts w:eastAsiaTheme="minorHAnsi" w:hint="eastAsia"/>
                <w:sz w:val="22"/>
              </w:rPr>
              <w:fldChar w:fldCharType="separate"/>
            </w:r>
            <w:r>
              <w:rPr>
                <w:rFonts w:eastAsiaTheme="minorHAnsi" w:hint="eastAsia"/>
                <w:sz w:val="22"/>
              </w:rPr>
              <w:t>1</w:t>
            </w:r>
            <w:r>
              <w:rPr>
                <w:rFonts w:eastAsiaTheme="minorHAnsi" w:hint="eastAsia"/>
                <w:sz w:val="22"/>
              </w:rPr>
              <w:fldChar w:fldCharType="end"/>
            </w:r>
            <w:r>
              <w:rPr>
                <w:rFonts w:eastAsiaTheme="minorHAnsi" w:hint="eastAsia"/>
                <w:sz w:val="22"/>
              </w:rPr>
              <w:t>)</w:t>
            </w:r>
          </w:p>
        </w:tc>
      </w:tr>
      <w:tr w:rsidR="00C95A7B" w14:paraId="2A91AEF3" w14:textId="77777777" w:rsidTr="00C95A7B">
        <w:tc>
          <w:tcPr>
            <w:tcW w:w="7655" w:type="dxa"/>
            <w:vAlign w:val="center"/>
            <w:hideMark/>
          </w:tcPr>
          <w:p w14:paraId="06CA451F" w14:textId="77777777" w:rsidR="00C95A7B" w:rsidRDefault="00E071DC">
            <w:pPr>
              <w:ind w:firstLineChars="100" w:firstLine="220"/>
              <w:jc w:val="center"/>
              <w:rPr>
                <w:rFonts w:eastAsiaTheme="minorHAnsi"/>
                <w:sz w:val="22"/>
              </w:rPr>
            </w:pPr>
            <m:oMathPara>
              <m:oMath>
                <m:f>
                  <m:fPr>
                    <m:ctrlPr>
                      <w:rPr>
                        <w:rFonts w:ascii="Cambria Math" w:eastAsiaTheme="minorHAnsi" w:hAnsi="Cambria Math"/>
                        <w:kern w:val="2"/>
                        <w:sz w:val="22"/>
                        <w:szCs w:val="22"/>
                      </w:rPr>
                    </m:ctrlPr>
                  </m:fPr>
                  <m:num>
                    <m:r>
                      <w:rPr>
                        <w:rFonts w:ascii="Cambria Math" w:eastAsiaTheme="minorHAnsi" w:hAnsi="Cambria Math"/>
                        <w:sz w:val="22"/>
                      </w:rPr>
                      <m:t>∂</m:t>
                    </m:r>
                    <m:d>
                      <m:dPr>
                        <m:ctrlPr>
                          <w:rPr>
                            <w:rFonts w:ascii="Cambria Math" w:eastAsiaTheme="minorHAnsi" w:hAnsi="Cambria Math"/>
                            <w:kern w:val="2"/>
                            <w:sz w:val="22"/>
                            <w:szCs w:val="22"/>
                          </w:rPr>
                        </m:ctrlPr>
                      </m:dPr>
                      <m:e>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u</m:t>
                            </m:r>
                          </m:e>
                          <m:sub>
                            <m:r>
                              <w:rPr>
                                <w:rFonts w:ascii="Cambria Math" w:eastAsiaTheme="minorHAnsi" w:hAnsi="Cambria Math"/>
                                <w:sz w:val="22"/>
                              </w:rPr>
                              <m:t>f</m:t>
                            </m:r>
                          </m:sub>
                        </m:sSub>
                      </m:e>
                    </m:d>
                  </m:num>
                  <m:den>
                    <m:r>
                      <w:rPr>
                        <w:rFonts w:ascii="Cambria Math" w:eastAsiaTheme="minorHAnsi" w:hAnsi="Cambria Math"/>
                        <w:sz w:val="22"/>
                      </w:rPr>
                      <m:t>∂t</m:t>
                    </m:r>
                  </m:den>
                </m:f>
                <m:r>
                  <m:rPr>
                    <m:sty m:val="p"/>
                  </m:rPr>
                  <w:rPr>
                    <w:rFonts w:ascii="Cambria Math" w:eastAsiaTheme="minorHAnsi" w:hAnsi="Cambria Math"/>
                    <w:sz w:val="22"/>
                  </w:rPr>
                  <m:t>+ ∇ ∙</m:t>
                </m:r>
                <m:d>
                  <m:dPr>
                    <m:ctrlPr>
                      <w:rPr>
                        <w:rFonts w:ascii="Cambria Math" w:eastAsiaTheme="minorHAnsi" w:hAnsi="Cambria Math"/>
                        <w:kern w:val="2"/>
                        <w:sz w:val="22"/>
                        <w:szCs w:val="22"/>
                      </w:rPr>
                    </m:ctrlPr>
                  </m:dPr>
                  <m:e>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u</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u</m:t>
                        </m:r>
                      </m:e>
                      <m:sub>
                        <m:r>
                          <w:rPr>
                            <w:rFonts w:ascii="Cambria Math" w:eastAsiaTheme="minorHAnsi" w:hAnsi="Cambria Math"/>
                            <w:sz w:val="22"/>
                          </w:rPr>
                          <m:t>f</m:t>
                        </m:r>
                      </m:sub>
                    </m:sSub>
                  </m:e>
                </m:d>
                <m:r>
                  <m:rPr>
                    <m:sty m:val="p"/>
                  </m:rPr>
                  <w:rPr>
                    <w:rFonts w:ascii="Cambria Math" w:eastAsiaTheme="minorHAnsi" w:hAnsi="Cambria Math"/>
                    <w:sz w:val="22"/>
                  </w:rPr>
                  <m:t xml:space="preserve"> = -∇</m:t>
                </m:r>
                <m:r>
                  <w:rPr>
                    <w:rFonts w:ascii="Cambria Math" w:eastAsiaTheme="minorHAnsi" w:hAnsi="Cambria Math"/>
                    <w:sz w:val="22"/>
                  </w:rPr>
                  <m:t>p</m:t>
                </m:r>
                <m:r>
                  <m:rPr>
                    <m:sty m:val="p"/>
                  </m:rPr>
                  <w:rPr>
                    <w:rFonts w:ascii="Cambria Math" w:eastAsiaTheme="minorHAnsi" w:hAnsi="Cambria Math"/>
                    <w:sz w:val="22"/>
                  </w:rPr>
                  <m:t>+</m:t>
                </m:r>
                <m:r>
                  <m:rPr>
                    <m:sty m:val="bi"/>
                  </m:rPr>
                  <w:rPr>
                    <w:rFonts w:ascii="Cambria Math" w:eastAsiaTheme="minorHAnsi" w:hAnsi="Cambria Math"/>
                    <w:sz w:val="22"/>
                  </w:rPr>
                  <m:t>F</m:t>
                </m:r>
                <m:r>
                  <m:rPr>
                    <m:sty m:val="p"/>
                  </m:rPr>
                  <w:rPr>
                    <w:rFonts w:ascii="Cambria Math" w:eastAsiaTheme="minorHAnsi" w:hAnsi="Cambria Math"/>
                    <w:sz w:val="22"/>
                  </w:rPr>
                  <m:t xml:space="preserve">+ </m:t>
                </m:r>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r>
                  <m:rPr>
                    <m:sty m:val="bi"/>
                  </m:rPr>
                  <w:rPr>
                    <w:rFonts w:ascii="Cambria Math" w:eastAsiaTheme="minorHAnsi" w:hAnsi="Cambria Math"/>
                    <w:sz w:val="22"/>
                  </w:rPr>
                  <m:t>g</m:t>
                </m:r>
                <m:r>
                  <m:rPr>
                    <m:sty m:val="p"/>
                  </m:rPr>
                  <w:rPr>
                    <w:rFonts w:ascii="Cambria Math" w:eastAsiaTheme="minorHAnsi" w:hAnsi="Cambria Math"/>
                    <w:sz w:val="22"/>
                  </w:rPr>
                  <m:t>+∇ ∙</m:t>
                </m:r>
                <m:d>
                  <m:dPr>
                    <m:ctrlPr>
                      <w:rPr>
                        <w:rFonts w:ascii="Cambria Math" w:eastAsiaTheme="minorHAnsi" w:hAnsi="Cambria Math"/>
                        <w:kern w:val="2"/>
                        <w:sz w:val="22"/>
                        <w:szCs w:val="22"/>
                      </w:rPr>
                    </m:ctrlPr>
                  </m:dPr>
                  <m:e>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τ</m:t>
                        </m:r>
                      </m:e>
                      <m:sub>
                        <m:r>
                          <w:rPr>
                            <w:rFonts w:ascii="Cambria Math" w:eastAsiaTheme="minorHAnsi" w:hAnsi="Cambria Math"/>
                            <w:sz w:val="22"/>
                          </w:rPr>
                          <m:t>f</m:t>
                        </m:r>
                      </m:sub>
                    </m:sSub>
                  </m:e>
                </m:d>
              </m:oMath>
            </m:oMathPara>
          </w:p>
        </w:tc>
        <w:tc>
          <w:tcPr>
            <w:tcW w:w="567" w:type="dxa"/>
            <w:vAlign w:val="center"/>
            <w:hideMark/>
          </w:tcPr>
          <w:p w14:paraId="18CA7907" w14:textId="77777777" w:rsidR="00C95A7B" w:rsidRDefault="00C95A7B">
            <w:pPr>
              <w:ind w:firstLineChars="100" w:firstLine="220"/>
              <w:rPr>
                <w:rFonts w:eastAsiaTheme="minorHAnsi"/>
                <w:sz w:val="22"/>
              </w:rPr>
            </w:pPr>
            <w:r>
              <w:rPr>
                <w:rFonts w:eastAsiaTheme="minorHAnsi" w:hint="eastAsia"/>
                <w:sz w:val="22"/>
              </w:rPr>
              <w:t>(</w:t>
            </w:r>
            <w:r>
              <w:rPr>
                <w:rFonts w:eastAsiaTheme="minorHAnsi" w:hint="eastAsia"/>
                <w:sz w:val="22"/>
              </w:rPr>
              <w:fldChar w:fldCharType="begin"/>
            </w:r>
            <w:r>
              <w:rPr>
                <w:rFonts w:eastAsiaTheme="minorHAnsi" w:hint="eastAsia"/>
                <w:sz w:val="22"/>
              </w:rPr>
              <w:instrText xml:space="preserve"> SEQ  Eq \* MERGEFORMAT </w:instrText>
            </w:r>
            <w:r>
              <w:rPr>
                <w:rFonts w:eastAsiaTheme="minorHAnsi" w:hint="eastAsia"/>
                <w:sz w:val="22"/>
              </w:rPr>
              <w:fldChar w:fldCharType="separate"/>
            </w:r>
            <w:r>
              <w:rPr>
                <w:rFonts w:eastAsiaTheme="minorHAnsi" w:hint="eastAsia"/>
                <w:sz w:val="22"/>
              </w:rPr>
              <w:t>2</w:t>
            </w:r>
            <w:r>
              <w:rPr>
                <w:rFonts w:eastAsiaTheme="minorHAnsi" w:hint="eastAsia"/>
                <w:sz w:val="22"/>
              </w:rPr>
              <w:fldChar w:fldCharType="end"/>
            </w:r>
            <w:r>
              <w:rPr>
                <w:rFonts w:eastAsiaTheme="minorHAnsi" w:hint="eastAsia"/>
                <w:sz w:val="22"/>
              </w:rPr>
              <w:t>)</w:t>
            </w:r>
          </w:p>
        </w:tc>
      </w:tr>
    </w:tbl>
    <w:p w14:paraId="31F17CF7" w14:textId="77777777" w:rsidR="00C95A7B" w:rsidRDefault="00C95A7B" w:rsidP="00C95A7B">
      <w:pPr>
        <w:spacing w:line="240" w:lineRule="auto"/>
        <w:ind w:firstLineChars="100" w:firstLine="220"/>
        <w:rPr>
          <w:rFonts w:eastAsiaTheme="minorHAnsi"/>
          <w:sz w:val="22"/>
        </w:rPr>
      </w:pPr>
    </w:p>
    <w:p w14:paraId="1853DDA9" w14:textId="77777777" w:rsidR="00C95A7B" w:rsidRDefault="00C95A7B" w:rsidP="00C95A7B">
      <w:pPr>
        <w:spacing w:line="240" w:lineRule="auto"/>
        <w:ind w:firstLineChars="100" w:firstLine="220"/>
        <w:rPr>
          <w:rFonts w:eastAsiaTheme="minorHAnsi"/>
          <w:sz w:val="22"/>
        </w:rPr>
      </w:pPr>
      <w:r>
        <w:rPr>
          <w:rFonts w:eastAsiaTheme="minorHAnsi" w:hint="eastAsia"/>
          <w:sz w:val="22"/>
        </w:rPr>
        <w:t xml:space="preserve">CFD는 높은 정확도를 보이지만 많은 계산을 필요로 한다. CFD를 이용하여 최적화를 수행하는 경우, </w:t>
      </w:r>
      <w:proofErr w:type="spellStart"/>
      <w:r>
        <w:rPr>
          <w:rFonts w:eastAsiaTheme="minorHAnsi" w:hint="eastAsia"/>
          <w:sz w:val="22"/>
        </w:rPr>
        <w:t>계산량</w:t>
      </w:r>
      <w:proofErr w:type="spellEnd"/>
      <w:r>
        <w:rPr>
          <w:rFonts w:eastAsiaTheme="minorHAnsi" w:hint="eastAsia"/>
          <w:sz w:val="22"/>
        </w:rPr>
        <w:t xml:space="preserve"> 감축을 위해 일반적으로 각 변수를 특정 범위 내에서 임의의 간격으로 분할하여 부분집합을 생성함으로써 수행한다. 하지만 이러한 접근법은 </w:t>
      </w:r>
      <w:proofErr w:type="spellStart"/>
      <w:r>
        <w:rPr>
          <w:rFonts w:eastAsiaTheme="minorHAnsi" w:hint="eastAsia"/>
          <w:sz w:val="22"/>
        </w:rPr>
        <w:t>국부해</w:t>
      </w:r>
      <w:proofErr w:type="spellEnd"/>
      <w:r>
        <w:rPr>
          <w:rFonts w:eastAsiaTheme="minorHAnsi" w:hint="eastAsia"/>
          <w:sz w:val="22"/>
        </w:rPr>
        <w:t xml:space="preserve">(local optimum)로 수렴되어 전역해(global optimum)를 구하지 못할 가능성이 높다. </w:t>
      </w:r>
      <w:proofErr w:type="spellStart"/>
      <w:r>
        <w:rPr>
          <w:rFonts w:eastAsiaTheme="minorHAnsi" w:hint="eastAsia"/>
          <w:sz w:val="22"/>
        </w:rPr>
        <w:t>계산량</w:t>
      </w:r>
      <w:proofErr w:type="spellEnd"/>
      <w:r>
        <w:rPr>
          <w:rFonts w:eastAsiaTheme="minorHAnsi" w:hint="eastAsia"/>
          <w:sz w:val="22"/>
        </w:rPr>
        <w:t xml:space="preserve"> 감축과 전역해 도달을 위한 한 가지 대안으로, 실제 함수(underlying function)를 모사하는 대리 모델(surrogate model)을 생성하고, 이를 통해 최적화를 수행하는 방법이 있다. 대리 모델은 많은 반복 계산을 필요로 하는 최적화 과정에서, </w:t>
      </w:r>
      <w:proofErr w:type="spellStart"/>
      <w:r>
        <w:rPr>
          <w:rFonts w:eastAsiaTheme="minorHAnsi" w:hint="eastAsia"/>
          <w:sz w:val="22"/>
        </w:rPr>
        <w:t>계산량을</w:t>
      </w:r>
      <w:proofErr w:type="spellEnd"/>
      <w:r>
        <w:rPr>
          <w:rFonts w:eastAsiaTheme="minorHAnsi" w:hint="eastAsia"/>
          <w:sz w:val="22"/>
        </w:rPr>
        <w:t xml:space="preserve"> 대폭 </w:t>
      </w:r>
      <w:proofErr w:type="spellStart"/>
      <w:r>
        <w:rPr>
          <w:rFonts w:eastAsiaTheme="minorHAnsi" w:hint="eastAsia"/>
          <w:sz w:val="22"/>
        </w:rPr>
        <w:t>감축시킴으로써</w:t>
      </w:r>
      <w:proofErr w:type="spellEnd"/>
      <w:r>
        <w:rPr>
          <w:rFonts w:eastAsiaTheme="minorHAnsi" w:hint="eastAsia"/>
          <w:sz w:val="22"/>
        </w:rPr>
        <w:t xml:space="preserve"> 빠른 연산을 가능케 한다.</w:t>
      </w:r>
    </w:p>
    <w:p w14:paraId="646B4C46" w14:textId="77777777" w:rsidR="00C95A7B" w:rsidRDefault="00C95A7B" w:rsidP="00C95A7B">
      <w:pPr>
        <w:spacing w:line="240" w:lineRule="auto"/>
        <w:ind w:firstLineChars="100" w:firstLine="220"/>
        <w:rPr>
          <w:rFonts w:eastAsiaTheme="minorHAnsi"/>
          <w:sz w:val="22"/>
        </w:rPr>
      </w:pPr>
      <w:r>
        <w:rPr>
          <w:rFonts w:eastAsiaTheme="minorHAnsi" w:hint="eastAsia"/>
          <w:sz w:val="22"/>
        </w:rPr>
        <w:t>최적화는 크게 기울기 기반 방법(derivative-based optimization)과 기울기를 사용하지 않는 방법(derivative-free optimization)이 있다. 기울기 기반 방법은 수렴 속도가 빠른 반면에 국부해로 수렴될 가능성이 높으며, 이로 인해 많은 경우 유전 알고리즘(genetic algorithm) 등의 기울기를 사용하지 않는 방법이 선호된다.</w:t>
      </w:r>
    </w:p>
    <w:p w14:paraId="0359F5E5" w14:textId="77777777" w:rsidR="00C95A7B" w:rsidRDefault="00C95A7B" w:rsidP="00C95A7B">
      <w:pPr>
        <w:spacing w:line="240" w:lineRule="auto"/>
        <w:ind w:firstLineChars="100" w:firstLine="220"/>
        <w:rPr>
          <w:rFonts w:eastAsiaTheme="minorHAnsi"/>
          <w:sz w:val="22"/>
        </w:rPr>
      </w:pPr>
      <w:r>
        <w:rPr>
          <w:rFonts w:eastAsiaTheme="minorHAnsi" w:hint="eastAsia"/>
          <w:sz w:val="22"/>
        </w:rPr>
        <w:t>본 챕터에서는 CFD 시뮬레이션 데이터를 통해 인공신경망 대리 모델을 구축하고 기울기를 사용하지 않는 최적화 방식을 사용하여 효율적인 최적화를 수행하는 것을 목적으로 한다.</w:t>
      </w:r>
    </w:p>
    <w:p w14:paraId="2D3B0B37" w14:textId="77777777" w:rsidR="00C95A7B" w:rsidRDefault="00C95A7B" w:rsidP="00C95A7B">
      <w:pPr>
        <w:spacing w:after="0" w:line="360" w:lineRule="auto"/>
        <w:textAlignment w:val="baseline"/>
        <w:rPr>
          <w:rFonts w:eastAsiaTheme="minorHAnsi" w:cs="굴림"/>
          <w:color w:val="000000"/>
          <w:kern w:val="0"/>
          <w:sz w:val="22"/>
        </w:rPr>
      </w:pPr>
    </w:p>
    <w:p w14:paraId="4D29F939" w14:textId="77777777" w:rsidR="00C95A7B" w:rsidRDefault="00C95A7B" w:rsidP="00C95A7B">
      <w:pPr>
        <w:pStyle w:val="3"/>
        <w:ind w:leftChars="0" w:left="0" w:firstLineChars="0" w:firstLine="0"/>
        <w:rPr>
          <w:rFonts w:asciiTheme="minorHAnsi" w:eastAsiaTheme="minorHAnsi" w:hAnsiTheme="minorHAnsi"/>
          <w:b/>
          <w:bCs/>
        </w:rPr>
      </w:pPr>
      <w:r>
        <w:rPr>
          <w:rFonts w:asciiTheme="minorHAnsi" w:eastAsiaTheme="minorHAnsi" w:hAnsiTheme="minorHAnsi" w:hint="eastAsia"/>
          <w:b/>
          <w:bCs/>
        </w:rPr>
        <w:t xml:space="preserve">[문제] </w:t>
      </w:r>
    </w:p>
    <w:p w14:paraId="500AAB8E" w14:textId="77777777" w:rsidR="00CB0132" w:rsidRDefault="00CB0132" w:rsidP="00CB0132">
      <w:pPr>
        <w:pStyle w:val="paragraph"/>
        <w:spacing w:before="0" w:beforeAutospacing="0" w:after="0" w:afterAutospacing="0"/>
        <w:jc w:val="both"/>
        <w:textAlignment w:val="baseline"/>
        <w:rPr>
          <w:rStyle w:val="normaltextrun"/>
          <w:rFonts w:asciiTheme="minorHAnsi" w:eastAsiaTheme="minorHAnsi" w:hAnsiTheme="minorHAnsi"/>
          <w:b/>
          <w:bCs/>
          <w:color w:val="000000"/>
          <w:sz w:val="22"/>
          <w:szCs w:val="22"/>
        </w:rPr>
      </w:pPr>
      <w:r w:rsidRPr="006337ED">
        <w:rPr>
          <w:rStyle w:val="normaltextrun"/>
          <w:rFonts w:asciiTheme="minorHAnsi" w:eastAsiaTheme="minorHAnsi" w:hAnsiTheme="minorHAnsi" w:hint="eastAsia"/>
          <w:b/>
          <w:bCs/>
          <w:color w:val="000000"/>
          <w:sz w:val="22"/>
          <w:szCs w:val="22"/>
        </w:rPr>
        <w:t>온도,</w:t>
      </w:r>
      <w:r w:rsidRPr="006337ED">
        <w:rPr>
          <w:rStyle w:val="normaltextrun"/>
          <w:rFonts w:asciiTheme="minorHAnsi" w:eastAsiaTheme="minorHAnsi" w:hAnsiTheme="minorHAnsi"/>
          <w:b/>
          <w:bCs/>
          <w:color w:val="000000"/>
          <w:sz w:val="22"/>
          <w:szCs w:val="22"/>
        </w:rPr>
        <w:t xml:space="preserve"> </w:t>
      </w:r>
      <w:r w:rsidRPr="006337ED">
        <w:rPr>
          <w:rStyle w:val="normaltextrun"/>
          <w:rFonts w:asciiTheme="minorHAnsi" w:eastAsiaTheme="minorHAnsi" w:hAnsiTheme="minorHAnsi" w:hint="eastAsia"/>
          <w:b/>
          <w:bCs/>
          <w:color w:val="000000"/>
          <w:sz w:val="22"/>
          <w:szCs w:val="22"/>
        </w:rPr>
        <w:t>압력, 가스 유입 속도 등 반응기 운전 조건과 유입되는 입자의 조성,</w:t>
      </w:r>
      <w:r w:rsidRPr="006337ED">
        <w:rPr>
          <w:rStyle w:val="normaltextrun"/>
          <w:rFonts w:asciiTheme="minorHAnsi" w:eastAsiaTheme="minorHAnsi" w:hAnsiTheme="minorHAnsi"/>
          <w:b/>
          <w:bCs/>
          <w:color w:val="000000"/>
          <w:sz w:val="22"/>
          <w:szCs w:val="22"/>
        </w:rPr>
        <w:t xml:space="preserve"> </w:t>
      </w:r>
      <w:r w:rsidRPr="006337ED">
        <w:rPr>
          <w:rStyle w:val="normaltextrun"/>
          <w:rFonts w:asciiTheme="minorHAnsi" w:eastAsiaTheme="minorHAnsi" w:hAnsiTheme="minorHAnsi" w:hint="eastAsia"/>
          <w:b/>
          <w:bCs/>
          <w:color w:val="000000"/>
          <w:sz w:val="22"/>
          <w:szCs w:val="22"/>
        </w:rPr>
        <w:t xml:space="preserve">입자의 크기 등 원료 조건이 질소산화물 배출에 미치는 영향을 나타내는 인공신경망 모델을 구축하고 </w:t>
      </w:r>
      <w:proofErr w:type="spellStart"/>
      <w:r w:rsidRPr="006337ED">
        <w:rPr>
          <w:rStyle w:val="normaltextrun"/>
          <w:rFonts w:asciiTheme="minorHAnsi" w:eastAsiaTheme="minorHAnsi" w:hAnsiTheme="minorHAnsi" w:hint="eastAsia"/>
          <w:b/>
          <w:bCs/>
          <w:color w:val="000000"/>
          <w:sz w:val="22"/>
          <w:szCs w:val="22"/>
        </w:rPr>
        <w:t>메타휴리스틱</w:t>
      </w:r>
      <w:proofErr w:type="spellEnd"/>
      <w:r w:rsidRPr="006337ED">
        <w:rPr>
          <w:rStyle w:val="normaltextrun"/>
          <w:rFonts w:asciiTheme="minorHAnsi" w:eastAsiaTheme="minorHAnsi" w:hAnsiTheme="minorHAnsi" w:hint="eastAsia"/>
          <w:b/>
          <w:bCs/>
          <w:color w:val="000000"/>
          <w:sz w:val="22"/>
          <w:szCs w:val="22"/>
        </w:rPr>
        <w:t>(</w:t>
      </w:r>
      <w:r w:rsidRPr="006337ED">
        <w:rPr>
          <w:rStyle w:val="normaltextrun"/>
          <w:rFonts w:asciiTheme="minorHAnsi" w:eastAsiaTheme="minorHAnsi" w:hAnsiTheme="minorHAnsi"/>
          <w:b/>
          <w:bCs/>
          <w:color w:val="000000"/>
          <w:sz w:val="22"/>
          <w:szCs w:val="22"/>
        </w:rPr>
        <w:t xml:space="preserve">Metaheuristics) </w:t>
      </w:r>
      <w:r w:rsidRPr="006337ED">
        <w:rPr>
          <w:rStyle w:val="normaltextrun"/>
          <w:rFonts w:asciiTheme="minorHAnsi" w:eastAsiaTheme="minorHAnsi" w:hAnsiTheme="minorHAnsi" w:hint="eastAsia"/>
          <w:b/>
          <w:bCs/>
          <w:color w:val="000000"/>
          <w:sz w:val="22"/>
          <w:szCs w:val="22"/>
        </w:rPr>
        <w:t xml:space="preserve">최적화 방법을 적용하여 </w:t>
      </w:r>
      <w:r>
        <w:rPr>
          <w:rStyle w:val="normaltextrun"/>
          <w:rFonts w:asciiTheme="minorHAnsi" w:eastAsiaTheme="minorHAnsi" w:hAnsiTheme="minorHAnsi" w:hint="eastAsia"/>
          <w:b/>
          <w:bCs/>
          <w:color w:val="000000"/>
          <w:sz w:val="22"/>
          <w:szCs w:val="22"/>
        </w:rPr>
        <w:t>질소산화물 배출량을 최소로 하는 운전조건</w:t>
      </w:r>
      <w:r w:rsidRPr="006337ED">
        <w:rPr>
          <w:rStyle w:val="normaltextrun"/>
          <w:rFonts w:asciiTheme="minorHAnsi" w:eastAsiaTheme="minorHAnsi" w:hAnsiTheme="minorHAnsi" w:hint="eastAsia"/>
          <w:b/>
          <w:bCs/>
          <w:color w:val="000000"/>
          <w:sz w:val="22"/>
          <w:szCs w:val="22"/>
        </w:rPr>
        <w:t>을 규명하자.</w:t>
      </w:r>
      <w:r w:rsidRPr="006337ED">
        <w:rPr>
          <w:rStyle w:val="normaltextrun"/>
          <w:rFonts w:asciiTheme="minorHAnsi" w:eastAsiaTheme="minorHAnsi" w:hAnsiTheme="minorHAnsi"/>
          <w:b/>
          <w:bCs/>
          <w:color w:val="000000"/>
          <w:sz w:val="22"/>
          <w:szCs w:val="22"/>
        </w:rPr>
        <w:t xml:space="preserve"> </w:t>
      </w:r>
    </w:p>
    <w:p w14:paraId="446447C5" w14:textId="77777777" w:rsidR="00CB0132" w:rsidRDefault="00CB0132" w:rsidP="00CB0132">
      <w:pPr>
        <w:pStyle w:val="paragraph"/>
        <w:numPr>
          <w:ilvl w:val="0"/>
          <w:numId w:val="11"/>
        </w:numPr>
        <w:spacing w:before="0" w:beforeAutospacing="0" w:after="0" w:afterAutospacing="0"/>
        <w:jc w:val="both"/>
        <w:textAlignment w:val="baseline"/>
        <w:rPr>
          <w:rStyle w:val="normaltextrun"/>
          <w:rFonts w:asciiTheme="minorHAnsi" w:eastAsiaTheme="minorHAnsi" w:hAnsiTheme="minorHAnsi"/>
          <w:b/>
          <w:bCs/>
          <w:color w:val="000000"/>
          <w:sz w:val="22"/>
          <w:szCs w:val="22"/>
        </w:rPr>
      </w:pPr>
      <w:r>
        <w:rPr>
          <w:rStyle w:val="normaltextrun"/>
          <w:rFonts w:asciiTheme="minorHAnsi" w:eastAsiaTheme="minorHAnsi" w:hAnsiTheme="minorHAnsi"/>
          <w:b/>
          <w:bCs/>
          <w:color w:val="000000"/>
          <w:sz w:val="22"/>
          <w:szCs w:val="22"/>
        </w:rPr>
        <w:t>MATLAB</w:t>
      </w:r>
      <w:r>
        <w:rPr>
          <w:rStyle w:val="normaltextrun"/>
          <w:rFonts w:asciiTheme="minorHAnsi" w:eastAsiaTheme="minorHAnsi" w:hAnsiTheme="minorHAnsi" w:hint="eastAsia"/>
          <w:b/>
          <w:bCs/>
          <w:color w:val="000000"/>
          <w:sz w:val="22"/>
          <w:szCs w:val="22"/>
        </w:rPr>
        <w:t xml:space="preserve">의 </w:t>
      </w:r>
      <w:r>
        <w:rPr>
          <w:rStyle w:val="normaltextrun"/>
          <w:rFonts w:asciiTheme="minorHAnsi" w:eastAsiaTheme="minorHAnsi" w:hAnsiTheme="minorHAnsi"/>
          <w:b/>
          <w:bCs/>
          <w:color w:val="000000"/>
          <w:sz w:val="22"/>
          <w:szCs w:val="22"/>
        </w:rPr>
        <w:t>Statistic and Machine Learning Toolbox</w:t>
      </w:r>
      <w:r>
        <w:rPr>
          <w:rStyle w:val="normaltextrun"/>
          <w:rFonts w:asciiTheme="minorHAnsi" w:eastAsiaTheme="minorHAnsi" w:hAnsiTheme="minorHAnsi" w:hint="eastAsia"/>
          <w:b/>
          <w:bCs/>
          <w:color w:val="000000"/>
          <w:sz w:val="22"/>
          <w:szCs w:val="22"/>
        </w:rPr>
        <w:t>를 이용하자</w:t>
      </w:r>
    </w:p>
    <w:p w14:paraId="56221A98" w14:textId="77777777" w:rsidR="00CB0132" w:rsidRDefault="00CB0132" w:rsidP="00CB0132">
      <w:pPr>
        <w:pStyle w:val="paragraph"/>
        <w:numPr>
          <w:ilvl w:val="0"/>
          <w:numId w:val="11"/>
        </w:numPr>
        <w:spacing w:before="0" w:beforeAutospacing="0" w:after="0" w:afterAutospacing="0"/>
        <w:jc w:val="both"/>
        <w:textAlignment w:val="baseline"/>
        <w:rPr>
          <w:rStyle w:val="normaltextrun"/>
          <w:rFonts w:asciiTheme="minorHAnsi" w:eastAsiaTheme="minorHAnsi" w:hAnsiTheme="minorHAnsi"/>
          <w:b/>
          <w:bCs/>
          <w:color w:val="000000"/>
          <w:sz w:val="22"/>
          <w:szCs w:val="22"/>
        </w:rPr>
      </w:pPr>
      <w:r>
        <w:rPr>
          <w:rStyle w:val="normaltextrun"/>
          <w:rFonts w:asciiTheme="minorHAnsi" w:eastAsiaTheme="minorHAnsi" w:hAnsiTheme="minorHAnsi" w:hint="eastAsia"/>
          <w:b/>
          <w:bCs/>
          <w:color w:val="000000"/>
          <w:sz w:val="22"/>
          <w:szCs w:val="22"/>
        </w:rPr>
        <w:t xml:space="preserve">표준화된 데이터 </w:t>
      </w:r>
      <w:r>
        <w:rPr>
          <w:rStyle w:val="normaltextrun"/>
          <w:rFonts w:asciiTheme="minorHAnsi" w:eastAsiaTheme="minorHAnsi" w:hAnsiTheme="minorHAnsi"/>
          <w:b/>
          <w:bCs/>
          <w:color w:val="000000"/>
          <w:sz w:val="22"/>
          <w:szCs w:val="22"/>
        </w:rPr>
        <w:t>‘</w:t>
      </w:r>
      <w:r>
        <w:rPr>
          <w:rStyle w:val="normaltextrun"/>
          <w:rFonts w:asciiTheme="minorHAnsi" w:eastAsiaTheme="minorHAnsi" w:hAnsiTheme="minorHAnsi" w:hint="eastAsia"/>
          <w:b/>
          <w:bCs/>
          <w:color w:val="000000"/>
          <w:sz w:val="22"/>
          <w:szCs w:val="22"/>
        </w:rPr>
        <w:t>RawX</w:t>
      </w:r>
      <w:r>
        <w:rPr>
          <w:rStyle w:val="normaltextrun"/>
          <w:rFonts w:asciiTheme="minorHAnsi" w:eastAsiaTheme="minorHAnsi" w:hAnsiTheme="minorHAnsi"/>
          <w:b/>
          <w:bCs/>
          <w:color w:val="000000"/>
          <w:sz w:val="22"/>
          <w:szCs w:val="22"/>
        </w:rPr>
        <w:t>.xlsx’</w:t>
      </w:r>
      <w:r>
        <w:rPr>
          <w:rStyle w:val="normaltextrun"/>
          <w:rFonts w:asciiTheme="minorHAnsi" w:eastAsiaTheme="minorHAnsi" w:hAnsiTheme="minorHAnsi" w:hint="eastAsia"/>
          <w:b/>
          <w:bCs/>
          <w:color w:val="000000"/>
          <w:sz w:val="22"/>
          <w:szCs w:val="22"/>
        </w:rPr>
        <w:t xml:space="preserve">과 </w:t>
      </w:r>
      <w:r>
        <w:rPr>
          <w:rStyle w:val="normaltextrun"/>
          <w:rFonts w:asciiTheme="minorHAnsi" w:eastAsiaTheme="minorHAnsi" w:hAnsiTheme="minorHAnsi"/>
          <w:b/>
          <w:bCs/>
          <w:color w:val="000000"/>
          <w:sz w:val="22"/>
          <w:szCs w:val="22"/>
        </w:rPr>
        <w:t>‘RawY.xlsx’</w:t>
      </w:r>
      <w:r>
        <w:rPr>
          <w:rStyle w:val="normaltextrun"/>
          <w:rFonts w:asciiTheme="minorHAnsi" w:eastAsiaTheme="minorHAnsi" w:hAnsiTheme="minorHAnsi" w:hint="eastAsia"/>
          <w:b/>
          <w:bCs/>
          <w:color w:val="000000"/>
          <w:sz w:val="22"/>
          <w:szCs w:val="22"/>
        </w:rPr>
        <w:t>를 이용하자</w:t>
      </w:r>
    </w:p>
    <w:p w14:paraId="756324BD" w14:textId="77777777" w:rsidR="00CB0132" w:rsidRPr="006337ED" w:rsidRDefault="00CB0132" w:rsidP="00CB0132">
      <w:pPr>
        <w:pStyle w:val="paragraph"/>
        <w:spacing w:before="0" w:beforeAutospacing="0" w:after="0" w:afterAutospacing="0"/>
        <w:ind w:left="760"/>
        <w:jc w:val="both"/>
        <w:textAlignment w:val="baseline"/>
        <w:rPr>
          <w:rStyle w:val="normaltextrun"/>
          <w:rFonts w:asciiTheme="minorHAnsi" w:eastAsiaTheme="minorHAnsi" w:hAnsiTheme="minorHAnsi"/>
          <w:b/>
          <w:bCs/>
          <w:color w:val="000000"/>
          <w:sz w:val="22"/>
          <w:szCs w:val="22"/>
        </w:rPr>
      </w:pPr>
      <w:r>
        <w:rPr>
          <w:rStyle w:val="normaltextrun"/>
          <w:rFonts w:asciiTheme="minorHAnsi" w:eastAsiaTheme="minorHAnsi" w:hAnsiTheme="minorHAnsi" w:hint="eastAsia"/>
          <w:b/>
          <w:bCs/>
          <w:color w:val="000000"/>
          <w:sz w:val="22"/>
          <w:szCs w:val="22"/>
        </w:rPr>
        <w:t>* 데이터는 보안 문제로 인하여 표준화된 형태로 제공됨</w:t>
      </w:r>
    </w:p>
    <w:p w14:paraId="78C21EF1" w14:textId="77777777" w:rsidR="00C95A7B" w:rsidRDefault="00C95A7B" w:rsidP="00C95A7B">
      <w:pPr>
        <w:widowControl/>
        <w:wordWrap/>
        <w:autoSpaceDE/>
        <w:rPr>
          <w:rStyle w:val="normaltextrun"/>
          <w:rFonts w:eastAsiaTheme="minorHAnsi" w:cs="굴림"/>
          <w:b/>
          <w:bCs/>
          <w:color w:val="000000"/>
          <w:kern w:val="0"/>
          <w:sz w:val="22"/>
        </w:rPr>
      </w:pPr>
      <w:r>
        <w:rPr>
          <w:rStyle w:val="normaltextrun"/>
          <w:rFonts w:eastAsiaTheme="minorHAnsi" w:hint="eastAsia"/>
          <w:b/>
          <w:bCs/>
          <w:color w:val="000000"/>
          <w:kern w:val="0"/>
          <w:sz w:val="22"/>
        </w:rPr>
        <w:br w:type="page"/>
      </w:r>
    </w:p>
    <w:p w14:paraId="4A29FD9C" w14:textId="77777777" w:rsidR="00C95A7B" w:rsidRDefault="00C95A7B" w:rsidP="00C95A7B">
      <w:pPr>
        <w:pStyle w:val="3"/>
        <w:ind w:leftChars="0" w:left="400" w:firstLineChars="0" w:hanging="400"/>
        <w:rPr>
          <w:rFonts w:asciiTheme="minorHAnsi" w:hAnsiTheme="minorHAnsi"/>
        </w:rPr>
      </w:pPr>
      <w:r>
        <w:rPr>
          <w:rFonts w:asciiTheme="minorHAnsi" w:eastAsiaTheme="minorHAnsi" w:hAnsiTheme="minorHAnsi" w:hint="eastAsia"/>
          <w:b/>
          <w:bCs/>
        </w:rPr>
        <w:lastRenderedPageBreak/>
        <w:t>[방법] 폭발성 폐기물 처리 공정의 인공신경망 모델 구축</w:t>
      </w:r>
    </w:p>
    <w:p w14:paraId="47F31F77" w14:textId="77777777" w:rsidR="00C95A7B" w:rsidRDefault="00C95A7B" w:rsidP="00C95A7B">
      <w:pPr>
        <w:pStyle w:val="4"/>
        <w:numPr>
          <w:ilvl w:val="0"/>
          <w:numId w:val="34"/>
        </w:numPr>
        <w:spacing w:line="256" w:lineRule="auto"/>
        <w:ind w:leftChars="0" w:firstLineChars="0"/>
        <w:rPr>
          <w:rFonts w:eastAsiaTheme="minorHAnsi"/>
          <w:sz w:val="22"/>
        </w:rPr>
      </w:pPr>
      <w:r>
        <w:rPr>
          <w:rFonts w:eastAsiaTheme="minorHAnsi" w:hint="eastAsia"/>
          <w:sz w:val="22"/>
        </w:rPr>
        <w:t xml:space="preserve">관련 라이브러리를 설치하고 데이터를 작업 환경으로 </w:t>
      </w:r>
      <w:proofErr w:type="spellStart"/>
      <w:r>
        <w:rPr>
          <w:rFonts w:eastAsiaTheme="minorHAnsi" w:hint="eastAsia"/>
          <w:sz w:val="22"/>
        </w:rPr>
        <w:t>입력하시오</w:t>
      </w:r>
      <w:proofErr w:type="spellEnd"/>
      <w:r>
        <w:rPr>
          <w:rFonts w:eastAsiaTheme="minorHAnsi" w:hint="eastAsia"/>
          <w:sz w:val="22"/>
        </w:rPr>
        <w:t xml:space="preserve">. </w:t>
      </w:r>
    </w:p>
    <w:p w14:paraId="550AF13F" w14:textId="77777777" w:rsidR="00C95A7B" w:rsidRDefault="00C95A7B" w:rsidP="00C95A7B">
      <w:pPr>
        <w:rPr>
          <w:rFonts w:eastAsiaTheme="minorHAnsi"/>
          <w:sz w:val="22"/>
        </w:rPr>
      </w:pPr>
    </w:p>
    <w:p w14:paraId="1FD5CFA3"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sz w:val="22"/>
        </w:rPr>
      </w:pPr>
      <w:r>
        <w:rPr>
          <w:rFonts w:asciiTheme="minorHAnsi" w:eastAsiaTheme="minorHAnsi" w:hAnsiTheme="minorHAnsi" w:cs="함초롬바탕" w:hint="eastAsia"/>
          <w:sz w:val="22"/>
        </w:rPr>
        <w:t xml:space="preserve">MATLAB을 사용하는 경우에 Statistics and Machine Learning Toolbox를 설치해야 한다. 해당 Toolbox를 사용하여 간편하게 인공신경망을 구축하고 최적화를 수행할 수 있다. </w:t>
      </w:r>
    </w:p>
    <w:p w14:paraId="688B5A35" w14:textId="77777777" w:rsidR="00C95A7B" w:rsidRDefault="00C95A7B" w:rsidP="00C95A7B">
      <w:pPr>
        <w:rPr>
          <w:rFonts w:eastAsiaTheme="minorHAnsi"/>
          <w:b/>
          <w:bCs/>
          <w:sz w:val="22"/>
        </w:rPr>
      </w:pPr>
      <w:proofErr w:type="spellStart"/>
      <w:r>
        <w:rPr>
          <w:rFonts w:eastAsiaTheme="minorHAnsi" w:hint="eastAsia"/>
          <w:sz w:val="22"/>
        </w:rPr>
        <w:t>xlsread</w:t>
      </w:r>
      <w:proofErr w:type="spellEnd"/>
      <w:r>
        <w:rPr>
          <w:rFonts w:eastAsiaTheme="minorHAnsi" w:hint="eastAsia"/>
          <w:sz w:val="22"/>
        </w:rPr>
        <w:t xml:space="preserve"> </w:t>
      </w:r>
      <w:proofErr w:type="spellStart"/>
      <w:r>
        <w:rPr>
          <w:rFonts w:eastAsiaTheme="minorHAnsi" w:hint="eastAsia"/>
          <w:sz w:val="22"/>
        </w:rPr>
        <w:t>를</w:t>
      </w:r>
      <w:proofErr w:type="spellEnd"/>
      <w:r>
        <w:rPr>
          <w:rFonts w:eastAsiaTheme="minorHAnsi" w:hint="eastAsia"/>
          <w:sz w:val="22"/>
        </w:rPr>
        <w:t xml:space="preserve"> 통해 해당 경로에 있는 엑셀 파일을 불러올 수 있다. </w:t>
      </w:r>
    </w:p>
    <w:tbl>
      <w:tblPr>
        <w:tblOverlap w:val="never"/>
        <w:tblW w:w="5000" w:type="pct"/>
        <w:tblLook w:val="04A0" w:firstRow="1" w:lastRow="0" w:firstColumn="1" w:lastColumn="0" w:noHBand="0" w:noVBand="1"/>
      </w:tblPr>
      <w:tblGrid>
        <w:gridCol w:w="9026"/>
      </w:tblGrid>
      <w:tr w:rsidR="00C95A7B" w14:paraId="201A67B3"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51093B9"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RawX</w:t>
            </w:r>
            <w:proofErr w:type="spellEnd"/>
            <w:r>
              <w:rPr>
                <w:rFonts w:eastAsiaTheme="minorHAnsi" w:cs="굴림" w:hint="eastAsia"/>
                <w:color w:val="000000"/>
                <w:kern w:val="0"/>
                <w:sz w:val="22"/>
              </w:rPr>
              <w:t xml:space="preserve"> = </w:t>
            </w:r>
            <w:proofErr w:type="spellStart"/>
            <w:r>
              <w:rPr>
                <w:rFonts w:eastAsiaTheme="minorHAnsi" w:cs="굴림" w:hint="eastAsia"/>
                <w:color w:val="000000"/>
                <w:kern w:val="0"/>
                <w:sz w:val="22"/>
              </w:rPr>
              <w:t>xlsread</w:t>
            </w:r>
            <w:proofErr w:type="spellEnd"/>
            <w:r>
              <w:rPr>
                <w:rFonts w:eastAsiaTheme="minorHAnsi" w:cs="굴림" w:hint="eastAsia"/>
                <w:color w:val="000000"/>
                <w:kern w:val="0"/>
                <w:sz w:val="22"/>
              </w:rPr>
              <w:t>('RawX.xlsx');</w:t>
            </w:r>
          </w:p>
          <w:p w14:paraId="27FFEC56"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Response = </w:t>
            </w:r>
            <w:proofErr w:type="spellStart"/>
            <w:r>
              <w:rPr>
                <w:rFonts w:eastAsiaTheme="minorHAnsi" w:cs="굴림" w:hint="eastAsia"/>
                <w:color w:val="000000"/>
                <w:kern w:val="0"/>
                <w:sz w:val="22"/>
              </w:rPr>
              <w:t>xlsread</w:t>
            </w:r>
            <w:proofErr w:type="spellEnd"/>
            <w:r>
              <w:rPr>
                <w:rFonts w:eastAsiaTheme="minorHAnsi" w:cs="굴림" w:hint="eastAsia"/>
                <w:color w:val="000000"/>
                <w:kern w:val="0"/>
                <w:sz w:val="22"/>
              </w:rPr>
              <w:t>('RawY.xlsx');</w:t>
            </w:r>
          </w:p>
        </w:tc>
      </w:tr>
    </w:tbl>
    <w:p w14:paraId="30090A4E" w14:textId="77777777" w:rsidR="00C95A7B" w:rsidRDefault="00C95A7B" w:rsidP="00C95A7B">
      <w:pPr>
        <w:rPr>
          <w:rFonts w:eastAsiaTheme="minorHAnsi"/>
          <w:sz w:val="22"/>
        </w:rPr>
      </w:pPr>
      <w:proofErr w:type="spellStart"/>
      <w:r>
        <w:rPr>
          <w:rFonts w:eastAsiaTheme="minorHAnsi" w:hint="eastAsia"/>
          <w:sz w:val="22"/>
        </w:rPr>
        <w:t>RawX</w:t>
      </w:r>
      <w:proofErr w:type="spellEnd"/>
      <w:r>
        <w:rPr>
          <w:rFonts w:eastAsiaTheme="minorHAnsi" w:hint="eastAsia"/>
          <w:sz w:val="22"/>
        </w:rPr>
        <w:t xml:space="preserve">는 </w:t>
      </w:r>
      <w:proofErr w:type="spellStart"/>
      <w:r>
        <w:rPr>
          <w:rFonts w:eastAsiaTheme="minorHAnsi" w:hint="eastAsia"/>
          <w:sz w:val="22"/>
        </w:rPr>
        <w:t>xlsread</w:t>
      </w:r>
      <w:proofErr w:type="spellEnd"/>
      <w:r>
        <w:rPr>
          <w:rFonts w:eastAsiaTheme="minorHAnsi" w:hint="eastAsia"/>
          <w:sz w:val="22"/>
        </w:rPr>
        <w:t xml:space="preserve"> </w:t>
      </w:r>
      <w:proofErr w:type="spellStart"/>
      <w:r>
        <w:rPr>
          <w:rFonts w:eastAsiaTheme="minorHAnsi" w:hint="eastAsia"/>
          <w:sz w:val="22"/>
        </w:rPr>
        <w:t>를</w:t>
      </w:r>
      <w:proofErr w:type="spellEnd"/>
      <w:r>
        <w:rPr>
          <w:rFonts w:eastAsiaTheme="minorHAnsi" w:hint="eastAsia"/>
          <w:sz w:val="22"/>
        </w:rPr>
        <w:t xml:space="preserve"> 통해 해당 경로에 있는 엑셀 파일을 불러올 수 있으며, 아래 그림과 같이 Workspace에 두 변수 double 형태로 만들어진다. </w:t>
      </w:r>
    </w:p>
    <w:p w14:paraId="65DD28BA" w14:textId="68D9AB17" w:rsidR="00C95A7B" w:rsidRDefault="00C95A7B" w:rsidP="00C95A7B">
      <w:pPr>
        <w:rPr>
          <w:rFonts w:eastAsiaTheme="minorHAnsi"/>
          <w:sz w:val="22"/>
        </w:rPr>
      </w:pPr>
      <w:r>
        <w:rPr>
          <w:rFonts w:eastAsiaTheme="minorHAnsi"/>
          <w:noProof/>
          <w:sz w:val="22"/>
        </w:rPr>
        <w:drawing>
          <wp:inline distT="0" distB="0" distL="0" distR="0" wp14:anchorId="37C4AB5F" wp14:editId="1A4BCBE4">
            <wp:extent cx="3638550" cy="371475"/>
            <wp:effectExtent l="0" t="0" r="0" b="9525"/>
            <wp:docPr id="2048" name="그림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371475"/>
                    </a:xfrm>
                    <a:prstGeom prst="rect">
                      <a:avLst/>
                    </a:prstGeom>
                    <a:noFill/>
                    <a:ln>
                      <a:noFill/>
                    </a:ln>
                  </pic:spPr>
                </pic:pic>
              </a:graphicData>
            </a:graphic>
          </wp:inline>
        </w:drawing>
      </w:r>
    </w:p>
    <w:p w14:paraId="707051F7" w14:textId="77777777" w:rsidR="00C95A7B" w:rsidRDefault="00C95A7B" w:rsidP="00C95A7B">
      <w:pPr>
        <w:widowControl/>
        <w:wordWrap/>
        <w:autoSpaceDE/>
        <w:rPr>
          <w:rFonts w:eastAsiaTheme="minorHAnsi"/>
          <w:b/>
          <w:bCs/>
          <w:sz w:val="22"/>
        </w:rPr>
      </w:pPr>
      <w:r>
        <w:rPr>
          <w:rFonts w:eastAsiaTheme="minorHAnsi" w:hint="eastAsia"/>
          <w:b/>
          <w:bCs/>
          <w:kern w:val="0"/>
          <w:sz w:val="22"/>
        </w:rPr>
        <w:br w:type="page"/>
      </w:r>
    </w:p>
    <w:p w14:paraId="20056E3D" w14:textId="77777777" w:rsidR="00C95A7B" w:rsidRDefault="00C95A7B" w:rsidP="00C95A7B">
      <w:pPr>
        <w:pStyle w:val="4"/>
        <w:numPr>
          <w:ilvl w:val="0"/>
          <w:numId w:val="34"/>
        </w:numPr>
        <w:spacing w:line="256" w:lineRule="auto"/>
        <w:ind w:leftChars="0" w:left="0" w:firstLineChars="0" w:firstLine="0"/>
        <w:rPr>
          <w:rFonts w:eastAsiaTheme="minorHAnsi"/>
          <w:sz w:val="22"/>
        </w:rPr>
      </w:pPr>
      <w:r>
        <w:rPr>
          <w:rFonts w:eastAsiaTheme="minorHAnsi" w:hint="eastAsia"/>
          <w:sz w:val="22"/>
        </w:rPr>
        <w:lastRenderedPageBreak/>
        <w:t xml:space="preserve">제공된 데이터를 </w:t>
      </w:r>
      <w:proofErr w:type="spellStart"/>
      <w:r>
        <w:rPr>
          <w:rFonts w:eastAsiaTheme="minorHAnsi" w:hint="eastAsia"/>
          <w:sz w:val="22"/>
        </w:rPr>
        <w:t>표준화하시오</w:t>
      </w:r>
      <w:proofErr w:type="spellEnd"/>
      <w:r>
        <w:rPr>
          <w:rFonts w:eastAsiaTheme="minorHAnsi" w:hint="eastAsia"/>
          <w:sz w:val="22"/>
        </w:rPr>
        <w:t xml:space="preserve">. </w:t>
      </w:r>
    </w:p>
    <w:p w14:paraId="0B62D73B" w14:textId="77777777" w:rsidR="00C95A7B" w:rsidRDefault="00C95A7B" w:rsidP="00C95A7B">
      <w:pPr>
        <w:rPr>
          <w:rFonts w:eastAsiaTheme="minorHAnsi"/>
          <w:sz w:val="22"/>
        </w:rPr>
      </w:pPr>
    </w:p>
    <w:p w14:paraId="69E7A755"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sz w:val="22"/>
        </w:rPr>
      </w:pPr>
      <w:r>
        <w:rPr>
          <w:rFonts w:asciiTheme="minorHAnsi" w:eastAsiaTheme="minorHAnsi" w:hAnsiTheme="minorHAnsi" w:cs="함초롬바탕" w:hint="eastAsia"/>
          <w:sz w:val="22"/>
        </w:rPr>
        <w:t xml:space="preserve">질소산화물 배출에 영향을 미치는 다섯 파라미터를 </w:t>
      </w:r>
      <w:proofErr w:type="spellStart"/>
      <w:r>
        <w:rPr>
          <w:rFonts w:asciiTheme="minorHAnsi" w:eastAsiaTheme="minorHAnsi" w:hAnsiTheme="minorHAnsi" w:cs="함초롬바탕" w:hint="eastAsia"/>
          <w:sz w:val="22"/>
        </w:rPr>
        <w:t>표준화하여</w:t>
      </w:r>
      <w:proofErr w:type="spellEnd"/>
      <w:r>
        <w:rPr>
          <w:rFonts w:asciiTheme="minorHAnsi" w:eastAsiaTheme="minorHAnsi" w:hAnsiTheme="minorHAnsi" w:cs="함초롬바탕" w:hint="eastAsia"/>
          <w:sz w:val="22"/>
        </w:rPr>
        <w:t xml:space="preserve"> 모델의 정확도를 향상시킬 수 있다. </w:t>
      </w:r>
      <w:proofErr w:type="spellStart"/>
      <w:r>
        <w:rPr>
          <w:rFonts w:asciiTheme="minorHAnsi" w:eastAsiaTheme="minorHAnsi" w:hAnsiTheme="minorHAnsi" w:cs="함초롬바탕" w:hint="eastAsia"/>
          <w:sz w:val="22"/>
        </w:rPr>
        <w:t>RawX</w:t>
      </w:r>
      <w:proofErr w:type="spellEnd"/>
      <w:proofErr w:type="gramStart"/>
      <w:r>
        <w:rPr>
          <w:rFonts w:asciiTheme="minorHAnsi" w:eastAsiaTheme="minorHAnsi" w:hAnsiTheme="minorHAnsi" w:cs="함초롬바탕" w:hint="eastAsia"/>
          <w:sz w:val="22"/>
        </w:rPr>
        <w:t>(:,</w:t>
      </w:r>
      <w:proofErr w:type="gramEnd"/>
      <w:r>
        <w:rPr>
          <w:rFonts w:asciiTheme="minorHAnsi" w:eastAsiaTheme="minorHAnsi" w:hAnsiTheme="minorHAnsi" w:cs="함초롬바탕" w:hint="eastAsia"/>
          <w:sz w:val="22"/>
        </w:rPr>
        <w:t xml:space="preserve"> 1)은 배열 </w:t>
      </w:r>
      <w:proofErr w:type="spellStart"/>
      <w:r>
        <w:rPr>
          <w:rFonts w:asciiTheme="minorHAnsi" w:eastAsiaTheme="minorHAnsi" w:hAnsiTheme="minorHAnsi" w:cs="함초롬바탕" w:hint="eastAsia"/>
          <w:sz w:val="22"/>
        </w:rPr>
        <w:t>RawX</w:t>
      </w:r>
      <w:proofErr w:type="spellEnd"/>
      <w:r>
        <w:rPr>
          <w:rFonts w:asciiTheme="minorHAnsi" w:eastAsiaTheme="minorHAnsi" w:hAnsiTheme="minorHAnsi" w:cs="함초롬바탕" w:hint="eastAsia"/>
          <w:sz w:val="22"/>
        </w:rPr>
        <w:t xml:space="preserve">을 인덱싱하는 것이다. x1에 </w:t>
      </w:r>
      <w:proofErr w:type="spellStart"/>
      <w:r>
        <w:rPr>
          <w:rFonts w:asciiTheme="minorHAnsi" w:eastAsiaTheme="minorHAnsi" w:hAnsiTheme="minorHAnsi" w:cs="함초롬바탕" w:hint="eastAsia"/>
          <w:sz w:val="22"/>
        </w:rPr>
        <w:t>RawX</w:t>
      </w:r>
      <w:proofErr w:type="spellEnd"/>
      <w:r>
        <w:rPr>
          <w:rFonts w:asciiTheme="minorHAnsi" w:eastAsiaTheme="minorHAnsi" w:hAnsiTheme="minorHAnsi" w:cs="함초롬바탕" w:hint="eastAsia"/>
          <w:sz w:val="22"/>
        </w:rPr>
        <w:t xml:space="preserve"> 중 1번째 열(column)에 있는 모든 값을 할당한다. </w:t>
      </w:r>
    </w:p>
    <w:p w14:paraId="770B4ADB" w14:textId="77777777" w:rsidR="00C95A7B" w:rsidRDefault="00C95A7B" w:rsidP="00C95A7B">
      <w:pPr>
        <w:rPr>
          <w:rFonts w:eastAsiaTheme="minorHAnsi"/>
          <w:sz w:val="22"/>
        </w:rPr>
      </w:pPr>
      <w:r>
        <w:rPr>
          <w:rFonts w:eastAsiaTheme="minorHAnsi" w:hint="eastAsia"/>
          <w:sz w:val="22"/>
        </w:rPr>
        <w:t xml:space="preserve">모든 파라미터를 0부터 1 사이의 값으로 변환시키기 위하여 각 파라미터의 최댓값과 최솟값을 정의하면 Std_x1과 같이 표준화된 파라미터가 생성된다. </w:t>
      </w:r>
    </w:p>
    <w:p w14:paraId="0743B1BE" w14:textId="77777777" w:rsidR="00C95A7B" w:rsidRDefault="00C95A7B" w:rsidP="00C95A7B">
      <w:pPr>
        <w:rPr>
          <w:rFonts w:eastAsiaTheme="minorHAnsi"/>
          <w:sz w:val="22"/>
        </w:rPr>
      </w:pPr>
      <w:r>
        <w:rPr>
          <w:rFonts w:eastAsiaTheme="minorHAnsi" w:hint="eastAsia"/>
          <w:sz w:val="22"/>
        </w:rPr>
        <w:t xml:space="preserve">*데이터 보안 상 실제 수치는 다를 수 있다. </w:t>
      </w:r>
    </w:p>
    <w:p w14:paraId="4B067501" w14:textId="77777777" w:rsidR="00C95A7B" w:rsidRDefault="00C95A7B" w:rsidP="00C95A7B">
      <w:pPr>
        <w:rPr>
          <w:rFonts w:eastAsiaTheme="minorHAnsi"/>
          <w:sz w:val="22"/>
        </w:rPr>
      </w:pPr>
      <w:r>
        <w:rPr>
          <w:rFonts w:eastAsiaTheme="minorHAnsi" w:hint="eastAsia"/>
          <w:sz w:val="22"/>
        </w:rPr>
        <w:t xml:space="preserve">표준화를 마친 다섯 변수 Std_x1, Std_x2, </w:t>
      </w:r>
      <w:proofErr w:type="gramStart"/>
      <w:r>
        <w:rPr>
          <w:rFonts w:eastAsiaTheme="minorHAnsi" w:hint="eastAsia"/>
          <w:sz w:val="22"/>
        </w:rPr>
        <w:t>… ,</w:t>
      </w:r>
      <w:proofErr w:type="gramEnd"/>
      <w:r>
        <w:rPr>
          <w:rFonts w:eastAsiaTheme="minorHAnsi" w:hint="eastAsia"/>
          <w:sz w:val="22"/>
        </w:rPr>
        <w:t xml:space="preserve"> Std_x5를 학습에 사용하기 위하여 다시 결합하여 </w:t>
      </w:r>
      <w:proofErr w:type="spellStart"/>
      <w:r>
        <w:rPr>
          <w:rFonts w:eastAsiaTheme="minorHAnsi" w:hint="eastAsia"/>
          <w:sz w:val="22"/>
        </w:rPr>
        <w:t>StdX</w:t>
      </w:r>
      <w:proofErr w:type="spellEnd"/>
      <w:r>
        <w:rPr>
          <w:rFonts w:eastAsiaTheme="minorHAnsi" w:hint="eastAsia"/>
          <w:sz w:val="22"/>
        </w:rPr>
        <w:t xml:space="preserve"> 라는 배열을 생성한다. </w:t>
      </w:r>
    </w:p>
    <w:tbl>
      <w:tblPr>
        <w:tblOverlap w:val="never"/>
        <w:tblW w:w="5000" w:type="pct"/>
        <w:tblLook w:val="04A0" w:firstRow="1" w:lastRow="0" w:firstColumn="1" w:lastColumn="0" w:noHBand="0" w:noVBand="1"/>
      </w:tblPr>
      <w:tblGrid>
        <w:gridCol w:w="9026"/>
      </w:tblGrid>
      <w:tr w:rsidR="00C95A7B" w14:paraId="586F7727"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1C37CEE"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x1 = </w:t>
            </w:r>
            <w:proofErr w:type="spellStart"/>
            <w:r>
              <w:rPr>
                <w:rFonts w:eastAsiaTheme="minorHAnsi" w:cs="굴림" w:hint="eastAsia"/>
                <w:color w:val="000000"/>
                <w:kern w:val="0"/>
                <w:sz w:val="22"/>
              </w:rPr>
              <w:t>RawX</w:t>
            </w:r>
            <w:proofErr w:type="spellEnd"/>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1); </w:t>
            </w:r>
            <w:r>
              <w:rPr>
                <w:rFonts w:eastAsiaTheme="minorHAnsi" w:cs="굴림" w:hint="eastAsia"/>
                <w:color w:val="538135" w:themeColor="accent6" w:themeShade="BF"/>
                <w:kern w:val="0"/>
                <w:sz w:val="22"/>
              </w:rPr>
              <w:t>%배열 인덱싱</w:t>
            </w:r>
          </w:p>
          <w:p w14:paraId="539CA0EF"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x2 = </w:t>
            </w:r>
            <w:proofErr w:type="spellStart"/>
            <w:r>
              <w:rPr>
                <w:rFonts w:eastAsiaTheme="minorHAnsi" w:cs="굴림" w:hint="eastAsia"/>
                <w:color w:val="000000"/>
                <w:kern w:val="0"/>
                <w:sz w:val="22"/>
              </w:rPr>
              <w:t>RawX</w:t>
            </w:r>
            <w:proofErr w:type="spellEnd"/>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2);</w:t>
            </w:r>
          </w:p>
          <w:p w14:paraId="3AD6CEEF"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x3 = </w:t>
            </w:r>
            <w:proofErr w:type="spellStart"/>
            <w:r>
              <w:rPr>
                <w:rFonts w:eastAsiaTheme="minorHAnsi" w:cs="굴림" w:hint="eastAsia"/>
                <w:color w:val="000000"/>
                <w:kern w:val="0"/>
                <w:sz w:val="22"/>
              </w:rPr>
              <w:t>RawX</w:t>
            </w:r>
            <w:proofErr w:type="spellEnd"/>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3);</w:t>
            </w:r>
          </w:p>
          <w:p w14:paraId="5DCD860E"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x4 = </w:t>
            </w:r>
            <w:proofErr w:type="spellStart"/>
            <w:r>
              <w:rPr>
                <w:rFonts w:eastAsiaTheme="minorHAnsi" w:cs="굴림" w:hint="eastAsia"/>
                <w:color w:val="000000"/>
                <w:kern w:val="0"/>
                <w:sz w:val="22"/>
              </w:rPr>
              <w:t>RawX</w:t>
            </w:r>
            <w:proofErr w:type="spellEnd"/>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4);</w:t>
            </w:r>
          </w:p>
          <w:p w14:paraId="309CC21F"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x5 = </w:t>
            </w:r>
            <w:proofErr w:type="spellStart"/>
            <w:r>
              <w:rPr>
                <w:rFonts w:eastAsiaTheme="minorHAnsi" w:cs="굴림" w:hint="eastAsia"/>
                <w:color w:val="000000"/>
                <w:kern w:val="0"/>
                <w:sz w:val="22"/>
              </w:rPr>
              <w:t>RawX</w:t>
            </w:r>
            <w:proofErr w:type="spellEnd"/>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5);</w:t>
            </w:r>
          </w:p>
          <w:p w14:paraId="08CFDC7B"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min_x1 = k</w:t>
            </w:r>
            <w:r>
              <w:rPr>
                <w:rFonts w:eastAsiaTheme="minorHAnsi" w:cs="굴림" w:hint="eastAsia"/>
                <w:color w:val="000000"/>
                <w:kern w:val="0"/>
                <w:sz w:val="22"/>
                <w:vertAlign w:val="subscript"/>
              </w:rPr>
              <w:t>1</w:t>
            </w:r>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 각 파라미터 최댓값 및 최솟값 설정</w:t>
            </w:r>
          </w:p>
          <w:p w14:paraId="294A1D85"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max_x2 = k</w:t>
            </w:r>
            <w:r>
              <w:rPr>
                <w:rFonts w:eastAsiaTheme="minorHAnsi" w:cs="굴림" w:hint="eastAsia"/>
                <w:color w:val="000000"/>
                <w:kern w:val="0"/>
                <w:sz w:val="22"/>
                <w:vertAlign w:val="subscript"/>
              </w:rPr>
              <w:t>2</w:t>
            </w:r>
            <w:r>
              <w:rPr>
                <w:rFonts w:eastAsiaTheme="minorHAnsi" w:cs="굴림" w:hint="eastAsia"/>
                <w:color w:val="000000"/>
                <w:kern w:val="0"/>
                <w:sz w:val="22"/>
              </w:rPr>
              <w:t>;</w:t>
            </w:r>
          </w:p>
          <w:p w14:paraId="1B5B520F"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Std_x1 = (x1-min_x1)/(max_x1-min_x1); </w:t>
            </w:r>
            <w:r>
              <w:rPr>
                <w:rFonts w:eastAsiaTheme="minorHAnsi" w:cs="굴림" w:hint="eastAsia"/>
                <w:color w:val="538135" w:themeColor="accent6" w:themeShade="BF"/>
                <w:kern w:val="0"/>
                <w:sz w:val="22"/>
              </w:rPr>
              <w:t xml:space="preserve">%표준화 </w:t>
            </w:r>
          </w:p>
          <w:p w14:paraId="1967BBA7"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Std_x2 = (x2-min_x2)/(max_x2-min_x2);</w:t>
            </w:r>
          </w:p>
          <w:p w14:paraId="3B96C3F8"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Std_x3 = (x3-min_x3)/(max_x3-min_x3);</w:t>
            </w:r>
          </w:p>
          <w:p w14:paraId="21E8D3D1"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Std_x4 = (x4-min_x4)/(max_x4-min_x4);</w:t>
            </w:r>
          </w:p>
          <w:p w14:paraId="7C12C0C7"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Std_x5 = (x5-min_x5)/(max_x5-min_x5);</w:t>
            </w:r>
          </w:p>
          <w:p w14:paraId="767A99E9"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StdX</w:t>
            </w:r>
            <w:proofErr w:type="spellEnd"/>
            <w:r>
              <w:rPr>
                <w:rFonts w:eastAsiaTheme="minorHAnsi" w:cs="굴림" w:hint="eastAsia"/>
                <w:color w:val="000000"/>
                <w:kern w:val="0"/>
                <w:sz w:val="22"/>
              </w:rPr>
              <w:t xml:space="preserve"> = [Std_x1, Std_x2, Std_x3, Std_x4, Std_x5]; </w:t>
            </w:r>
            <w:r>
              <w:rPr>
                <w:rFonts w:eastAsiaTheme="minorHAnsi" w:cs="굴림" w:hint="eastAsia"/>
                <w:color w:val="538135" w:themeColor="accent6" w:themeShade="BF"/>
                <w:kern w:val="0"/>
                <w:sz w:val="22"/>
              </w:rPr>
              <w:t>%데이터 결합</w:t>
            </w:r>
          </w:p>
        </w:tc>
      </w:tr>
    </w:tbl>
    <w:p w14:paraId="473B0895" w14:textId="77777777" w:rsidR="00C95A7B" w:rsidRDefault="00C95A7B" w:rsidP="00C95A7B">
      <w:pPr>
        <w:rPr>
          <w:rFonts w:eastAsiaTheme="minorHAnsi"/>
          <w:sz w:val="22"/>
        </w:rPr>
      </w:pPr>
    </w:p>
    <w:p w14:paraId="3EC507CF" w14:textId="33C60A34" w:rsidR="00C95A7B" w:rsidRDefault="00C95A7B" w:rsidP="00C95A7B">
      <w:pPr>
        <w:rPr>
          <w:rFonts w:eastAsiaTheme="minorHAnsi"/>
          <w:sz w:val="22"/>
        </w:rPr>
      </w:pPr>
      <w:r>
        <w:rPr>
          <w:rFonts w:eastAsiaTheme="minorHAnsi"/>
          <w:noProof/>
          <w:sz w:val="22"/>
        </w:rPr>
        <w:lastRenderedPageBreak/>
        <w:drawing>
          <wp:inline distT="0" distB="0" distL="0" distR="0" wp14:anchorId="0EEF1B47" wp14:editId="24282953">
            <wp:extent cx="3629025" cy="2171700"/>
            <wp:effectExtent l="0" t="0" r="9525" b="0"/>
            <wp:docPr id="62" name="그림 6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7" descr="테이블이(가) 표시된 사진&#10;&#10;자동 생성된 설명"/>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2171700"/>
                    </a:xfrm>
                    <a:prstGeom prst="rect">
                      <a:avLst/>
                    </a:prstGeom>
                    <a:noFill/>
                    <a:ln>
                      <a:noFill/>
                    </a:ln>
                  </pic:spPr>
                </pic:pic>
              </a:graphicData>
            </a:graphic>
          </wp:inline>
        </w:drawing>
      </w:r>
    </w:p>
    <w:p w14:paraId="27C95536" w14:textId="77777777" w:rsidR="00C95A7B" w:rsidRDefault="00C95A7B" w:rsidP="00C95A7B">
      <w:pPr>
        <w:widowControl/>
        <w:wordWrap/>
        <w:autoSpaceDE/>
        <w:rPr>
          <w:rFonts w:eastAsiaTheme="minorHAnsi"/>
          <w:sz w:val="22"/>
        </w:rPr>
      </w:pPr>
      <w:r>
        <w:rPr>
          <w:rFonts w:eastAsiaTheme="minorHAnsi" w:hint="eastAsia"/>
          <w:kern w:val="0"/>
          <w:sz w:val="22"/>
        </w:rPr>
        <w:br w:type="page"/>
      </w:r>
    </w:p>
    <w:p w14:paraId="71D6B741" w14:textId="77777777" w:rsidR="00C95A7B" w:rsidRDefault="00C95A7B" w:rsidP="00C95A7B">
      <w:pPr>
        <w:pStyle w:val="4"/>
        <w:numPr>
          <w:ilvl w:val="0"/>
          <w:numId w:val="34"/>
        </w:numPr>
        <w:spacing w:line="256" w:lineRule="auto"/>
        <w:ind w:leftChars="0" w:left="0" w:firstLineChars="0" w:firstLine="0"/>
        <w:rPr>
          <w:rFonts w:eastAsiaTheme="minorHAnsi"/>
          <w:sz w:val="22"/>
        </w:rPr>
      </w:pPr>
      <w:r>
        <w:rPr>
          <w:rFonts w:eastAsiaTheme="minorHAnsi" w:hint="eastAsia"/>
          <w:sz w:val="22"/>
        </w:rPr>
        <w:lastRenderedPageBreak/>
        <w:t xml:space="preserve">인공신경망 구조를 </w:t>
      </w:r>
      <w:proofErr w:type="spellStart"/>
      <w:r>
        <w:rPr>
          <w:rFonts w:eastAsiaTheme="minorHAnsi" w:hint="eastAsia"/>
          <w:sz w:val="22"/>
        </w:rPr>
        <w:t>설정하시오</w:t>
      </w:r>
      <w:proofErr w:type="spellEnd"/>
      <w:r>
        <w:rPr>
          <w:rFonts w:eastAsiaTheme="minorHAnsi" w:hint="eastAsia"/>
          <w:sz w:val="22"/>
        </w:rPr>
        <w:t>.</w:t>
      </w:r>
    </w:p>
    <w:p w14:paraId="5541331F" w14:textId="77777777" w:rsidR="00C95A7B" w:rsidRDefault="00C95A7B" w:rsidP="00C95A7B">
      <w:pPr>
        <w:rPr>
          <w:rFonts w:eastAsiaTheme="minorHAnsi"/>
          <w:sz w:val="22"/>
        </w:rPr>
      </w:pPr>
    </w:p>
    <w:p w14:paraId="41530580"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sz w:val="22"/>
        </w:rPr>
      </w:pPr>
      <w:r>
        <w:rPr>
          <w:rFonts w:asciiTheme="minorHAnsi" w:eastAsiaTheme="minorHAnsi" w:hAnsiTheme="minorHAnsi" w:cs="함초롬바탕" w:hint="eastAsia"/>
          <w:sz w:val="22"/>
        </w:rPr>
        <w:t xml:space="preserve">인공신경망에 사용하는 데이터는 열(column)을 기준으로 한다. 따라서 표준화된 데이터를 전치하여 데이터 형태를 맞춘다. Training function은 </w:t>
      </w:r>
      <w:proofErr w:type="spellStart"/>
      <w:r>
        <w:rPr>
          <w:rFonts w:asciiTheme="minorHAnsi" w:eastAsiaTheme="minorHAnsi" w:hAnsiTheme="minorHAnsi" w:cs="함초롬바탕" w:hint="eastAsia"/>
          <w:sz w:val="22"/>
        </w:rPr>
        <w:t>경사하강법</w:t>
      </w:r>
      <w:proofErr w:type="spellEnd"/>
      <w:r>
        <w:rPr>
          <w:rFonts w:asciiTheme="minorHAnsi" w:eastAsiaTheme="minorHAnsi" w:hAnsiTheme="minorHAnsi" w:cs="함초롬바탕" w:hint="eastAsia"/>
          <w:sz w:val="22"/>
        </w:rPr>
        <w:t xml:space="preserve"> 등 여러 가지를 사용할 수 있지만 일반적으로 다른 방법에 비하여 비교적 빠르게 수렴하는 Levenberg-Marquardt 방법을 사용한다. 은닉층의 노드(node) 개수는 </w:t>
      </w:r>
      <w:proofErr w:type="spellStart"/>
      <w:r>
        <w:rPr>
          <w:rFonts w:asciiTheme="minorHAnsi" w:eastAsiaTheme="minorHAnsi" w:hAnsiTheme="minorHAnsi" w:cs="함초롬바탕" w:hint="eastAsia"/>
          <w:sz w:val="22"/>
        </w:rPr>
        <w:t>hiddenLayerSize</w:t>
      </w:r>
      <w:proofErr w:type="spellEnd"/>
      <w:r>
        <w:rPr>
          <w:rFonts w:asciiTheme="minorHAnsi" w:eastAsiaTheme="minorHAnsi" w:hAnsiTheme="minorHAnsi" w:cs="함초롬바탕" w:hint="eastAsia"/>
          <w:sz w:val="22"/>
        </w:rPr>
        <w:t xml:space="preserve">로 정의하는데 </w:t>
      </w:r>
      <w:proofErr w:type="spellStart"/>
      <w:r>
        <w:rPr>
          <w:rFonts w:asciiTheme="minorHAnsi" w:eastAsiaTheme="minorHAnsi" w:hAnsiTheme="minorHAnsi" w:cs="함초롬바탕" w:hint="eastAsia"/>
          <w:sz w:val="22"/>
        </w:rPr>
        <w:t>은닉층</w:t>
      </w:r>
      <w:proofErr w:type="spellEnd"/>
      <w:r>
        <w:rPr>
          <w:rFonts w:asciiTheme="minorHAnsi" w:eastAsiaTheme="minorHAnsi" w:hAnsiTheme="minorHAnsi" w:cs="함초롬바탕" w:hint="eastAsia"/>
          <w:sz w:val="22"/>
        </w:rPr>
        <w:t xml:space="preserve">(hidden layer)이 한 층인 경우는 아래와 같이 선언하며 여러 층인 경우는 [10, 5, 4]와 같이 </w:t>
      </w:r>
      <w:proofErr w:type="spellStart"/>
      <w:r>
        <w:rPr>
          <w:rFonts w:asciiTheme="minorHAnsi" w:eastAsiaTheme="minorHAnsi" w:hAnsiTheme="minorHAnsi" w:cs="함초롬바탕" w:hint="eastAsia"/>
          <w:sz w:val="22"/>
        </w:rPr>
        <w:t>행벡터</w:t>
      </w:r>
      <w:proofErr w:type="spellEnd"/>
      <w:r>
        <w:rPr>
          <w:rFonts w:asciiTheme="minorHAnsi" w:eastAsiaTheme="minorHAnsi" w:hAnsiTheme="minorHAnsi" w:cs="함초롬바탕" w:hint="eastAsia"/>
          <w:sz w:val="22"/>
        </w:rPr>
        <w:t xml:space="preserve">(Row vector)로 표현한다. net = </w:t>
      </w:r>
      <w:proofErr w:type="spellStart"/>
      <w:r>
        <w:rPr>
          <w:rFonts w:asciiTheme="minorHAnsi" w:eastAsiaTheme="minorHAnsi" w:hAnsiTheme="minorHAnsi" w:cs="함초롬바탕" w:hint="eastAsia"/>
          <w:sz w:val="22"/>
        </w:rPr>
        <w:t>fitnet</w:t>
      </w:r>
      <w:proofErr w:type="spellEnd"/>
      <w:r>
        <w:rPr>
          <w:rFonts w:asciiTheme="minorHAnsi" w:eastAsiaTheme="minorHAnsi" w:hAnsiTheme="minorHAnsi" w:cs="함초롬바탕" w:hint="eastAsia"/>
          <w:sz w:val="22"/>
        </w:rPr>
        <w:t>(</w:t>
      </w:r>
      <w:proofErr w:type="spellStart"/>
      <w:proofErr w:type="gramStart"/>
      <w:r>
        <w:rPr>
          <w:rFonts w:asciiTheme="minorHAnsi" w:eastAsiaTheme="minorHAnsi" w:hAnsiTheme="minorHAnsi" w:cs="함초롬바탕" w:hint="eastAsia"/>
          <w:sz w:val="22"/>
        </w:rPr>
        <w:t>hiddenLayerSize,trainFcn</w:t>
      </w:r>
      <w:proofErr w:type="spellEnd"/>
      <w:proofErr w:type="gramEnd"/>
      <w:r>
        <w:rPr>
          <w:rFonts w:asciiTheme="minorHAnsi" w:eastAsiaTheme="minorHAnsi" w:hAnsiTheme="minorHAnsi" w:cs="함초롬바탕" w:hint="eastAsia"/>
          <w:sz w:val="22"/>
        </w:rPr>
        <w:t xml:space="preserve">)은 </w:t>
      </w:r>
      <w:proofErr w:type="spellStart"/>
      <w:r>
        <w:rPr>
          <w:rFonts w:asciiTheme="minorHAnsi" w:eastAsiaTheme="minorHAnsi" w:hAnsiTheme="minorHAnsi" w:cs="함초롬바탕" w:hint="eastAsia"/>
          <w:sz w:val="22"/>
        </w:rPr>
        <w:t>은닉노드의</w:t>
      </w:r>
      <w:proofErr w:type="spellEnd"/>
      <w:r>
        <w:rPr>
          <w:rFonts w:asciiTheme="minorHAnsi" w:eastAsiaTheme="minorHAnsi" w:hAnsiTheme="minorHAnsi" w:cs="함초롬바탕" w:hint="eastAsia"/>
          <w:sz w:val="22"/>
        </w:rPr>
        <w:t xml:space="preserve"> 크기가 </w:t>
      </w:r>
      <w:proofErr w:type="spellStart"/>
      <w:r>
        <w:rPr>
          <w:rFonts w:asciiTheme="minorHAnsi" w:eastAsiaTheme="minorHAnsi" w:hAnsiTheme="minorHAnsi" w:cs="함초롬바탕" w:hint="eastAsia"/>
          <w:sz w:val="22"/>
        </w:rPr>
        <w:t>hiddenLayerSize</w:t>
      </w:r>
      <w:proofErr w:type="spellEnd"/>
      <w:r>
        <w:rPr>
          <w:rFonts w:asciiTheme="minorHAnsi" w:eastAsiaTheme="minorHAnsi" w:hAnsiTheme="minorHAnsi" w:cs="함초롬바탕" w:hint="eastAsia"/>
          <w:sz w:val="22"/>
        </w:rPr>
        <w:t xml:space="preserve">이고 </w:t>
      </w:r>
      <w:proofErr w:type="spellStart"/>
      <w:r>
        <w:rPr>
          <w:rFonts w:asciiTheme="minorHAnsi" w:eastAsiaTheme="minorHAnsi" w:hAnsiTheme="minorHAnsi" w:cs="함초롬바탕" w:hint="eastAsia"/>
          <w:sz w:val="22"/>
        </w:rPr>
        <w:t>trainFcn</w:t>
      </w:r>
      <w:proofErr w:type="spellEnd"/>
      <w:r>
        <w:rPr>
          <w:rFonts w:asciiTheme="minorHAnsi" w:eastAsiaTheme="minorHAnsi" w:hAnsiTheme="minorHAnsi" w:cs="함초롬바탕" w:hint="eastAsia"/>
          <w:sz w:val="22"/>
        </w:rPr>
        <w:t xml:space="preserve">을 training function으로 하는 신경망 구조를 생성한다. 전체 데이터 중 학습데이터를 70%, 검증데이터를 15%, 평가데이터를 15%로 설정하였다. 학습을 진행할 최대 epochs를 1500으로 설정하였으며 학습은 최대 100초 동안 진행한다. </w:t>
      </w:r>
    </w:p>
    <w:p w14:paraId="2906E627" w14:textId="77777777" w:rsidR="00C95A7B" w:rsidRDefault="00C95A7B" w:rsidP="00C95A7B">
      <w:pPr>
        <w:rPr>
          <w:rFonts w:eastAsiaTheme="minorHAnsi"/>
          <w:sz w:val="22"/>
        </w:rPr>
      </w:pPr>
      <w:r>
        <w:rPr>
          <w:rFonts w:eastAsiaTheme="minorHAnsi" w:hint="eastAsia"/>
          <w:sz w:val="22"/>
        </w:rPr>
        <w:t xml:space="preserve">*net에 대한 자세한 설명은 MATLAB Command window에 net을 입력하면 볼 수 있다. </w:t>
      </w:r>
    </w:p>
    <w:tbl>
      <w:tblPr>
        <w:tblOverlap w:val="never"/>
        <w:tblW w:w="5000" w:type="pct"/>
        <w:tblLook w:val="04A0" w:firstRow="1" w:lastRow="0" w:firstColumn="1" w:lastColumn="0" w:noHBand="0" w:noVBand="1"/>
      </w:tblPr>
      <w:tblGrid>
        <w:gridCol w:w="9026"/>
      </w:tblGrid>
      <w:tr w:rsidR="00C95A7B" w14:paraId="6B38BCBC"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tcPr>
          <w:p w14:paraId="08B83A2B"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x = </w:t>
            </w:r>
            <w:proofErr w:type="spellStart"/>
            <w:r>
              <w:rPr>
                <w:rFonts w:eastAsiaTheme="minorHAnsi" w:cs="굴림" w:hint="eastAsia"/>
                <w:color w:val="000000"/>
                <w:kern w:val="0"/>
                <w:sz w:val="22"/>
              </w:rPr>
              <w:t>StdX</w:t>
            </w:r>
            <w:proofErr w:type="spellEnd"/>
            <w:proofErr w:type="gramStart"/>
            <w:r>
              <w:rPr>
                <w:rFonts w:eastAsiaTheme="minorHAnsi" w:cs="굴림" w:hint="eastAsia"/>
                <w:color w:val="000000"/>
                <w:kern w:val="0"/>
                <w:sz w:val="22"/>
              </w:rPr>
              <w:t>' ;</w:t>
            </w:r>
            <w:proofErr w:type="gram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%데이터 구조 변환</w:t>
            </w:r>
          </w:p>
          <w:p w14:paraId="1E9C287D"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t = Response</w:t>
            </w:r>
            <w:proofErr w:type="gramStart"/>
            <w:r>
              <w:rPr>
                <w:rFonts w:eastAsiaTheme="minorHAnsi" w:cs="굴림" w:hint="eastAsia"/>
                <w:color w:val="000000"/>
                <w:kern w:val="0"/>
                <w:sz w:val="22"/>
              </w:rPr>
              <w:t>' ;</w:t>
            </w:r>
            <w:proofErr w:type="gram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%데이터 구조 변환</w:t>
            </w:r>
          </w:p>
          <w:p w14:paraId="67CA04F8" w14:textId="77777777" w:rsidR="00C95A7B" w:rsidRDefault="00C95A7B">
            <w:pPr>
              <w:spacing w:after="0" w:line="240" w:lineRule="auto"/>
              <w:textAlignment w:val="baseline"/>
              <w:rPr>
                <w:rFonts w:eastAsiaTheme="minorHAnsi" w:cs="굴림"/>
                <w:color w:val="000000"/>
                <w:kern w:val="0"/>
                <w:sz w:val="22"/>
              </w:rPr>
            </w:pPr>
          </w:p>
          <w:p w14:paraId="4C2D9BD3"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trainFcn</w:t>
            </w:r>
            <w:proofErr w:type="spellEnd"/>
            <w:r>
              <w:rPr>
                <w:rFonts w:eastAsiaTheme="minorHAnsi" w:cs="굴림" w:hint="eastAsia"/>
                <w:color w:val="000000"/>
                <w:kern w:val="0"/>
                <w:sz w:val="22"/>
              </w:rPr>
              <w:t xml:space="preserve"> = '</w:t>
            </w:r>
            <w:proofErr w:type="spellStart"/>
            <w:r>
              <w:rPr>
                <w:rFonts w:eastAsiaTheme="minorHAnsi" w:cs="굴림" w:hint="eastAsia"/>
                <w:color w:val="FF00FF"/>
                <w:kern w:val="0"/>
                <w:sz w:val="22"/>
              </w:rPr>
              <w:t>trainlm</w:t>
            </w:r>
            <w:proofErr w:type="spell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%Training function 설정</w:t>
            </w:r>
          </w:p>
          <w:p w14:paraId="0CBFBF8D" w14:textId="77777777" w:rsidR="00C95A7B" w:rsidRDefault="00C95A7B">
            <w:pPr>
              <w:spacing w:after="0" w:line="240" w:lineRule="auto"/>
              <w:textAlignment w:val="baseline"/>
              <w:rPr>
                <w:rFonts w:eastAsiaTheme="minorHAnsi" w:cs="굴림"/>
                <w:color w:val="000000"/>
                <w:kern w:val="0"/>
                <w:sz w:val="22"/>
              </w:rPr>
            </w:pPr>
          </w:p>
          <w:p w14:paraId="33244C28"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hiddenLayerSize</w:t>
            </w:r>
            <w:proofErr w:type="spellEnd"/>
            <w:r>
              <w:rPr>
                <w:rFonts w:eastAsiaTheme="minorHAnsi" w:cs="굴림" w:hint="eastAsia"/>
                <w:color w:val="000000"/>
                <w:kern w:val="0"/>
                <w:sz w:val="22"/>
              </w:rPr>
              <w:t xml:space="preserve"> = 10; </w:t>
            </w:r>
            <w:r>
              <w:rPr>
                <w:rFonts w:eastAsiaTheme="minorHAnsi" w:cs="굴림" w:hint="eastAsia"/>
                <w:color w:val="538135" w:themeColor="accent6" w:themeShade="BF"/>
                <w:kern w:val="0"/>
                <w:sz w:val="22"/>
              </w:rPr>
              <w:t>%</w:t>
            </w:r>
            <w:proofErr w:type="spellStart"/>
            <w:r>
              <w:rPr>
                <w:rFonts w:eastAsiaTheme="minorHAnsi" w:cs="굴림" w:hint="eastAsia"/>
                <w:color w:val="538135" w:themeColor="accent6" w:themeShade="BF"/>
                <w:kern w:val="0"/>
                <w:sz w:val="22"/>
              </w:rPr>
              <w:t>은닉층</w:t>
            </w:r>
            <w:proofErr w:type="spellEnd"/>
            <w:r>
              <w:rPr>
                <w:rFonts w:eastAsiaTheme="minorHAnsi" w:cs="굴림" w:hint="eastAsia"/>
                <w:color w:val="538135" w:themeColor="accent6" w:themeShade="BF"/>
                <w:kern w:val="0"/>
                <w:sz w:val="22"/>
              </w:rPr>
              <w:t xml:space="preserve"> 노드(hidden node) 설정</w:t>
            </w:r>
          </w:p>
          <w:p w14:paraId="128A5C65"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net = </w:t>
            </w:r>
            <w:proofErr w:type="spellStart"/>
            <w:r>
              <w:rPr>
                <w:rFonts w:eastAsiaTheme="minorHAnsi" w:cs="굴림" w:hint="eastAsia"/>
                <w:color w:val="000000"/>
                <w:kern w:val="0"/>
                <w:sz w:val="22"/>
              </w:rPr>
              <w:t>fitnet</w:t>
            </w:r>
            <w:proofErr w:type="spellEnd"/>
            <w:r>
              <w:rPr>
                <w:rFonts w:eastAsiaTheme="minorHAnsi" w:cs="굴림" w:hint="eastAsia"/>
                <w:color w:val="000000"/>
                <w:kern w:val="0"/>
                <w:sz w:val="22"/>
              </w:rPr>
              <w:t>(</w:t>
            </w:r>
            <w:proofErr w:type="spellStart"/>
            <w:proofErr w:type="gramStart"/>
            <w:r>
              <w:rPr>
                <w:rFonts w:eastAsiaTheme="minorHAnsi" w:cs="굴림" w:hint="eastAsia"/>
                <w:color w:val="000000"/>
                <w:kern w:val="0"/>
                <w:sz w:val="22"/>
              </w:rPr>
              <w:t>hiddenLayerSize,trainFcn</w:t>
            </w:r>
            <w:proofErr w:type="spellEnd"/>
            <w:proofErr w:type="gram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%신경망 생성</w:t>
            </w:r>
          </w:p>
          <w:p w14:paraId="61075B91" w14:textId="77777777" w:rsidR="00C95A7B" w:rsidRDefault="00C95A7B">
            <w:pPr>
              <w:widowControl/>
              <w:wordWrap/>
              <w:autoSpaceDE/>
              <w:spacing w:after="0" w:line="240" w:lineRule="auto"/>
              <w:jc w:val="left"/>
              <w:rPr>
                <w:rFonts w:eastAsiaTheme="minorHAnsi" w:cs="굴림"/>
                <w:i/>
                <w:iCs/>
                <w:kern w:val="0"/>
                <w:sz w:val="22"/>
              </w:rPr>
            </w:pPr>
          </w:p>
          <w:p w14:paraId="7250B173" w14:textId="77777777" w:rsidR="00C95A7B" w:rsidRDefault="00C95A7B">
            <w:pPr>
              <w:spacing w:after="0" w:line="240" w:lineRule="auto"/>
              <w:textAlignment w:val="baseline"/>
              <w:rPr>
                <w:rFonts w:eastAsiaTheme="minorHAnsi" w:cs="굴림"/>
                <w:color w:val="538135" w:themeColor="accent6" w:themeShade="BF"/>
                <w:kern w:val="0"/>
                <w:sz w:val="22"/>
              </w:rPr>
            </w:pPr>
            <w:proofErr w:type="spellStart"/>
            <w:r>
              <w:rPr>
                <w:rFonts w:eastAsiaTheme="minorHAnsi" w:cs="굴림" w:hint="eastAsia"/>
                <w:color w:val="000000"/>
                <w:kern w:val="0"/>
                <w:sz w:val="22"/>
              </w:rPr>
              <w:t>net.divideParam.trainRatio</w:t>
            </w:r>
            <w:proofErr w:type="spellEnd"/>
            <w:r>
              <w:rPr>
                <w:rFonts w:eastAsiaTheme="minorHAnsi" w:cs="굴림" w:hint="eastAsia"/>
                <w:color w:val="000000"/>
                <w:kern w:val="0"/>
                <w:sz w:val="22"/>
              </w:rPr>
              <w:t xml:space="preserve"> = 70/100; </w:t>
            </w:r>
            <w:r>
              <w:rPr>
                <w:rFonts w:eastAsiaTheme="minorHAnsi" w:cs="굴림" w:hint="eastAsia"/>
                <w:color w:val="538135" w:themeColor="accent6" w:themeShade="BF"/>
                <w:kern w:val="0"/>
                <w:sz w:val="22"/>
              </w:rPr>
              <w:t>%학습데이터 비율 설정</w:t>
            </w:r>
          </w:p>
          <w:p w14:paraId="1CB47893"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net.divideParam.valRatio</w:t>
            </w:r>
            <w:proofErr w:type="spellEnd"/>
            <w:r>
              <w:rPr>
                <w:rFonts w:eastAsiaTheme="minorHAnsi" w:cs="굴림" w:hint="eastAsia"/>
                <w:color w:val="000000"/>
                <w:kern w:val="0"/>
                <w:sz w:val="22"/>
              </w:rPr>
              <w:t xml:space="preserve"> = 15/100; </w:t>
            </w:r>
            <w:r>
              <w:rPr>
                <w:rFonts w:eastAsiaTheme="minorHAnsi" w:cs="굴림" w:hint="eastAsia"/>
                <w:color w:val="538135" w:themeColor="accent6" w:themeShade="BF"/>
                <w:kern w:val="0"/>
                <w:sz w:val="22"/>
              </w:rPr>
              <w:t>%검증데이터 비율 설정</w:t>
            </w:r>
          </w:p>
          <w:p w14:paraId="5282532D"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net.divideParam.testRatio</w:t>
            </w:r>
            <w:proofErr w:type="spellEnd"/>
            <w:r>
              <w:rPr>
                <w:rFonts w:eastAsiaTheme="minorHAnsi" w:cs="굴림" w:hint="eastAsia"/>
                <w:color w:val="000000"/>
                <w:kern w:val="0"/>
                <w:sz w:val="22"/>
              </w:rPr>
              <w:t xml:space="preserve"> = 15/100; </w:t>
            </w:r>
            <w:r>
              <w:rPr>
                <w:rFonts w:eastAsiaTheme="minorHAnsi" w:cs="굴림" w:hint="eastAsia"/>
                <w:color w:val="538135" w:themeColor="accent6" w:themeShade="BF"/>
                <w:kern w:val="0"/>
                <w:sz w:val="22"/>
              </w:rPr>
              <w:t>%평가데이터 비율 설정</w:t>
            </w:r>
          </w:p>
          <w:p w14:paraId="6CBDD2E4" w14:textId="77777777" w:rsidR="00C95A7B" w:rsidRDefault="00C95A7B">
            <w:pPr>
              <w:spacing w:after="0" w:line="240" w:lineRule="auto"/>
              <w:textAlignment w:val="baseline"/>
              <w:rPr>
                <w:rFonts w:eastAsiaTheme="minorHAnsi" w:cs="굴림"/>
                <w:color w:val="000000"/>
                <w:kern w:val="0"/>
                <w:sz w:val="22"/>
              </w:rPr>
            </w:pPr>
          </w:p>
          <w:p w14:paraId="49506419"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net.trainParam.epochs</w:t>
            </w:r>
            <w:proofErr w:type="spellEnd"/>
            <w:r>
              <w:rPr>
                <w:rFonts w:eastAsiaTheme="minorHAnsi" w:cs="굴림" w:hint="eastAsia"/>
                <w:color w:val="000000"/>
                <w:kern w:val="0"/>
                <w:sz w:val="22"/>
              </w:rPr>
              <w:t xml:space="preserve"> = 1500; %학습할 최대 Epoch 횟수 설정 </w:t>
            </w:r>
            <w:r>
              <w:rPr>
                <w:rFonts w:eastAsiaTheme="minorHAnsi" w:cs="굴림" w:hint="eastAsia"/>
                <w:color w:val="538135" w:themeColor="accent6" w:themeShade="BF"/>
                <w:kern w:val="0"/>
                <w:sz w:val="22"/>
              </w:rPr>
              <w:t>(</w:t>
            </w:r>
            <w:proofErr w:type="gramStart"/>
            <w:r>
              <w:rPr>
                <w:rFonts w:eastAsiaTheme="minorHAnsi" w:cs="굴림" w:hint="eastAsia"/>
                <w:color w:val="538135" w:themeColor="accent6" w:themeShade="BF"/>
                <w:kern w:val="0"/>
                <w:sz w:val="22"/>
              </w:rPr>
              <w:t>default :</w:t>
            </w:r>
            <w:proofErr w:type="gramEnd"/>
            <w:r>
              <w:rPr>
                <w:rFonts w:eastAsiaTheme="minorHAnsi" w:cs="굴림" w:hint="eastAsia"/>
                <w:color w:val="538135" w:themeColor="accent6" w:themeShade="BF"/>
                <w:kern w:val="0"/>
                <w:sz w:val="22"/>
              </w:rPr>
              <w:t xml:space="preserve"> 1000)</w:t>
            </w:r>
          </w:p>
          <w:p w14:paraId="2C1CE2E2"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net.trainParam.time</w:t>
            </w:r>
            <w:proofErr w:type="spellEnd"/>
            <w:r>
              <w:rPr>
                <w:rFonts w:eastAsiaTheme="minorHAnsi" w:cs="굴림" w:hint="eastAsia"/>
                <w:color w:val="000000"/>
                <w:kern w:val="0"/>
                <w:sz w:val="22"/>
              </w:rPr>
              <w:t xml:space="preserve"> = 100; %학습할 최대 시간 설정(</w:t>
            </w:r>
            <w:proofErr w:type="gramStart"/>
            <w:r>
              <w:rPr>
                <w:rFonts w:eastAsiaTheme="minorHAnsi" w:cs="굴림" w:hint="eastAsia"/>
                <w:color w:val="000000"/>
                <w:kern w:val="0"/>
                <w:sz w:val="22"/>
              </w:rPr>
              <w:t>단위 :</w:t>
            </w:r>
            <w:proofErr w:type="gramEnd"/>
            <w:r>
              <w:rPr>
                <w:rFonts w:eastAsiaTheme="minorHAnsi" w:cs="굴림" w:hint="eastAsia"/>
                <w:color w:val="000000"/>
                <w:kern w:val="0"/>
                <w:sz w:val="22"/>
              </w:rPr>
              <w:t xml:space="preserve"> 초) </w:t>
            </w:r>
            <w:r>
              <w:rPr>
                <w:rFonts w:eastAsiaTheme="minorHAnsi" w:cs="굴림" w:hint="eastAsia"/>
                <w:color w:val="538135" w:themeColor="accent6" w:themeShade="BF"/>
                <w:kern w:val="0"/>
                <w:sz w:val="22"/>
              </w:rPr>
              <w:t xml:space="preserve">(default : inf) </w:t>
            </w:r>
          </w:p>
        </w:tc>
      </w:tr>
    </w:tbl>
    <w:p w14:paraId="7AAD60D2" w14:textId="77777777" w:rsidR="00C95A7B" w:rsidRDefault="00C95A7B" w:rsidP="00C95A7B">
      <w:pPr>
        <w:rPr>
          <w:rFonts w:eastAsiaTheme="minorHAnsi"/>
          <w:sz w:val="22"/>
        </w:rPr>
      </w:pPr>
      <w:r>
        <w:rPr>
          <w:rFonts w:eastAsiaTheme="minorHAnsi" w:hint="eastAsia"/>
          <w:sz w:val="22"/>
        </w:rPr>
        <w:t xml:space="preserve">위 단계를 수행하면 workspace에 class가 network인 net이 생성된다. </w:t>
      </w:r>
    </w:p>
    <w:p w14:paraId="6868411D" w14:textId="77777777" w:rsidR="00C95A7B" w:rsidRDefault="00C95A7B" w:rsidP="00C95A7B">
      <w:pPr>
        <w:widowControl/>
        <w:wordWrap/>
        <w:autoSpaceDE/>
        <w:rPr>
          <w:rFonts w:eastAsiaTheme="minorHAnsi"/>
          <w:sz w:val="22"/>
        </w:rPr>
      </w:pPr>
      <w:r>
        <w:rPr>
          <w:rFonts w:eastAsiaTheme="minorHAnsi" w:hint="eastAsia"/>
          <w:kern w:val="0"/>
          <w:sz w:val="22"/>
        </w:rPr>
        <w:br w:type="page"/>
      </w:r>
    </w:p>
    <w:p w14:paraId="0296D3E0" w14:textId="77777777" w:rsidR="00C95A7B" w:rsidRDefault="00C95A7B" w:rsidP="00C95A7B">
      <w:pPr>
        <w:pStyle w:val="4"/>
        <w:numPr>
          <w:ilvl w:val="0"/>
          <w:numId w:val="34"/>
        </w:numPr>
        <w:spacing w:line="256" w:lineRule="auto"/>
        <w:ind w:leftChars="0" w:left="0" w:firstLineChars="0" w:firstLine="0"/>
        <w:rPr>
          <w:rFonts w:eastAsiaTheme="minorHAnsi"/>
          <w:sz w:val="22"/>
        </w:rPr>
      </w:pPr>
      <w:r>
        <w:rPr>
          <w:rFonts w:eastAsiaTheme="minorHAnsi" w:hint="eastAsia"/>
          <w:sz w:val="22"/>
        </w:rPr>
        <w:lastRenderedPageBreak/>
        <w:t>인공신경망을 학습해보자.</w:t>
      </w:r>
    </w:p>
    <w:p w14:paraId="6F4ADFC9" w14:textId="77777777" w:rsidR="00C95A7B" w:rsidRDefault="00C95A7B" w:rsidP="00C95A7B">
      <w:pPr>
        <w:rPr>
          <w:rFonts w:eastAsiaTheme="minorHAnsi"/>
          <w:sz w:val="22"/>
        </w:rPr>
      </w:pPr>
    </w:p>
    <w:p w14:paraId="267810B1"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sz w:val="22"/>
        </w:rPr>
      </w:pPr>
      <w:r>
        <w:rPr>
          <w:rFonts w:asciiTheme="minorHAnsi" w:eastAsiaTheme="minorHAnsi" w:hAnsiTheme="minorHAnsi" w:cs="함초롬바탕" w:hint="eastAsia"/>
          <w:sz w:val="22"/>
        </w:rPr>
        <w:t xml:space="preserve">Train 커맨드를 사용해서 신경망을 훈련시키며 train(net, x, t)와 같이 사전에 선언한 신경망 구조와 입력과 응답을 입력한다. </w:t>
      </w:r>
      <w:proofErr w:type="spellStart"/>
      <w:r>
        <w:rPr>
          <w:rFonts w:asciiTheme="minorHAnsi" w:eastAsiaTheme="minorHAnsi" w:hAnsiTheme="minorHAnsi" w:cs="함초롬바탕" w:hint="eastAsia"/>
          <w:sz w:val="22"/>
        </w:rPr>
        <w:t>gsubtract</w:t>
      </w:r>
      <w:proofErr w:type="spellEnd"/>
      <w:r>
        <w:rPr>
          <w:rFonts w:asciiTheme="minorHAnsi" w:eastAsiaTheme="minorHAnsi" w:hAnsiTheme="minorHAnsi" w:cs="함초롬바탕" w:hint="eastAsia"/>
          <w:sz w:val="22"/>
        </w:rPr>
        <w:t xml:space="preserve"> 커맨드를 통해 실제 응답(t)과 신경망 응답(y)의 차이를 구하고, perform 커맨드를 통해 신경망 성능을 </w:t>
      </w:r>
      <w:proofErr w:type="spellStart"/>
      <w:r>
        <w:rPr>
          <w:rFonts w:asciiTheme="minorHAnsi" w:eastAsiaTheme="minorHAnsi" w:hAnsiTheme="minorHAnsi" w:cs="함초롬바탕" w:hint="eastAsia"/>
          <w:sz w:val="22"/>
        </w:rPr>
        <w:t>정량화한다</w:t>
      </w:r>
      <w:proofErr w:type="spellEnd"/>
      <w:r>
        <w:rPr>
          <w:rFonts w:asciiTheme="minorHAnsi" w:eastAsiaTheme="minorHAnsi" w:hAnsiTheme="minorHAnsi" w:cs="함초롬바탕" w:hint="eastAsia"/>
          <w:sz w:val="22"/>
        </w:rPr>
        <w:t xml:space="preserve">. net과 훈련 기록을 반환하며, workspace에 class가 struct인 훈련 기록 tr이 저장된다(그림 2). view 커맨드는 직접 구성한 신경망 구조를 확인할 수 있다(그림 3). Parity plot을 통해서 인공신경망의 성능과 </w:t>
      </w:r>
      <w:proofErr w:type="spellStart"/>
      <w:r>
        <w:rPr>
          <w:rFonts w:asciiTheme="minorHAnsi" w:eastAsiaTheme="minorHAnsi" w:hAnsiTheme="minorHAnsi" w:cs="함초롬바탕" w:hint="eastAsia"/>
          <w:sz w:val="22"/>
        </w:rPr>
        <w:t>오버피팅</w:t>
      </w:r>
      <w:proofErr w:type="spellEnd"/>
      <w:r>
        <w:rPr>
          <w:rFonts w:asciiTheme="minorHAnsi" w:eastAsiaTheme="minorHAnsi" w:hAnsiTheme="minorHAnsi" w:cs="함초롬바탕" w:hint="eastAsia"/>
          <w:sz w:val="22"/>
        </w:rPr>
        <w:t xml:space="preserve">(overfitting) 여부를 확인한다(그림 4). </w:t>
      </w:r>
    </w:p>
    <w:tbl>
      <w:tblPr>
        <w:tblOverlap w:val="never"/>
        <w:tblW w:w="5000" w:type="pct"/>
        <w:tblLook w:val="04A0" w:firstRow="1" w:lastRow="0" w:firstColumn="1" w:lastColumn="0" w:noHBand="0" w:noVBand="1"/>
      </w:tblPr>
      <w:tblGrid>
        <w:gridCol w:w="9026"/>
      </w:tblGrid>
      <w:tr w:rsidR="00C95A7B" w14:paraId="76721EDC"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tcPr>
          <w:p w14:paraId="67252BA4"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w:t>
            </w:r>
            <w:proofErr w:type="spellStart"/>
            <w:proofErr w:type="gramStart"/>
            <w:r>
              <w:rPr>
                <w:rFonts w:eastAsiaTheme="minorHAnsi" w:cs="굴림" w:hint="eastAsia"/>
                <w:color w:val="000000"/>
                <w:kern w:val="0"/>
                <w:sz w:val="22"/>
              </w:rPr>
              <w:t>net,tr</w:t>
            </w:r>
            <w:proofErr w:type="spellEnd"/>
            <w:proofErr w:type="gramEnd"/>
            <w:r>
              <w:rPr>
                <w:rFonts w:eastAsiaTheme="minorHAnsi" w:cs="굴림" w:hint="eastAsia"/>
                <w:color w:val="000000"/>
                <w:kern w:val="0"/>
                <w:sz w:val="22"/>
              </w:rPr>
              <w:t>] = train(</w:t>
            </w:r>
            <w:proofErr w:type="spellStart"/>
            <w:r>
              <w:rPr>
                <w:rFonts w:eastAsiaTheme="minorHAnsi" w:cs="굴림" w:hint="eastAsia"/>
                <w:color w:val="000000"/>
                <w:kern w:val="0"/>
                <w:sz w:val="22"/>
              </w:rPr>
              <w:t>net,x,t</w:t>
            </w:r>
            <w:proofErr w:type="spell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%신경망 훈련 및 net, tr(훈련 기록) 반환</w:t>
            </w:r>
          </w:p>
          <w:p w14:paraId="18082E83" w14:textId="77777777" w:rsidR="00C95A7B" w:rsidRDefault="00C95A7B">
            <w:pPr>
              <w:spacing w:after="0" w:line="240" w:lineRule="auto"/>
              <w:textAlignment w:val="baseline"/>
              <w:rPr>
                <w:rFonts w:eastAsiaTheme="minorHAnsi" w:cs="굴림"/>
                <w:color w:val="000000"/>
                <w:kern w:val="0"/>
                <w:sz w:val="22"/>
              </w:rPr>
            </w:pPr>
          </w:p>
          <w:p w14:paraId="0CED1BB4"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y = net(x);</w:t>
            </w:r>
          </w:p>
          <w:p w14:paraId="7F4C8022"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 xml:space="preserve">e = </w:t>
            </w:r>
            <w:proofErr w:type="spellStart"/>
            <w:r>
              <w:rPr>
                <w:rFonts w:eastAsiaTheme="minorHAnsi" w:cs="굴림" w:hint="eastAsia"/>
                <w:color w:val="000000"/>
                <w:kern w:val="0"/>
                <w:sz w:val="22"/>
              </w:rPr>
              <w:t>gsubtract</w:t>
            </w:r>
            <w:proofErr w:type="spellEnd"/>
            <w:r>
              <w:rPr>
                <w:rFonts w:eastAsiaTheme="minorHAnsi" w:cs="굴림" w:hint="eastAsia"/>
                <w:color w:val="000000"/>
                <w:kern w:val="0"/>
                <w:sz w:val="22"/>
              </w:rPr>
              <w:t>(</w:t>
            </w:r>
            <w:proofErr w:type="spellStart"/>
            <w:proofErr w:type="gramStart"/>
            <w:r>
              <w:rPr>
                <w:rFonts w:eastAsiaTheme="minorHAnsi" w:cs="굴림" w:hint="eastAsia"/>
                <w:color w:val="000000"/>
                <w:kern w:val="0"/>
                <w:sz w:val="22"/>
              </w:rPr>
              <w:t>t,y</w:t>
            </w:r>
            <w:proofErr w:type="spellEnd"/>
            <w:proofErr w:type="gram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%두 배열 또는 셀의 성분의 차를 구함</w:t>
            </w:r>
          </w:p>
          <w:p w14:paraId="34DC9DF3" w14:textId="77777777" w:rsidR="00C95A7B" w:rsidRDefault="00C95A7B">
            <w:pPr>
              <w:spacing w:after="0" w:line="240" w:lineRule="auto"/>
              <w:textAlignment w:val="baseline"/>
              <w:rPr>
                <w:rFonts w:eastAsiaTheme="minorHAnsi" w:cs="굴림"/>
                <w:color w:val="000000"/>
                <w:kern w:val="0"/>
                <w:sz w:val="22"/>
              </w:rPr>
            </w:pPr>
            <w:r>
              <w:rPr>
                <w:rFonts w:eastAsiaTheme="minorHAnsi" w:cs="굴림" w:hint="eastAsia"/>
                <w:color w:val="000000"/>
                <w:kern w:val="0"/>
                <w:sz w:val="22"/>
              </w:rPr>
              <w:t>performance = perform(</w:t>
            </w:r>
            <w:proofErr w:type="spellStart"/>
            <w:proofErr w:type="gramStart"/>
            <w:r>
              <w:rPr>
                <w:rFonts w:eastAsiaTheme="minorHAnsi" w:cs="굴림" w:hint="eastAsia"/>
                <w:color w:val="000000"/>
                <w:kern w:val="0"/>
                <w:sz w:val="22"/>
              </w:rPr>
              <w:t>net,t</w:t>
            </w:r>
            <w:proofErr w:type="gramEnd"/>
            <w:r>
              <w:rPr>
                <w:rFonts w:eastAsiaTheme="minorHAnsi" w:cs="굴림" w:hint="eastAsia"/>
                <w:color w:val="000000"/>
                <w:kern w:val="0"/>
                <w:sz w:val="22"/>
              </w:rPr>
              <w:t>,y</w:t>
            </w:r>
            <w:proofErr w:type="spell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%신경망 성능을 계산함</w:t>
            </w:r>
          </w:p>
          <w:p w14:paraId="0EA44806" w14:textId="77777777" w:rsidR="00C95A7B" w:rsidRDefault="00C95A7B">
            <w:pPr>
              <w:spacing w:after="0" w:line="240" w:lineRule="auto"/>
              <w:textAlignment w:val="baseline"/>
              <w:rPr>
                <w:rFonts w:eastAsiaTheme="minorHAnsi" w:cs="굴림"/>
                <w:color w:val="000000"/>
                <w:kern w:val="0"/>
                <w:sz w:val="22"/>
              </w:rPr>
            </w:pPr>
          </w:p>
          <w:p w14:paraId="4F6BD25D" w14:textId="77777777" w:rsidR="00C95A7B" w:rsidRDefault="00C95A7B">
            <w:pPr>
              <w:spacing w:after="0" w:line="240" w:lineRule="auto"/>
              <w:textAlignment w:val="baseline"/>
              <w:rPr>
                <w:rFonts w:eastAsiaTheme="minorHAnsi" w:cs="굴림"/>
                <w:i/>
                <w:iCs/>
                <w:kern w:val="0"/>
                <w:sz w:val="22"/>
              </w:rPr>
            </w:pPr>
            <w:r>
              <w:rPr>
                <w:rFonts w:eastAsiaTheme="minorHAnsi" w:cs="굴림" w:hint="eastAsia"/>
                <w:color w:val="000000"/>
                <w:kern w:val="0"/>
                <w:sz w:val="22"/>
              </w:rPr>
              <w:t xml:space="preserve">view(net) </w:t>
            </w:r>
            <w:r>
              <w:rPr>
                <w:rFonts w:eastAsiaTheme="minorHAnsi" w:cs="굴림" w:hint="eastAsia"/>
                <w:color w:val="538135" w:themeColor="accent6" w:themeShade="BF"/>
                <w:kern w:val="0"/>
                <w:sz w:val="22"/>
              </w:rPr>
              <w:t>%신경망 구조 반환</w:t>
            </w:r>
          </w:p>
        </w:tc>
      </w:tr>
    </w:tbl>
    <w:p w14:paraId="1316DF67" w14:textId="77777777" w:rsidR="00C95A7B" w:rsidRDefault="00C95A7B" w:rsidP="00C95A7B">
      <w:pPr>
        <w:rPr>
          <w:rFonts w:eastAsiaTheme="minorHAnsi"/>
          <w:sz w:val="22"/>
        </w:rPr>
      </w:pPr>
    </w:p>
    <w:p w14:paraId="6F852119" w14:textId="7BAA9B3B" w:rsidR="00C95A7B" w:rsidRDefault="00C95A7B" w:rsidP="00C95A7B">
      <w:pPr>
        <w:rPr>
          <w:rFonts w:eastAsiaTheme="minorHAnsi"/>
          <w:sz w:val="22"/>
        </w:rPr>
      </w:pPr>
      <w:r>
        <w:rPr>
          <w:rFonts w:eastAsiaTheme="minorHAnsi"/>
          <w:noProof/>
          <w:sz w:val="22"/>
        </w:rPr>
        <w:drawing>
          <wp:inline distT="0" distB="0" distL="0" distR="0" wp14:anchorId="05F63C60" wp14:editId="576292E7">
            <wp:extent cx="2219325" cy="3571875"/>
            <wp:effectExtent l="0" t="0" r="9525" b="9525"/>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9325" cy="3571875"/>
                    </a:xfrm>
                    <a:prstGeom prst="rect">
                      <a:avLst/>
                    </a:prstGeom>
                    <a:noFill/>
                    <a:ln>
                      <a:noFill/>
                    </a:ln>
                  </pic:spPr>
                </pic:pic>
              </a:graphicData>
            </a:graphic>
          </wp:inline>
        </w:drawing>
      </w:r>
      <w:r>
        <w:rPr>
          <w:rFonts w:eastAsiaTheme="minorHAnsi"/>
          <w:noProof/>
          <w:sz w:val="22"/>
        </w:rPr>
        <w:drawing>
          <wp:inline distT="0" distB="0" distL="0" distR="0" wp14:anchorId="5276F096" wp14:editId="220E162C">
            <wp:extent cx="1628775" cy="3562350"/>
            <wp:effectExtent l="0" t="0" r="9525" b="0"/>
            <wp:docPr id="59" name="그림 5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9" descr="테이블이(가) 표시된 사진&#10;&#10;자동 생성된 설명"/>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8775" cy="3562350"/>
                    </a:xfrm>
                    <a:prstGeom prst="rect">
                      <a:avLst/>
                    </a:prstGeom>
                    <a:noFill/>
                    <a:ln>
                      <a:noFill/>
                    </a:ln>
                  </pic:spPr>
                </pic:pic>
              </a:graphicData>
            </a:graphic>
          </wp:inline>
        </w:drawing>
      </w:r>
    </w:p>
    <w:p w14:paraId="61539C23" w14:textId="77777777" w:rsidR="00C95A7B" w:rsidRDefault="00C95A7B" w:rsidP="00C95A7B">
      <w:pPr>
        <w:pStyle w:val="a5"/>
        <w:jc w:val="center"/>
        <w:rPr>
          <w:rFonts w:eastAsiaTheme="minorHAnsi"/>
          <w:sz w:val="22"/>
          <w:szCs w:val="22"/>
        </w:rPr>
      </w:pPr>
      <w:r>
        <w:rPr>
          <w:rFonts w:eastAsiaTheme="minorHAnsi" w:hint="eastAsia"/>
          <w:sz w:val="22"/>
          <w:szCs w:val="22"/>
        </w:rPr>
        <w:t>그림 2. 훈련 결과(좌)와 훈련 기록(우)</w:t>
      </w:r>
    </w:p>
    <w:p w14:paraId="5F99E5D2" w14:textId="6E1B1B7F" w:rsidR="00C95A7B" w:rsidRDefault="00C95A7B" w:rsidP="00C95A7B">
      <w:pPr>
        <w:rPr>
          <w:rFonts w:eastAsiaTheme="minorHAnsi"/>
          <w:sz w:val="22"/>
        </w:rPr>
      </w:pPr>
      <w:r>
        <w:rPr>
          <w:rFonts w:eastAsiaTheme="minorHAnsi" w:hint="eastAsia"/>
          <w:noProof/>
          <w:sz w:val="22"/>
        </w:rPr>
        <w:lastRenderedPageBreak/>
        <w:t xml:space="preserve"> </w:t>
      </w:r>
      <w:r>
        <w:rPr>
          <w:rFonts w:eastAsiaTheme="minorHAnsi"/>
          <w:noProof/>
          <w:sz w:val="22"/>
        </w:rPr>
        <w:drawing>
          <wp:inline distT="0" distB="0" distL="0" distR="0" wp14:anchorId="37F88FCC" wp14:editId="790FCC3C">
            <wp:extent cx="3505200" cy="1123950"/>
            <wp:effectExtent l="0" t="0" r="0" b="0"/>
            <wp:docPr id="58" name="그림 58"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1" descr="텍스트, 시계이(가) 표시된 사진&#10;&#10;자동 생성된 설명"/>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14:paraId="2E1293D7" w14:textId="77777777" w:rsidR="00C95A7B" w:rsidRDefault="00C95A7B" w:rsidP="00C95A7B">
      <w:pPr>
        <w:pStyle w:val="a5"/>
        <w:jc w:val="center"/>
        <w:rPr>
          <w:rFonts w:eastAsiaTheme="minorHAnsi" w:cs="굴림"/>
          <w:color w:val="000000"/>
          <w:kern w:val="0"/>
          <w:sz w:val="22"/>
          <w:szCs w:val="22"/>
        </w:rPr>
      </w:pPr>
      <w:r>
        <w:rPr>
          <w:rFonts w:eastAsiaTheme="minorHAnsi" w:hint="eastAsia"/>
          <w:sz w:val="22"/>
          <w:szCs w:val="22"/>
        </w:rPr>
        <w:t>그림 3. 신경망 구조</w:t>
      </w:r>
    </w:p>
    <w:p w14:paraId="19BE5DD3" w14:textId="34503B86" w:rsidR="00C95A7B" w:rsidRDefault="00C95A7B" w:rsidP="00C95A7B">
      <w:pPr>
        <w:rPr>
          <w:rFonts w:eastAsiaTheme="minorHAnsi" w:cs="굴림"/>
          <w:color w:val="000000"/>
          <w:kern w:val="0"/>
          <w:sz w:val="22"/>
        </w:rPr>
      </w:pPr>
      <w:r>
        <w:rPr>
          <w:rFonts w:eastAsiaTheme="minorHAnsi"/>
          <w:noProof/>
          <w:sz w:val="22"/>
        </w:rPr>
        <w:drawing>
          <wp:inline distT="0" distB="0" distL="0" distR="0" wp14:anchorId="55B14EC3" wp14:editId="0014AD7D">
            <wp:extent cx="4067175" cy="4114800"/>
            <wp:effectExtent l="0" t="0" r="9525"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175" cy="4114800"/>
                    </a:xfrm>
                    <a:prstGeom prst="rect">
                      <a:avLst/>
                    </a:prstGeom>
                    <a:noFill/>
                    <a:ln>
                      <a:noFill/>
                    </a:ln>
                  </pic:spPr>
                </pic:pic>
              </a:graphicData>
            </a:graphic>
          </wp:inline>
        </w:drawing>
      </w:r>
    </w:p>
    <w:p w14:paraId="37221C67" w14:textId="77777777" w:rsidR="00C95A7B" w:rsidRDefault="00C95A7B" w:rsidP="00C95A7B">
      <w:pPr>
        <w:pStyle w:val="a5"/>
        <w:jc w:val="center"/>
        <w:rPr>
          <w:rFonts w:eastAsiaTheme="minorHAnsi" w:cs="굴림"/>
          <w:color w:val="000000"/>
          <w:kern w:val="0"/>
          <w:sz w:val="22"/>
          <w:szCs w:val="22"/>
        </w:rPr>
      </w:pPr>
      <w:r>
        <w:rPr>
          <w:rFonts w:eastAsiaTheme="minorHAnsi" w:hint="eastAsia"/>
          <w:sz w:val="22"/>
          <w:szCs w:val="22"/>
        </w:rPr>
        <w:t>그림 4. Parity plot을 통한 모델 결과 확인</w:t>
      </w:r>
    </w:p>
    <w:p w14:paraId="32A87076" w14:textId="77777777" w:rsidR="00C95A7B" w:rsidRDefault="00C95A7B" w:rsidP="00C95A7B">
      <w:pPr>
        <w:widowControl/>
        <w:wordWrap/>
        <w:autoSpaceDE/>
        <w:rPr>
          <w:rFonts w:eastAsiaTheme="minorHAnsi"/>
          <w:sz w:val="22"/>
        </w:rPr>
      </w:pPr>
      <w:r>
        <w:rPr>
          <w:rFonts w:eastAsiaTheme="minorHAnsi" w:hint="eastAsia"/>
          <w:kern w:val="0"/>
          <w:sz w:val="22"/>
        </w:rPr>
        <w:br w:type="page"/>
      </w:r>
    </w:p>
    <w:p w14:paraId="02EF3EEE" w14:textId="77777777" w:rsidR="00C95A7B" w:rsidRDefault="00C95A7B" w:rsidP="00C95A7B">
      <w:pPr>
        <w:pStyle w:val="4"/>
        <w:numPr>
          <w:ilvl w:val="0"/>
          <w:numId w:val="34"/>
        </w:numPr>
        <w:spacing w:line="256" w:lineRule="auto"/>
        <w:ind w:leftChars="0" w:left="0" w:firstLineChars="0" w:firstLine="0"/>
        <w:rPr>
          <w:rFonts w:eastAsiaTheme="minorHAnsi"/>
          <w:sz w:val="22"/>
        </w:rPr>
      </w:pPr>
      <w:r>
        <w:rPr>
          <w:rFonts w:eastAsiaTheme="minorHAnsi" w:hint="eastAsia"/>
          <w:sz w:val="22"/>
        </w:rPr>
        <w:lastRenderedPageBreak/>
        <w:t>인공신경망을 최적화에 사용하기 위하여 함수로 불러오자.</w:t>
      </w:r>
    </w:p>
    <w:p w14:paraId="2F4DDEB1"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sz w:val="22"/>
        </w:rPr>
      </w:pPr>
      <w:proofErr w:type="spellStart"/>
      <w:r>
        <w:rPr>
          <w:rFonts w:asciiTheme="minorHAnsi" w:eastAsiaTheme="minorHAnsi" w:hAnsiTheme="minorHAnsi" w:cs="함초롬바탕" w:hint="eastAsia"/>
          <w:sz w:val="22"/>
        </w:rPr>
        <w:t>genFunction</w:t>
      </w:r>
      <w:proofErr w:type="spellEnd"/>
      <w:r>
        <w:rPr>
          <w:rFonts w:asciiTheme="minorHAnsi" w:eastAsiaTheme="minorHAnsi" w:hAnsiTheme="minorHAnsi" w:cs="함초롬바탕" w:hint="eastAsia"/>
          <w:sz w:val="22"/>
        </w:rPr>
        <w:t xml:space="preserve">을 통해서 학습한 신경망인 net을 함수 형태로 저장할 수 있다. </w:t>
      </w:r>
      <w:proofErr w:type="spellStart"/>
      <w:r>
        <w:rPr>
          <w:rFonts w:asciiTheme="minorHAnsi" w:eastAsiaTheme="minorHAnsi" w:hAnsiTheme="minorHAnsi" w:cs="함초롬바탕" w:hint="eastAsia"/>
          <w:sz w:val="22"/>
        </w:rPr>
        <w:t>NNfunction.</w:t>
      </w:r>
      <w:proofErr w:type="gramStart"/>
      <w:r>
        <w:rPr>
          <w:rFonts w:asciiTheme="minorHAnsi" w:eastAsiaTheme="minorHAnsi" w:hAnsiTheme="minorHAnsi" w:cs="함초롬바탕" w:hint="eastAsia"/>
          <w:sz w:val="22"/>
        </w:rPr>
        <w:t>m</w:t>
      </w:r>
      <w:proofErr w:type="spellEnd"/>
      <w:r>
        <w:rPr>
          <w:rFonts w:asciiTheme="minorHAnsi" w:eastAsiaTheme="minorHAnsi" w:hAnsiTheme="minorHAnsi" w:cs="함초롬바탕" w:hint="eastAsia"/>
          <w:sz w:val="22"/>
        </w:rPr>
        <w:t xml:space="preserve"> 이라는</w:t>
      </w:r>
      <w:proofErr w:type="gramEnd"/>
      <w:r>
        <w:rPr>
          <w:rFonts w:asciiTheme="minorHAnsi" w:eastAsiaTheme="minorHAnsi" w:hAnsiTheme="minorHAnsi" w:cs="함초롬바탕" w:hint="eastAsia"/>
          <w:sz w:val="22"/>
        </w:rPr>
        <w:t xml:space="preserve"> 파일이 MATALB 경로에 생성된다. MATLAB은 이처럼 m파일(‘-.m’형태의 파일)을 함수처럼 사용할 수 있는 기능을 제공한다. fun = @(x) </w:t>
      </w:r>
      <w:proofErr w:type="spellStart"/>
      <w:r>
        <w:rPr>
          <w:rFonts w:asciiTheme="minorHAnsi" w:eastAsiaTheme="minorHAnsi" w:hAnsiTheme="minorHAnsi" w:cs="함초롬바탕" w:hint="eastAsia"/>
          <w:sz w:val="22"/>
        </w:rPr>
        <w:t>NNfunction</w:t>
      </w:r>
      <w:proofErr w:type="spellEnd"/>
      <w:r>
        <w:rPr>
          <w:rFonts w:asciiTheme="minorHAnsi" w:eastAsiaTheme="minorHAnsi" w:hAnsiTheme="minorHAnsi" w:cs="함초롬바탕" w:hint="eastAsia"/>
          <w:sz w:val="22"/>
        </w:rPr>
        <w:t xml:space="preserve">(x)는 </w:t>
      </w:r>
      <w:proofErr w:type="spellStart"/>
      <w:r>
        <w:rPr>
          <w:rFonts w:asciiTheme="minorHAnsi" w:eastAsiaTheme="minorHAnsi" w:hAnsiTheme="minorHAnsi" w:cs="함초롬바탕" w:hint="eastAsia"/>
          <w:sz w:val="22"/>
        </w:rPr>
        <w:t>NNfunction</w:t>
      </w:r>
      <w:proofErr w:type="spellEnd"/>
      <w:r>
        <w:rPr>
          <w:rFonts w:asciiTheme="minorHAnsi" w:eastAsiaTheme="minorHAnsi" w:hAnsiTheme="minorHAnsi" w:cs="함초롬바탕" w:hint="eastAsia"/>
          <w:sz w:val="22"/>
        </w:rPr>
        <w:t>이라는 함수를 x에 대한 함수 fun으로 선언하는 것을 의미한다. 이때, @(x</w:t>
      </w:r>
      <w:proofErr w:type="gramStart"/>
      <w:r>
        <w:rPr>
          <w:rFonts w:asciiTheme="minorHAnsi" w:eastAsiaTheme="minorHAnsi" w:hAnsiTheme="minorHAnsi" w:cs="함초롬바탕" w:hint="eastAsia"/>
          <w:sz w:val="22"/>
        </w:rPr>
        <w:t>) 는</w:t>
      </w:r>
      <w:proofErr w:type="gramEnd"/>
      <w:r>
        <w:rPr>
          <w:rFonts w:asciiTheme="minorHAnsi" w:eastAsiaTheme="minorHAnsi" w:hAnsiTheme="minorHAnsi" w:cs="함초롬바탕" w:hint="eastAsia"/>
          <w:sz w:val="22"/>
        </w:rPr>
        <w:t xml:space="preserve"> </w:t>
      </w:r>
      <w:proofErr w:type="spellStart"/>
      <w:r>
        <w:rPr>
          <w:rFonts w:asciiTheme="minorHAnsi" w:eastAsiaTheme="minorHAnsi" w:hAnsiTheme="minorHAnsi" w:cs="함초롬바탕" w:hint="eastAsia"/>
          <w:sz w:val="22"/>
        </w:rPr>
        <w:t>NNfunction</w:t>
      </w:r>
      <w:proofErr w:type="spellEnd"/>
      <w:r>
        <w:rPr>
          <w:rFonts w:asciiTheme="minorHAnsi" w:eastAsiaTheme="minorHAnsi" w:hAnsiTheme="minorHAnsi" w:cs="함초롬바탕" w:hint="eastAsia"/>
          <w:sz w:val="22"/>
        </w:rPr>
        <w:t xml:space="preserve">이 x, y, z에 대한 함수인 경우에도 x만을 변수로 한다. Function handle 성능 확인을 위해 x의 첫 번째 열을 인덱싱한 후 fun의 응답을 확인하고 이를 y와 비교한다. </w:t>
      </w:r>
    </w:p>
    <w:p w14:paraId="596508EA" w14:textId="77777777" w:rsidR="00C95A7B" w:rsidRDefault="00C95A7B" w:rsidP="00C95A7B">
      <w:pPr>
        <w:rPr>
          <w:rFonts w:eastAsiaTheme="minorHAnsi"/>
          <w:sz w:val="22"/>
        </w:rPr>
      </w:pPr>
      <w:r>
        <w:rPr>
          <w:rFonts w:eastAsiaTheme="minorHAnsi" w:hint="eastAsia"/>
          <w:sz w:val="22"/>
        </w:rPr>
        <w:t xml:space="preserve">인공신경망 함수를 최적화의 목적 함수로 사용하기 위하여 형태를 변형시켜야 한다. 먼저, </w:t>
      </w:r>
      <w:proofErr w:type="spellStart"/>
      <w:r>
        <w:rPr>
          <w:rFonts w:eastAsiaTheme="minorHAnsi" w:hint="eastAsia"/>
          <w:sz w:val="22"/>
        </w:rPr>
        <w:t>genFunction</w:t>
      </w:r>
      <w:proofErr w:type="spellEnd"/>
      <w:r>
        <w:rPr>
          <w:rFonts w:eastAsiaTheme="minorHAnsi" w:hint="eastAsia"/>
          <w:sz w:val="22"/>
        </w:rPr>
        <w:t xml:space="preserve">은 함수를 셀(cell)형으로 반환하기 때문에 계산된 값이 스칼라가 아닌 셀형태로 반환된다. 스칼라로 목적 함수를 </w:t>
      </w:r>
      <w:proofErr w:type="spellStart"/>
      <w:r>
        <w:rPr>
          <w:rFonts w:eastAsiaTheme="minorHAnsi" w:hint="eastAsia"/>
          <w:sz w:val="22"/>
        </w:rPr>
        <w:t>반환받기</w:t>
      </w:r>
      <w:proofErr w:type="spellEnd"/>
      <w:r>
        <w:rPr>
          <w:rFonts w:eastAsiaTheme="minorHAnsi" w:hint="eastAsia"/>
          <w:sz w:val="22"/>
        </w:rPr>
        <w:t xml:space="preserve"> 위하여 ‘</w:t>
      </w:r>
      <w:proofErr w:type="spellStart"/>
      <w:r>
        <w:rPr>
          <w:rFonts w:eastAsiaTheme="minorHAnsi" w:hint="eastAsia"/>
          <w:sz w:val="22"/>
        </w:rPr>
        <w:t>MatrixOnly</w:t>
      </w:r>
      <w:proofErr w:type="spellEnd"/>
      <w:r>
        <w:rPr>
          <w:rFonts w:eastAsiaTheme="minorHAnsi" w:hint="eastAsia"/>
          <w:sz w:val="22"/>
        </w:rPr>
        <w:t>’</w:t>
      </w:r>
      <w:proofErr w:type="spellStart"/>
      <w:r>
        <w:rPr>
          <w:rFonts w:eastAsiaTheme="minorHAnsi" w:hint="eastAsia"/>
          <w:sz w:val="22"/>
        </w:rPr>
        <w:t>를</w:t>
      </w:r>
      <w:proofErr w:type="spellEnd"/>
      <w:r>
        <w:rPr>
          <w:rFonts w:eastAsiaTheme="minorHAnsi" w:hint="eastAsia"/>
          <w:sz w:val="22"/>
        </w:rPr>
        <w:t xml:space="preserve"> ‘Yes’로 선언한다. 다음으로, 데이터 입력 형태에 관한 변환이다. 현재 열을 기준으로 학습되어 있는 인공신경망을 최적화에 사용하기 위하여 행으로 </w:t>
      </w:r>
      <w:proofErr w:type="spellStart"/>
      <w:r>
        <w:rPr>
          <w:rFonts w:eastAsiaTheme="minorHAnsi" w:hint="eastAsia"/>
          <w:sz w:val="22"/>
        </w:rPr>
        <w:t>변환해야한다</w:t>
      </w:r>
      <w:proofErr w:type="spellEnd"/>
      <w:r>
        <w:rPr>
          <w:rFonts w:eastAsiaTheme="minorHAnsi" w:hint="eastAsia"/>
          <w:sz w:val="22"/>
        </w:rPr>
        <w:t xml:space="preserve">. 따라서 </w:t>
      </w:r>
      <w:proofErr w:type="spellStart"/>
      <w:r>
        <w:rPr>
          <w:rFonts w:eastAsiaTheme="minorHAnsi" w:hint="eastAsia"/>
          <w:sz w:val="22"/>
        </w:rPr>
        <w:t>NNfunction</w:t>
      </w:r>
      <w:proofErr w:type="spellEnd"/>
      <w:r>
        <w:rPr>
          <w:rFonts w:eastAsiaTheme="minorHAnsi" w:hint="eastAsia"/>
          <w:sz w:val="22"/>
        </w:rPr>
        <w:t xml:space="preserve">의 인수를 전치하여 입력한다. </w:t>
      </w:r>
    </w:p>
    <w:tbl>
      <w:tblPr>
        <w:tblpPr w:leftFromText="142" w:rightFromText="142" w:bottomFromText="160" w:vertAnchor="text" w:horzAnchor="margin" w:tblpY="210"/>
        <w:tblOverlap w:val="never"/>
        <w:tblW w:w="5000" w:type="pct"/>
        <w:tblLook w:val="04A0" w:firstRow="1" w:lastRow="0" w:firstColumn="1" w:lastColumn="0" w:noHBand="0" w:noVBand="1"/>
      </w:tblPr>
      <w:tblGrid>
        <w:gridCol w:w="9026"/>
      </w:tblGrid>
      <w:tr w:rsidR="00C95A7B" w14:paraId="138BA1D3"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tcPr>
          <w:p w14:paraId="1413D6F9" w14:textId="77777777" w:rsidR="00C95A7B" w:rsidRDefault="00C95A7B">
            <w:pPr>
              <w:spacing w:after="0" w:line="240" w:lineRule="auto"/>
              <w:textAlignment w:val="baseline"/>
              <w:rPr>
                <w:rFonts w:eastAsiaTheme="minorHAnsi" w:cs="굴림"/>
                <w:color w:val="000000"/>
                <w:kern w:val="0"/>
                <w:sz w:val="22"/>
              </w:rPr>
            </w:pPr>
            <w:proofErr w:type="spellStart"/>
            <w:r>
              <w:rPr>
                <w:rFonts w:eastAsiaTheme="minorHAnsi" w:cs="굴림" w:hint="eastAsia"/>
                <w:color w:val="000000"/>
                <w:kern w:val="0"/>
                <w:sz w:val="22"/>
              </w:rPr>
              <w:t>genFunction</w:t>
            </w:r>
            <w:proofErr w:type="spellEnd"/>
            <w:r>
              <w:rPr>
                <w:rFonts w:eastAsiaTheme="minorHAnsi" w:cs="굴림" w:hint="eastAsia"/>
                <w:color w:val="000000"/>
                <w:kern w:val="0"/>
                <w:sz w:val="22"/>
              </w:rPr>
              <w:t>(net,</w:t>
            </w:r>
            <w:r>
              <w:rPr>
                <w:rFonts w:eastAsiaTheme="minorHAnsi" w:cs="굴림" w:hint="eastAsia"/>
                <w:color w:val="FF00FF"/>
                <w:kern w:val="0"/>
                <w:sz w:val="22"/>
              </w:rPr>
              <w:t>'</w:t>
            </w:r>
            <w:proofErr w:type="spellStart"/>
            <w:r>
              <w:rPr>
                <w:rFonts w:eastAsiaTheme="minorHAnsi" w:cs="굴림" w:hint="eastAsia"/>
                <w:color w:val="FF00FF"/>
                <w:kern w:val="0"/>
                <w:sz w:val="22"/>
              </w:rPr>
              <w:t>NNfunction</w:t>
            </w:r>
            <w:proofErr w:type="spellEnd"/>
            <w:r>
              <w:rPr>
                <w:rFonts w:eastAsiaTheme="minorHAnsi" w:cs="굴림" w:hint="eastAsia"/>
                <w:color w:val="FF00FF"/>
                <w:kern w:val="0"/>
                <w:sz w:val="22"/>
              </w:rPr>
              <w:t>', ‘</w:t>
            </w:r>
            <w:proofErr w:type="spellStart"/>
            <w:r>
              <w:rPr>
                <w:rFonts w:eastAsiaTheme="minorHAnsi" w:cs="굴림" w:hint="eastAsia"/>
                <w:color w:val="FF00FF"/>
                <w:kern w:val="0"/>
                <w:sz w:val="22"/>
              </w:rPr>
              <w:t>MatrixOnly</w:t>
            </w:r>
            <w:proofErr w:type="spellEnd"/>
            <w:r>
              <w:rPr>
                <w:rFonts w:eastAsiaTheme="minorHAnsi" w:cs="굴림" w:hint="eastAsia"/>
                <w:color w:val="FF00FF"/>
                <w:kern w:val="0"/>
                <w:sz w:val="22"/>
              </w:rPr>
              <w:t>’, ‘yes’</w:t>
            </w:r>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 xml:space="preserve">%학습된 신경망 코드 생성 </w:t>
            </w:r>
          </w:p>
          <w:p w14:paraId="582AB964" w14:textId="77777777" w:rsidR="00C95A7B" w:rsidRDefault="00C95A7B">
            <w:pPr>
              <w:spacing w:after="0" w:line="240" w:lineRule="auto"/>
              <w:textAlignment w:val="baseline"/>
              <w:rPr>
                <w:rFonts w:eastAsiaTheme="minorHAnsi" w:cs="굴림"/>
                <w:color w:val="538135" w:themeColor="accent6" w:themeShade="BF"/>
                <w:kern w:val="0"/>
                <w:sz w:val="22"/>
              </w:rPr>
            </w:pPr>
            <w:r>
              <w:rPr>
                <w:rFonts w:eastAsiaTheme="minorHAnsi" w:cs="굴림" w:hint="eastAsia"/>
                <w:color w:val="000000"/>
                <w:kern w:val="0"/>
                <w:sz w:val="22"/>
              </w:rPr>
              <w:t xml:space="preserve">fun = @(x) </w:t>
            </w:r>
            <w:proofErr w:type="spellStart"/>
            <w:r>
              <w:rPr>
                <w:rFonts w:eastAsiaTheme="minorHAnsi" w:cs="굴림" w:hint="eastAsia"/>
                <w:color w:val="000000"/>
                <w:kern w:val="0"/>
                <w:sz w:val="22"/>
              </w:rPr>
              <w:t>NNfunction</w:t>
            </w:r>
            <w:proofErr w:type="spellEnd"/>
            <w:r>
              <w:rPr>
                <w:rFonts w:eastAsiaTheme="minorHAnsi" w:cs="굴림" w:hint="eastAsia"/>
                <w:color w:val="000000"/>
                <w:kern w:val="0"/>
                <w:sz w:val="22"/>
              </w:rPr>
              <w:t xml:space="preserve">(x’); </w:t>
            </w:r>
            <w:r>
              <w:rPr>
                <w:rFonts w:eastAsiaTheme="minorHAnsi" w:cs="굴림" w:hint="eastAsia"/>
                <w:color w:val="538135" w:themeColor="accent6" w:themeShade="BF"/>
                <w:kern w:val="0"/>
                <w:sz w:val="22"/>
              </w:rPr>
              <w:t>%신경망 구조를 갖는 함수 생성(function handle)</w:t>
            </w:r>
          </w:p>
          <w:p w14:paraId="7A170E3C" w14:textId="77777777" w:rsidR="00C95A7B" w:rsidRDefault="00C95A7B">
            <w:pPr>
              <w:spacing w:after="0" w:line="240" w:lineRule="auto"/>
              <w:textAlignment w:val="baseline"/>
              <w:rPr>
                <w:rFonts w:eastAsiaTheme="minorHAnsi" w:cs="굴림"/>
                <w:color w:val="538135" w:themeColor="accent6" w:themeShade="BF"/>
                <w:kern w:val="0"/>
                <w:sz w:val="22"/>
              </w:rPr>
            </w:pPr>
          </w:p>
          <w:p w14:paraId="618A1CFD" w14:textId="77777777" w:rsidR="00C95A7B" w:rsidRDefault="00C95A7B">
            <w:pPr>
              <w:spacing w:after="0" w:line="240" w:lineRule="auto"/>
              <w:textAlignment w:val="baseline"/>
              <w:rPr>
                <w:rFonts w:eastAsiaTheme="minorHAnsi" w:cs="굴림"/>
                <w:kern w:val="0"/>
                <w:sz w:val="22"/>
              </w:rPr>
            </w:pPr>
            <w:r>
              <w:rPr>
                <w:rFonts w:eastAsiaTheme="minorHAnsi" w:cs="굴림" w:hint="eastAsia"/>
                <w:kern w:val="0"/>
                <w:sz w:val="22"/>
              </w:rPr>
              <w:t>[Command Window]</w:t>
            </w:r>
          </w:p>
          <w:p w14:paraId="0A87063B" w14:textId="77777777" w:rsidR="00C95A7B" w:rsidRDefault="00C95A7B">
            <w:pPr>
              <w:spacing w:line="360" w:lineRule="auto"/>
              <w:outlineLvl w:val="0"/>
              <w:rPr>
                <w:rFonts w:eastAsiaTheme="minorHAnsi" w:cs="굴림"/>
                <w:color w:val="000000"/>
                <w:kern w:val="0"/>
                <w:sz w:val="22"/>
              </w:rPr>
            </w:pPr>
            <w:r>
              <w:rPr>
                <w:rFonts w:eastAsiaTheme="minorHAnsi" w:cs="굴림" w:hint="eastAsia"/>
                <w:color w:val="000000"/>
                <w:kern w:val="0"/>
                <w:sz w:val="22"/>
              </w:rPr>
              <w:t>&gt;&gt; y1 = fun(x</w:t>
            </w:r>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1)) </w:t>
            </w:r>
            <w:r>
              <w:rPr>
                <w:rFonts w:eastAsiaTheme="minorHAnsi" w:cs="굴림" w:hint="eastAsia"/>
                <w:color w:val="70AD47" w:themeColor="accent6"/>
                <w:kern w:val="0"/>
                <w:sz w:val="22"/>
              </w:rPr>
              <w:t>%function handle 결과 확인</w:t>
            </w:r>
          </w:p>
          <w:p w14:paraId="7906C39F" w14:textId="77777777" w:rsidR="00C95A7B" w:rsidRDefault="00C95A7B">
            <w:pPr>
              <w:spacing w:line="360" w:lineRule="auto"/>
              <w:outlineLvl w:val="0"/>
              <w:rPr>
                <w:rFonts w:eastAsiaTheme="minorHAnsi" w:cs="굴림"/>
                <w:color w:val="000000"/>
                <w:kern w:val="0"/>
                <w:sz w:val="22"/>
              </w:rPr>
            </w:pPr>
            <w:proofErr w:type="spellStart"/>
            <w:r>
              <w:rPr>
                <w:rFonts w:eastAsiaTheme="minorHAnsi" w:cs="굴림" w:hint="eastAsia"/>
                <w:color w:val="000000"/>
                <w:kern w:val="0"/>
                <w:sz w:val="22"/>
              </w:rPr>
              <w:t>ans</w:t>
            </w:r>
            <w:proofErr w:type="spellEnd"/>
            <w:r>
              <w:rPr>
                <w:rFonts w:eastAsiaTheme="minorHAnsi" w:cs="굴림" w:hint="eastAsia"/>
                <w:color w:val="000000"/>
                <w:kern w:val="0"/>
                <w:sz w:val="22"/>
              </w:rPr>
              <w:t xml:space="preserve"> = 0.0495</w:t>
            </w:r>
          </w:p>
        </w:tc>
      </w:tr>
    </w:tbl>
    <w:p w14:paraId="6ECBE741" w14:textId="77777777" w:rsidR="00C95A7B" w:rsidRDefault="00C95A7B" w:rsidP="00C95A7B">
      <w:pPr>
        <w:rPr>
          <w:rFonts w:eastAsiaTheme="minorHAnsi"/>
          <w:sz w:val="22"/>
        </w:rPr>
      </w:pPr>
    </w:p>
    <w:p w14:paraId="1F738D05" w14:textId="77777777" w:rsidR="00C95A7B" w:rsidRDefault="00C95A7B" w:rsidP="00C95A7B">
      <w:pPr>
        <w:widowControl/>
        <w:wordWrap/>
        <w:autoSpaceDE/>
        <w:rPr>
          <w:rFonts w:eastAsiaTheme="minorHAnsi"/>
          <w:sz w:val="22"/>
        </w:rPr>
      </w:pPr>
      <w:r>
        <w:rPr>
          <w:rFonts w:eastAsiaTheme="minorHAnsi" w:hint="eastAsia"/>
          <w:kern w:val="0"/>
          <w:sz w:val="22"/>
        </w:rPr>
        <w:br w:type="page"/>
      </w:r>
    </w:p>
    <w:p w14:paraId="2EF5BB94" w14:textId="77777777" w:rsidR="00C95A7B" w:rsidRDefault="00C95A7B" w:rsidP="00C95A7B">
      <w:pPr>
        <w:pStyle w:val="3"/>
        <w:ind w:leftChars="0" w:left="400" w:firstLineChars="0" w:hanging="400"/>
        <w:rPr>
          <w:rFonts w:asciiTheme="minorHAnsi" w:eastAsiaTheme="minorHAnsi" w:hAnsiTheme="minorHAnsi"/>
          <w:b/>
          <w:bCs/>
        </w:rPr>
      </w:pPr>
      <w:r>
        <w:rPr>
          <w:rFonts w:asciiTheme="minorHAnsi" w:eastAsiaTheme="minorHAnsi" w:hAnsiTheme="minorHAnsi" w:hint="eastAsia"/>
          <w:b/>
          <w:bCs/>
        </w:rPr>
        <w:lastRenderedPageBreak/>
        <w:t xml:space="preserve">[응용] </w:t>
      </w:r>
      <w:proofErr w:type="spellStart"/>
      <w:r>
        <w:rPr>
          <w:rFonts w:asciiTheme="minorHAnsi" w:eastAsiaTheme="minorHAnsi" w:hAnsiTheme="minorHAnsi" w:hint="eastAsia"/>
          <w:b/>
          <w:bCs/>
        </w:rPr>
        <w:t>메타휴리스틱</w:t>
      </w:r>
      <w:proofErr w:type="spellEnd"/>
      <w:r>
        <w:rPr>
          <w:rFonts w:asciiTheme="minorHAnsi" w:eastAsiaTheme="minorHAnsi" w:hAnsiTheme="minorHAnsi" w:hint="eastAsia"/>
          <w:b/>
          <w:bCs/>
        </w:rPr>
        <w:t xml:space="preserve"> 방법을 통한 최적 조건 규명</w:t>
      </w:r>
    </w:p>
    <w:p w14:paraId="2429F08A" w14:textId="77777777" w:rsidR="00C95A7B" w:rsidRDefault="00C95A7B" w:rsidP="00C95A7B">
      <w:pPr>
        <w:rPr>
          <w:rFonts w:eastAsiaTheme="minorHAnsi"/>
          <w:sz w:val="22"/>
        </w:rPr>
      </w:pPr>
      <w:r>
        <w:rPr>
          <w:rFonts w:eastAsiaTheme="minorHAnsi" w:hint="eastAsia"/>
          <w:sz w:val="22"/>
        </w:rPr>
        <w:t xml:space="preserve">대상 함수의 기울기 정보를 사용하는 최적화는 기울기 정보가 정확하고 얻기 쉬운 경우에는 최적해를 빠르게 얻을 수 있다. 하지만, 실제로 기울기에 대한 정보를 얻을 수 있는 경우는 제한적이며 이에 대한 신뢰도를 보장할 수 없다. 이러한 한계는 기울기 정보를 사용하지 않는 derivative-free optimization(DFO)를 통해 극복할 수 있다. 유전알고리즘(Genetic algorithm)은 </w:t>
      </w:r>
      <w:proofErr w:type="spellStart"/>
      <w:r>
        <w:rPr>
          <w:rFonts w:eastAsiaTheme="minorHAnsi" w:hint="eastAsia"/>
          <w:sz w:val="22"/>
        </w:rPr>
        <w:t>메타휴리스틱</w:t>
      </w:r>
      <w:proofErr w:type="spellEnd"/>
      <w:r>
        <w:rPr>
          <w:rFonts w:eastAsiaTheme="minorHAnsi" w:hint="eastAsia"/>
          <w:sz w:val="22"/>
        </w:rPr>
        <w:t xml:space="preserve"> 최적화 방법 중 가장 널리 사용되는 방법으로 변이(mutation), 교배(crossover) 등을 기반으로 최적화를 진행한다. </w:t>
      </w:r>
    </w:p>
    <w:tbl>
      <w:tblPr>
        <w:tblpPr w:leftFromText="142" w:rightFromText="142" w:bottomFromText="160" w:vertAnchor="text" w:horzAnchor="margin" w:tblpY="210"/>
        <w:tblOverlap w:val="never"/>
        <w:tblW w:w="5000" w:type="pct"/>
        <w:tblLook w:val="04A0" w:firstRow="1" w:lastRow="0" w:firstColumn="1" w:lastColumn="0" w:noHBand="0" w:noVBand="1"/>
      </w:tblPr>
      <w:tblGrid>
        <w:gridCol w:w="9026"/>
      </w:tblGrid>
      <w:tr w:rsidR="00C95A7B" w14:paraId="2505865A"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tcPr>
          <w:p w14:paraId="77FD9474" w14:textId="77777777" w:rsidR="00C95A7B" w:rsidRDefault="00C95A7B">
            <w:pPr>
              <w:spacing w:after="0" w:line="240" w:lineRule="auto"/>
              <w:textAlignment w:val="baseline"/>
              <w:rPr>
                <w:rFonts w:eastAsiaTheme="minorHAnsi" w:cs="굴림"/>
                <w:kern w:val="0"/>
                <w:sz w:val="22"/>
              </w:rPr>
            </w:pPr>
            <w:proofErr w:type="spellStart"/>
            <w:r>
              <w:rPr>
                <w:rFonts w:eastAsiaTheme="minorHAnsi" w:cs="굴림" w:hint="eastAsia"/>
                <w:kern w:val="0"/>
                <w:sz w:val="22"/>
              </w:rPr>
              <w:t>Numvar</w:t>
            </w:r>
            <w:proofErr w:type="spellEnd"/>
            <w:r>
              <w:rPr>
                <w:rFonts w:eastAsiaTheme="minorHAnsi" w:cs="굴림" w:hint="eastAsia"/>
                <w:kern w:val="0"/>
                <w:sz w:val="22"/>
              </w:rPr>
              <w:t xml:space="preserve"> = 5; </w:t>
            </w:r>
            <w:r>
              <w:rPr>
                <w:rFonts w:eastAsiaTheme="minorHAnsi" w:cs="굴림" w:hint="eastAsia"/>
                <w:color w:val="538135" w:themeColor="accent6" w:themeShade="BF"/>
                <w:kern w:val="0"/>
                <w:sz w:val="22"/>
              </w:rPr>
              <w:t>%입력 파라미터 개수</w:t>
            </w:r>
          </w:p>
          <w:p w14:paraId="56351A6E" w14:textId="77777777" w:rsidR="00C95A7B" w:rsidRDefault="00C95A7B">
            <w:pPr>
              <w:spacing w:after="0" w:line="240" w:lineRule="auto"/>
              <w:textAlignment w:val="baseline"/>
              <w:rPr>
                <w:rFonts w:eastAsiaTheme="minorHAnsi" w:cs="굴림"/>
                <w:kern w:val="0"/>
                <w:sz w:val="22"/>
              </w:rPr>
            </w:pPr>
            <w:proofErr w:type="spellStart"/>
            <w:r>
              <w:rPr>
                <w:rFonts w:eastAsiaTheme="minorHAnsi" w:cs="굴림" w:hint="eastAsia"/>
                <w:kern w:val="0"/>
                <w:sz w:val="22"/>
              </w:rPr>
              <w:t>lowerbound</w:t>
            </w:r>
            <w:proofErr w:type="spellEnd"/>
            <w:r>
              <w:rPr>
                <w:rFonts w:eastAsiaTheme="minorHAnsi" w:cs="굴림" w:hint="eastAsia"/>
                <w:kern w:val="0"/>
                <w:sz w:val="22"/>
              </w:rPr>
              <w:t xml:space="preserve"> = [0 0 0 0 0]; </w:t>
            </w:r>
            <w:r>
              <w:rPr>
                <w:rFonts w:eastAsiaTheme="minorHAnsi" w:cs="굴림" w:hint="eastAsia"/>
                <w:color w:val="538135" w:themeColor="accent6" w:themeShade="BF"/>
                <w:kern w:val="0"/>
                <w:sz w:val="22"/>
              </w:rPr>
              <w:t>%각 변수의 최솟값</w:t>
            </w:r>
          </w:p>
          <w:p w14:paraId="4E43C434" w14:textId="77777777" w:rsidR="00C95A7B" w:rsidRDefault="00C95A7B">
            <w:pPr>
              <w:spacing w:after="0" w:line="240" w:lineRule="auto"/>
              <w:textAlignment w:val="baseline"/>
              <w:rPr>
                <w:rFonts w:eastAsiaTheme="minorHAnsi" w:cs="굴림"/>
                <w:kern w:val="0"/>
                <w:sz w:val="22"/>
              </w:rPr>
            </w:pPr>
            <w:proofErr w:type="spellStart"/>
            <w:r>
              <w:rPr>
                <w:rFonts w:eastAsiaTheme="minorHAnsi" w:cs="굴림" w:hint="eastAsia"/>
                <w:kern w:val="0"/>
                <w:sz w:val="22"/>
              </w:rPr>
              <w:t>Upperbound</w:t>
            </w:r>
            <w:proofErr w:type="spellEnd"/>
            <w:r>
              <w:rPr>
                <w:rFonts w:eastAsiaTheme="minorHAnsi" w:cs="굴림" w:hint="eastAsia"/>
                <w:kern w:val="0"/>
                <w:sz w:val="22"/>
              </w:rPr>
              <w:t xml:space="preserve"> = [1 1 1 1 1]; </w:t>
            </w:r>
            <w:r>
              <w:rPr>
                <w:rFonts w:eastAsiaTheme="minorHAnsi" w:cs="굴림" w:hint="eastAsia"/>
                <w:color w:val="538135" w:themeColor="accent6" w:themeShade="BF"/>
                <w:kern w:val="0"/>
                <w:sz w:val="22"/>
              </w:rPr>
              <w:t>%각 변수의 최댓값</w:t>
            </w:r>
          </w:p>
          <w:p w14:paraId="18CADB5B" w14:textId="77777777" w:rsidR="00C95A7B" w:rsidRDefault="00C95A7B">
            <w:pPr>
              <w:spacing w:after="0" w:line="240" w:lineRule="auto"/>
              <w:textAlignment w:val="baseline"/>
              <w:rPr>
                <w:rFonts w:eastAsiaTheme="minorHAnsi" w:cs="굴림"/>
                <w:kern w:val="0"/>
                <w:sz w:val="22"/>
              </w:rPr>
            </w:pPr>
          </w:p>
          <w:p w14:paraId="394DEB14" w14:textId="77777777" w:rsidR="00C95A7B" w:rsidRDefault="00C95A7B">
            <w:pPr>
              <w:spacing w:after="0" w:line="240" w:lineRule="auto"/>
              <w:textAlignment w:val="baseline"/>
              <w:rPr>
                <w:rFonts w:eastAsiaTheme="minorHAnsi" w:cs="굴림"/>
                <w:kern w:val="0"/>
                <w:sz w:val="22"/>
              </w:rPr>
            </w:pPr>
            <w:r>
              <w:rPr>
                <w:rFonts w:eastAsiaTheme="minorHAnsi" w:cs="굴림" w:hint="eastAsia"/>
                <w:kern w:val="0"/>
                <w:sz w:val="22"/>
              </w:rPr>
              <w:t xml:space="preserve">opts = </w:t>
            </w:r>
            <w:proofErr w:type="spellStart"/>
            <w:r>
              <w:rPr>
                <w:rFonts w:eastAsiaTheme="minorHAnsi" w:cs="굴림" w:hint="eastAsia"/>
                <w:kern w:val="0"/>
                <w:sz w:val="22"/>
              </w:rPr>
              <w:t>optimoptions</w:t>
            </w:r>
            <w:proofErr w:type="spellEnd"/>
            <w:r>
              <w:rPr>
                <w:rFonts w:eastAsiaTheme="minorHAnsi" w:cs="굴림" w:hint="eastAsia"/>
                <w:kern w:val="0"/>
                <w:sz w:val="22"/>
              </w:rPr>
              <w:t xml:space="preserve">(@ga, </w:t>
            </w:r>
            <w:r>
              <w:rPr>
                <w:rFonts w:eastAsiaTheme="minorHAnsi" w:cs="굴림" w:hint="eastAsia"/>
                <w:color w:val="FF00FF"/>
                <w:kern w:val="0"/>
                <w:sz w:val="22"/>
              </w:rPr>
              <w:t>'</w:t>
            </w:r>
            <w:proofErr w:type="spellStart"/>
            <w:r>
              <w:rPr>
                <w:rFonts w:eastAsiaTheme="minorHAnsi" w:cs="굴림" w:hint="eastAsia"/>
                <w:color w:val="FF00FF"/>
                <w:kern w:val="0"/>
                <w:sz w:val="22"/>
              </w:rPr>
              <w:t>PlotFcn</w:t>
            </w:r>
            <w:proofErr w:type="spellEnd"/>
            <w:proofErr w:type="gramStart"/>
            <w:r>
              <w:rPr>
                <w:rFonts w:eastAsiaTheme="minorHAnsi" w:cs="굴림" w:hint="eastAsia"/>
                <w:color w:val="FF00FF"/>
                <w:kern w:val="0"/>
                <w:sz w:val="22"/>
              </w:rPr>
              <w:t>'</w:t>
            </w:r>
            <w:r>
              <w:rPr>
                <w:rFonts w:eastAsiaTheme="minorHAnsi" w:cs="굴림" w:hint="eastAsia"/>
                <w:kern w:val="0"/>
                <w:sz w:val="22"/>
              </w:rPr>
              <w:t>,{</w:t>
            </w:r>
            <w:proofErr w:type="gramEnd"/>
            <w:r>
              <w:rPr>
                <w:rFonts w:eastAsiaTheme="minorHAnsi" w:cs="굴림" w:hint="eastAsia"/>
                <w:kern w:val="0"/>
                <w:sz w:val="22"/>
              </w:rPr>
              <w:t xml:space="preserve">@gaplotbestf}); </w:t>
            </w:r>
            <w:r>
              <w:rPr>
                <w:rFonts w:eastAsiaTheme="minorHAnsi" w:cs="굴림" w:hint="eastAsia"/>
                <w:color w:val="538135" w:themeColor="accent6" w:themeShade="BF"/>
                <w:kern w:val="0"/>
                <w:sz w:val="22"/>
              </w:rPr>
              <w:t>%최적화 옵션</w:t>
            </w:r>
          </w:p>
          <w:p w14:paraId="7D4040DE" w14:textId="77777777" w:rsidR="00C95A7B" w:rsidRDefault="00C95A7B">
            <w:pPr>
              <w:spacing w:after="0" w:line="240" w:lineRule="auto"/>
              <w:textAlignment w:val="baseline"/>
              <w:rPr>
                <w:rFonts w:eastAsiaTheme="minorHAnsi" w:cs="굴림"/>
                <w:kern w:val="0"/>
                <w:sz w:val="22"/>
              </w:rPr>
            </w:pPr>
            <w:r>
              <w:rPr>
                <w:rFonts w:eastAsiaTheme="minorHAnsi" w:cs="굴림" w:hint="eastAsia"/>
                <w:kern w:val="0"/>
                <w:sz w:val="22"/>
              </w:rPr>
              <w:t>[</w:t>
            </w:r>
            <w:proofErr w:type="spellStart"/>
            <w:r>
              <w:rPr>
                <w:rFonts w:eastAsiaTheme="minorHAnsi" w:cs="굴림" w:hint="eastAsia"/>
                <w:kern w:val="0"/>
                <w:sz w:val="22"/>
              </w:rPr>
              <w:t>x,fval,exitFlag,Output</w:t>
            </w:r>
            <w:proofErr w:type="spellEnd"/>
            <w:r>
              <w:rPr>
                <w:rFonts w:eastAsiaTheme="minorHAnsi" w:cs="굴림" w:hint="eastAsia"/>
                <w:kern w:val="0"/>
                <w:sz w:val="22"/>
              </w:rPr>
              <w:t>] = ga(</w:t>
            </w:r>
            <w:proofErr w:type="spellStart"/>
            <w:r>
              <w:rPr>
                <w:rFonts w:eastAsiaTheme="minorHAnsi" w:cs="굴림" w:hint="eastAsia"/>
                <w:kern w:val="0"/>
                <w:sz w:val="22"/>
              </w:rPr>
              <w:t>fun,Numvar</w:t>
            </w:r>
            <w:proofErr w:type="spellEnd"/>
            <w:r>
              <w:rPr>
                <w:rFonts w:eastAsiaTheme="minorHAnsi" w:cs="굴림" w:hint="eastAsia"/>
                <w:kern w:val="0"/>
                <w:sz w:val="22"/>
              </w:rPr>
              <w:t>,[],[],[],[],</w:t>
            </w:r>
            <w:proofErr w:type="spellStart"/>
            <w:r>
              <w:rPr>
                <w:rFonts w:eastAsiaTheme="minorHAnsi" w:cs="굴림" w:hint="eastAsia"/>
                <w:kern w:val="0"/>
                <w:sz w:val="22"/>
              </w:rPr>
              <w:t>lowerbound,Upperbound</w:t>
            </w:r>
            <w:proofErr w:type="spellEnd"/>
            <w:r>
              <w:rPr>
                <w:rFonts w:eastAsiaTheme="minorHAnsi" w:cs="굴림" w:hint="eastAsia"/>
                <w:kern w:val="0"/>
                <w:sz w:val="22"/>
              </w:rPr>
              <w:t>,[], opts);</w:t>
            </w:r>
          </w:p>
        </w:tc>
      </w:tr>
    </w:tbl>
    <w:p w14:paraId="5FFFEE5B" w14:textId="77777777" w:rsidR="00C95A7B" w:rsidRDefault="00C95A7B" w:rsidP="00C95A7B">
      <w:pPr>
        <w:rPr>
          <w:rFonts w:eastAsiaTheme="minorHAnsi"/>
          <w:sz w:val="22"/>
        </w:rPr>
      </w:pPr>
    </w:p>
    <w:p w14:paraId="7867F3B8" w14:textId="1134DEA6" w:rsidR="00C95A7B" w:rsidRDefault="00C95A7B" w:rsidP="00C95A7B">
      <w:pPr>
        <w:rPr>
          <w:rFonts w:eastAsiaTheme="minorHAnsi"/>
          <w:sz w:val="22"/>
        </w:rPr>
      </w:pPr>
      <w:r>
        <w:rPr>
          <w:rFonts w:eastAsiaTheme="minorHAnsi"/>
          <w:noProof/>
          <w:sz w:val="22"/>
        </w:rPr>
        <w:drawing>
          <wp:inline distT="0" distB="0" distL="0" distR="0" wp14:anchorId="0E277DE3" wp14:editId="184B0614">
            <wp:extent cx="4486275" cy="3609975"/>
            <wp:effectExtent l="0" t="0" r="9525" b="952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14:paraId="46FDD1CE" w14:textId="77777777" w:rsidR="00C95A7B" w:rsidRDefault="00C95A7B" w:rsidP="00C95A7B">
      <w:pPr>
        <w:pStyle w:val="a5"/>
        <w:jc w:val="center"/>
        <w:rPr>
          <w:rFonts w:eastAsiaTheme="minorHAnsi" w:cs="굴림"/>
          <w:color w:val="000000"/>
          <w:kern w:val="0"/>
          <w:sz w:val="22"/>
          <w:szCs w:val="22"/>
        </w:rPr>
      </w:pPr>
      <w:r>
        <w:rPr>
          <w:rFonts w:eastAsiaTheme="minorHAnsi" w:hint="eastAsia"/>
          <w:sz w:val="22"/>
          <w:szCs w:val="22"/>
        </w:rPr>
        <w:t>그림 5. 유전알고리즘 수행 과정</w:t>
      </w:r>
    </w:p>
    <w:p w14:paraId="12669E56" w14:textId="77777777" w:rsidR="00C95A7B" w:rsidRDefault="00C95A7B" w:rsidP="00C95A7B">
      <w:pPr>
        <w:rPr>
          <w:rFonts w:eastAsiaTheme="minorHAnsi"/>
          <w:sz w:val="22"/>
        </w:rPr>
      </w:pPr>
    </w:p>
    <w:p w14:paraId="05D4FC33" w14:textId="77777777" w:rsidR="00C95A7B" w:rsidRDefault="00C95A7B" w:rsidP="00C95A7B">
      <w:pPr>
        <w:rPr>
          <w:rFonts w:eastAsiaTheme="minorHAnsi"/>
          <w:sz w:val="22"/>
        </w:rPr>
      </w:pPr>
      <w:r>
        <w:rPr>
          <w:rFonts w:eastAsiaTheme="minorHAnsi" w:hint="eastAsia"/>
          <w:sz w:val="22"/>
        </w:rPr>
        <w:lastRenderedPageBreak/>
        <w:t xml:space="preserve">최적화 옵션을 통해 다양한 파라미터를 설정할 수 있으며 그림 5와 같이 최적화가 수행되는 과정을 </w:t>
      </w:r>
      <w:proofErr w:type="gramStart"/>
      <w:r>
        <w:rPr>
          <w:rFonts w:eastAsiaTheme="minorHAnsi" w:hint="eastAsia"/>
          <w:sz w:val="22"/>
        </w:rPr>
        <w:t>도식화 할</w:t>
      </w:r>
      <w:proofErr w:type="gramEnd"/>
      <w:r>
        <w:rPr>
          <w:rFonts w:eastAsiaTheme="minorHAnsi" w:hint="eastAsia"/>
          <w:sz w:val="22"/>
        </w:rPr>
        <w:t xml:space="preserve"> 수 있다</w:t>
      </w:r>
      <w:r>
        <w:rPr>
          <w:rFonts w:eastAsiaTheme="minorHAnsi" w:hint="eastAsia"/>
          <w:b/>
          <w:bCs/>
          <w:sz w:val="22"/>
        </w:rPr>
        <w:t xml:space="preserve">. </w:t>
      </w:r>
      <w:r>
        <w:rPr>
          <w:rFonts w:eastAsiaTheme="minorHAnsi" w:hint="eastAsia"/>
          <w:sz w:val="22"/>
        </w:rPr>
        <w:t>최적화 결과 질소산화물의 최솟값은 0.0224로 구해지며 그때의 운전조건은 다음과 같다.</w:t>
      </w:r>
    </w:p>
    <w:p w14:paraId="56DBD16B" w14:textId="77777777" w:rsidR="00C95A7B" w:rsidRDefault="00E071DC" w:rsidP="00C95A7B">
      <w:pPr>
        <w:rPr>
          <w:rFonts w:eastAsiaTheme="minorHAnsi"/>
          <w:sz w:val="22"/>
        </w:rPr>
      </w:pPr>
      <m:oMathPara>
        <m:oMath>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1</m:t>
              </m:r>
            </m:sub>
          </m:sSub>
          <m:r>
            <m:rPr>
              <m:sty m:val="p"/>
            </m:rPr>
            <w:rPr>
              <w:rFonts w:ascii="Cambria Math" w:eastAsiaTheme="minorHAnsi" w:hAnsi="Cambria Math"/>
              <w:sz w:val="22"/>
            </w:rPr>
            <m:t xml:space="preserve">=0.3265, </m:t>
          </m:r>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2</m:t>
              </m:r>
            </m:sub>
          </m:sSub>
          <m:r>
            <m:rPr>
              <m:sty m:val="p"/>
            </m:rPr>
            <w:rPr>
              <w:rFonts w:ascii="Cambria Math" w:eastAsiaTheme="minorHAnsi" w:hAnsi="Cambria Math"/>
              <w:sz w:val="22"/>
            </w:rPr>
            <m:t xml:space="preserve">=0..5875, </m:t>
          </m:r>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3</m:t>
              </m:r>
            </m:sub>
          </m:sSub>
          <m:r>
            <m:rPr>
              <m:sty m:val="p"/>
            </m:rPr>
            <w:rPr>
              <w:rFonts w:ascii="Cambria Math" w:eastAsiaTheme="minorHAnsi" w:hAnsi="Cambria Math"/>
              <w:sz w:val="22"/>
            </w:rPr>
            <m:t xml:space="preserve">=0.9184, </m:t>
          </m:r>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4</m:t>
              </m:r>
            </m:sub>
          </m:sSub>
          <m:r>
            <m:rPr>
              <m:sty m:val="p"/>
            </m:rPr>
            <w:rPr>
              <w:rFonts w:ascii="Cambria Math" w:eastAsiaTheme="minorHAnsi" w:hAnsi="Cambria Math"/>
              <w:sz w:val="22"/>
            </w:rPr>
            <m:t xml:space="preserve">=0.4934, </m:t>
          </m:r>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5</m:t>
              </m:r>
            </m:sub>
          </m:sSub>
          <m:r>
            <m:rPr>
              <m:sty m:val="p"/>
            </m:rPr>
            <w:rPr>
              <w:rFonts w:ascii="Cambria Math" w:eastAsiaTheme="minorHAnsi" w:hAnsi="Cambria Math"/>
              <w:sz w:val="22"/>
            </w:rPr>
            <m:t>=0.5915</m:t>
          </m:r>
        </m:oMath>
      </m:oMathPara>
    </w:p>
    <w:p w14:paraId="49FDEC1C" w14:textId="77777777" w:rsidR="00C95A7B" w:rsidRDefault="00C95A7B" w:rsidP="00C95A7B">
      <w:pPr>
        <w:rPr>
          <w:rFonts w:eastAsiaTheme="minorHAnsi"/>
          <w:b/>
          <w:bCs/>
          <w:sz w:val="22"/>
        </w:rPr>
      </w:pPr>
      <w:r>
        <w:rPr>
          <w:rFonts w:eastAsiaTheme="minorHAnsi" w:hint="eastAsia"/>
          <w:sz w:val="22"/>
        </w:rPr>
        <w:t xml:space="preserve"> 하지만, 이처럼 유전 알고리즘과 같은 DFO 알고리즘을 통해 얻은 해를 전역 최적해(global optimal)이라고 보장할 수 없으며 다양한 알고리즘을 적용하여 최대 혹은 최솟값을 도출하는 알고리즘의 해를 선택한다. </w:t>
      </w:r>
      <w:r>
        <w:rPr>
          <w:rFonts w:eastAsiaTheme="minorHAnsi" w:hint="eastAsia"/>
          <w:sz w:val="22"/>
        </w:rPr>
        <w:br/>
      </w:r>
    </w:p>
    <w:p w14:paraId="2D57B9C7" w14:textId="77777777" w:rsidR="00C95A7B" w:rsidRDefault="00C95A7B" w:rsidP="00C95A7B">
      <w:pPr>
        <w:widowControl/>
        <w:wordWrap/>
        <w:autoSpaceDE/>
        <w:rPr>
          <w:rFonts w:eastAsiaTheme="minorHAnsi"/>
          <w:b/>
          <w:bCs/>
          <w:sz w:val="22"/>
        </w:rPr>
      </w:pPr>
      <w:r>
        <w:rPr>
          <w:rFonts w:eastAsiaTheme="minorHAnsi" w:hint="eastAsia"/>
          <w:b/>
          <w:bCs/>
          <w:kern w:val="0"/>
          <w:sz w:val="22"/>
        </w:rPr>
        <w:br w:type="page"/>
      </w:r>
    </w:p>
    <w:p w14:paraId="197EC556" w14:textId="77777777" w:rsidR="00C95A7B" w:rsidRDefault="00C95A7B" w:rsidP="00C95A7B">
      <w:pPr>
        <w:pStyle w:val="3"/>
        <w:ind w:leftChars="0" w:left="400" w:firstLineChars="0" w:hanging="400"/>
        <w:rPr>
          <w:rFonts w:asciiTheme="minorHAnsi" w:eastAsiaTheme="minorHAnsi" w:hAnsiTheme="minorHAnsi"/>
          <w:b/>
          <w:bCs/>
        </w:rPr>
      </w:pPr>
      <w:r>
        <w:rPr>
          <w:rFonts w:asciiTheme="minorHAnsi" w:eastAsiaTheme="minorHAnsi" w:hAnsiTheme="minorHAnsi" w:hint="eastAsia"/>
          <w:b/>
          <w:bCs/>
        </w:rPr>
        <w:lastRenderedPageBreak/>
        <w:t>[결론]</w:t>
      </w:r>
    </w:p>
    <w:p w14:paraId="2F653701" w14:textId="77777777" w:rsidR="00C95A7B" w:rsidRDefault="00C95A7B" w:rsidP="00C95A7B">
      <w:pPr>
        <w:rPr>
          <w:rFonts w:eastAsiaTheme="minorHAnsi"/>
          <w:sz w:val="22"/>
        </w:rPr>
      </w:pPr>
      <w:r>
        <w:rPr>
          <w:rFonts w:eastAsiaTheme="minorHAnsi" w:hint="eastAsia"/>
          <w:sz w:val="22"/>
        </w:rPr>
        <w:t xml:space="preserve">공학 분야에서 대상으로 하는 대부분의 공정은 </w:t>
      </w:r>
      <w:proofErr w:type="spellStart"/>
      <w:r>
        <w:rPr>
          <w:rFonts w:eastAsiaTheme="minorHAnsi" w:hint="eastAsia"/>
          <w:sz w:val="22"/>
        </w:rPr>
        <w:t>입∙출력</w:t>
      </w:r>
      <w:proofErr w:type="spellEnd"/>
      <w:r>
        <w:rPr>
          <w:rFonts w:eastAsiaTheme="minorHAnsi" w:hint="eastAsia"/>
          <w:sz w:val="22"/>
        </w:rPr>
        <w:t xml:space="preserve"> 변수들 간의 관계가 매우 복잡하여, 시스템의 응답을 정확하게 예측하고 최적화하는데 어려움이 있다. 본 챕터에서는 폭발성 폐기물을 처리하는 공정에서 발생하는 질소산화물 저감을 목적으로, 인공신경망 기반의 대리 모델을 구축하고, 기울기 정보를 사용하지 않는 최적화기법을 통해 최적화함으로써, 최적의 운전 조건 및 원료 조건을 도출하였다.</w:t>
      </w:r>
    </w:p>
    <w:p w14:paraId="58FBF522" w14:textId="77777777" w:rsidR="00C95A7B" w:rsidRDefault="00C95A7B" w:rsidP="00C95A7B">
      <w:pPr>
        <w:rPr>
          <w:rFonts w:eastAsiaTheme="minorHAnsi"/>
          <w:sz w:val="22"/>
        </w:rPr>
      </w:pPr>
    </w:p>
    <w:p w14:paraId="54F7F609" w14:textId="77777777" w:rsidR="00C95A7B" w:rsidRDefault="00C95A7B" w:rsidP="00C95A7B">
      <w:pPr>
        <w:pStyle w:val="3"/>
        <w:ind w:leftChars="0" w:left="400" w:firstLineChars="0" w:hanging="400"/>
        <w:rPr>
          <w:rFonts w:asciiTheme="minorHAnsi" w:eastAsiaTheme="minorHAnsi" w:hAnsiTheme="minorHAnsi"/>
          <w:b/>
          <w:bCs/>
        </w:rPr>
      </w:pPr>
      <w:r>
        <w:rPr>
          <w:rFonts w:asciiTheme="minorHAnsi" w:eastAsiaTheme="minorHAnsi" w:hAnsiTheme="minorHAnsi" w:hint="eastAsia"/>
          <w:b/>
          <w:bCs/>
        </w:rPr>
        <w:t>[학습 결과]</w:t>
      </w:r>
    </w:p>
    <w:p w14:paraId="47A6AB8F" w14:textId="77777777" w:rsidR="00C95A7B" w:rsidRDefault="00C95A7B" w:rsidP="00C95A7B">
      <w:pPr>
        <w:pStyle w:val="a3"/>
        <w:numPr>
          <w:ilvl w:val="0"/>
          <w:numId w:val="36"/>
        </w:numPr>
        <w:spacing w:line="256" w:lineRule="auto"/>
        <w:ind w:leftChars="0" w:left="400"/>
        <w:rPr>
          <w:rFonts w:asciiTheme="minorHAnsi" w:eastAsiaTheme="minorHAnsi" w:hAnsiTheme="minorHAnsi" w:cstheme="minorBidi"/>
          <w:sz w:val="22"/>
        </w:rPr>
      </w:pPr>
      <w:r>
        <w:rPr>
          <w:rFonts w:asciiTheme="minorHAnsi" w:eastAsiaTheme="minorHAnsi" w:hAnsiTheme="minorHAnsi" w:cstheme="minorBidi" w:hint="eastAsia"/>
          <w:sz w:val="22"/>
        </w:rPr>
        <w:t>학습 내용</w:t>
      </w:r>
    </w:p>
    <w:p w14:paraId="60106331" w14:textId="77777777" w:rsidR="00C95A7B" w:rsidRDefault="00C95A7B" w:rsidP="00C95A7B">
      <w:pPr>
        <w:ind w:leftChars="200" w:left="400"/>
        <w:rPr>
          <w:rFonts w:eastAsiaTheme="minorHAnsi"/>
          <w:sz w:val="22"/>
        </w:rPr>
      </w:pPr>
      <w:r>
        <w:rPr>
          <w:rFonts w:eastAsiaTheme="minorHAnsi" w:hint="eastAsia"/>
          <w:sz w:val="22"/>
        </w:rPr>
        <w:t>공정 운전 조건 최적화를 위한 신경망 대리 모델 구축 및 최적화 적용 방법 익히기</w:t>
      </w:r>
    </w:p>
    <w:p w14:paraId="6FBA2B42" w14:textId="77777777" w:rsidR="00C95A7B" w:rsidRDefault="00C95A7B" w:rsidP="00C95A7B">
      <w:pPr>
        <w:pStyle w:val="a3"/>
        <w:numPr>
          <w:ilvl w:val="0"/>
          <w:numId w:val="36"/>
        </w:numPr>
        <w:spacing w:line="256" w:lineRule="auto"/>
        <w:ind w:leftChars="0" w:left="400"/>
        <w:rPr>
          <w:rFonts w:asciiTheme="minorHAnsi" w:eastAsiaTheme="minorHAnsi" w:hAnsiTheme="minorHAnsi" w:cstheme="minorBidi"/>
          <w:sz w:val="22"/>
        </w:rPr>
      </w:pPr>
      <w:r>
        <w:rPr>
          <w:rFonts w:asciiTheme="minorHAnsi" w:eastAsiaTheme="minorHAnsi" w:hAnsiTheme="minorHAnsi" w:cstheme="minorBidi" w:hint="eastAsia"/>
          <w:sz w:val="22"/>
        </w:rPr>
        <w:t>학습 결과 확인하기</w:t>
      </w:r>
    </w:p>
    <w:p w14:paraId="541A88B9" w14:textId="77777777" w:rsidR="00C95A7B" w:rsidRDefault="00C95A7B" w:rsidP="00C95A7B">
      <w:pPr>
        <w:ind w:leftChars="200" w:left="400"/>
        <w:rPr>
          <w:rFonts w:eastAsiaTheme="minorHAnsi"/>
          <w:sz w:val="22"/>
        </w:rPr>
      </w:pPr>
      <w:r>
        <w:rPr>
          <w:rFonts w:eastAsiaTheme="minorHAnsi" w:hint="eastAsia"/>
          <w:sz w:val="22"/>
        </w:rPr>
        <w:t>신경망을 통한 시스템 모사 방법 및 파라미터 변경 방법, 최적화 진행 과정 분석하기</w:t>
      </w:r>
    </w:p>
    <w:p w14:paraId="18FC03E4" w14:textId="77777777" w:rsidR="00C95A7B" w:rsidRDefault="00C95A7B" w:rsidP="00C95A7B">
      <w:pPr>
        <w:pStyle w:val="a3"/>
        <w:numPr>
          <w:ilvl w:val="0"/>
          <w:numId w:val="36"/>
        </w:numPr>
        <w:spacing w:line="256" w:lineRule="auto"/>
        <w:ind w:leftChars="0" w:left="400"/>
        <w:rPr>
          <w:rFonts w:asciiTheme="minorHAnsi" w:eastAsiaTheme="minorHAnsi" w:hAnsiTheme="minorHAnsi" w:cstheme="minorBidi"/>
          <w:sz w:val="22"/>
        </w:rPr>
      </w:pPr>
      <w:r>
        <w:rPr>
          <w:rFonts w:asciiTheme="minorHAnsi" w:eastAsiaTheme="minorHAnsi" w:hAnsiTheme="minorHAnsi" w:cstheme="minorBidi" w:hint="eastAsia"/>
          <w:sz w:val="22"/>
        </w:rPr>
        <w:t>학습 결과 응용하기</w:t>
      </w:r>
    </w:p>
    <w:p w14:paraId="172DFDC6" w14:textId="77777777" w:rsidR="00C95A7B" w:rsidRDefault="00C95A7B" w:rsidP="00C95A7B">
      <w:pPr>
        <w:ind w:leftChars="200" w:left="400"/>
        <w:rPr>
          <w:rFonts w:eastAsiaTheme="minorHAnsi"/>
          <w:sz w:val="22"/>
        </w:rPr>
      </w:pPr>
      <w:r>
        <w:rPr>
          <w:rFonts w:eastAsiaTheme="minorHAnsi" w:hint="eastAsia"/>
          <w:sz w:val="22"/>
        </w:rPr>
        <w:t>수학적으로 표현하기 어려운 시스템을 대리 모델 구축과 기울기를 사용하지 않는 최적화를 이용하여 효율적으로 최적화하기</w:t>
      </w:r>
    </w:p>
    <w:p w14:paraId="778BD7A2" w14:textId="77777777" w:rsidR="003B7915" w:rsidRPr="00C95A7B" w:rsidRDefault="003B7915" w:rsidP="00166665">
      <w:pPr>
        <w:ind w:leftChars="200" w:left="400"/>
        <w:rPr>
          <w:rFonts w:eastAsiaTheme="minorHAnsi"/>
          <w:sz w:val="22"/>
        </w:rPr>
      </w:pPr>
    </w:p>
    <w:p w14:paraId="6E0C59C0" w14:textId="6ACE9179" w:rsidR="00166665" w:rsidRPr="006337ED" w:rsidRDefault="00166665">
      <w:pPr>
        <w:widowControl/>
        <w:wordWrap/>
        <w:autoSpaceDE/>
        <w:autoSpaceDN/>
        <w:rPr>
          <w:rFonts w:eastAsiaTheme="minorHAnsi"/>
          <w:sz w:val="22"/>
        </w:rPr>
      </w:pPr>
    </w:p>
    <w:sectPr w:rsidR="00166665" w:rsidRPr="006337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24CC7" w14:textId="77777777" w:rsidR="00E071DC" w:rsidRDefault="00E071DC" w:rsidP="00693507">
      <w:pPr>
        <w:spacing w:after="0" w:line="240" w:lineRule="auto"/>
      </w:pPr>
      <w:r>
        <w:separator/>
      </w:r>
    </w:p>
  </w:endnote>
  <w:endnote w:type="continuationSeparator" w:id="0">
    <w:p w14:paraId="13B47DDA" w14:textId="77777777" w:rsidR="00E071DC" w:rsidRDefault="00E071DC" w:rsidP="0069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AB67" w14:textId="77777777" w:rsidR="00E071DC" w:rsidRDefault="00E071DC" w:rsidP="00693507">
      <w:pPr>
        <w:spacing w:after="0" w:line="240" w:lineRule="auto"/>
      </w:pPr>
      <w:r>
        <w:separator/>
      </w:r>
    </w:p>
  </w:footnote>
  <w:footnote w:type="continuationSeparator" w:id="0">
    <w:p w14:paraId="23DF82D3" w14:textId="77777777" w:rsidR="00E071DC" w:rsidRDefault="00E071DC" w:rsidP="0069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BCD"/>
    <w:multiLevelType w:val="multilevel"/>
    <w:tmpl w:val="2208D6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84D56"/>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 w15:restartNumberingAfterBreak="0">
    <w:nsid w:val="078A66C6"/>
    <w:multiLevelType w:val="hybridMultilevel"/>
    <w:tmpl w:val="F4DC4140"/>
    <w:lvl w:ilvl="0" w:tplc="0592F634">
      <w:start w:val="7"/>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E8658C0"/>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4" w15:restartNumberingAfterBreak="0">
    <w:nsid w:val="0FED2C91"/>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5" w15:restartNumberingAfterBreak="0">
    <w:nsid w:val="11577000"/>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6" w15:restartNumberingAfterBreak="0">
    <w:nsid w:val="13166FA3"/>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7" w15:restartNumberingAfterBreak="0">
    <w:nsid w:val="14A12241"/>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8" w15:restartNumberingAfterBreak="0">
    <w:nsid w:val="16ED2C14"/>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9" w15:restartNumberingAfterBreak="0">
    <w:nsid w:val="2B3D01DE"/>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0" w15:restartNumberingAfterBreak="0">
    <w:nsid w:val="2E454CB9"/>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1" w15:restartNumberingAfterBreak="0">
    <w:nsid w:val="300034AC"/>
    <w:multiLevelType w:val="multilevel"/>
    <w:tmpl w:val="DCB6DED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0C3908"/>
    <w:multiLevelType w:val="hybridMultilevel"/>
    <w:tmpl w:val="E7FE9C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A866178"/>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4" w15:restartNumberingAfterBreak="0">
    <w:nsid w:val="3B8B00C3"/>
    <w:multiLevelType w:val="hybridMultilevel"/>
    <w:tmpl w:val="D28860B6"/>
    <w:lvl w:ilvl="0" w:tplc="E1EE09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C2768FF"/>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6" w15:restartNumberingAfterBreak="0">
    <w:nsid w:val="424060AF"/>
    <w:multiLevelType w:val="hybridMultilevel"/>
    <w:tmpl w:val="BACCC3BE"/>
    <w:lvl w:ilvl="0" w:tplc="7038A4B8">
      <w:start w:val="3"/>
      <w:numFmt w:val="decimal"/>
      <w:lvlText w:val="Part %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2533E7E"/>
    <w:multiLevelType w:val="multilevel"/>
    <w:tmpl w:val="F556A012"/>
    <w:lvl w:ilvl="0">
      <w:start w:val="3"/>
      <w:numFmt w:val="decimal"/>
      <w:lvlText w:val="Chapter %1."/>
      <w:lvlJc w:val="left"/>
      <w:pPr>
        <w:ind w:left="800" w:hanging="400"/>
      </w:pPr>
      <w:rPr>
        <w:rFonts w:hint="default"/>
      </w:rPr>
    </w:lvl>
    <w:lvl w:ilvl="1">
      <w:start w:val="1"/>
      <w:numFmt w:val="decimal"/>
      <w:lvlText w:val="%2.%1"/>
      <w:lvlJc w:val="left"/>
      <w:pPr>
        <w:ind w:left="0" w:firstLine="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8" w15:restartNumberingAfterBreak="0">
    <w:nsid w:val="44A12A2B"/>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9" w15:restartNumberingAfterBreak="0">
    <w:nsid w:val="458261C1"/>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0" w15:restartNumberingAfterBreak="0">
    <w:nsid w:val="47D27A3B"/>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1" w15:restartNumberingAfterBreak="0">
    <w:nsid w:val="47D62A5C"/>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2" w15:restartNumberingAfterBreak="0">
    <w:nsid w:val="491A289A"/>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3" w15:restartNumberingAfterBreak="0">
    <w:nsid w:val="51C12F60"/>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4" w15:restartNumberingAfterBreak="0">
    <w:nsid w:val="52DB6081"/>
    <w:multiLevelType w:val="hybridMultilevel"/>
    <w:tmpl w:val="111259F6"/>
    <w:lvl w:ilvl="0" w:tplc="A41C3CF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3152088"/>
    <w:multiLevelType w:val="multilevel"/>
    <w:tmpl w:val="5F34B338"/>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7E1CAE"/>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7" w15:restartNumberingAfterBreak="0">
    <w:nsid w:val="6164752E"/>
    <w:multiLevelType w:val="hybridMultilevel"/>
    <w:tmpl w:val="676ADAE8"/>
    <w:lvl w:ilvl="0" w:tplc="294EEE90">
      <w:start w:val="2"/>
      <w:numFmt w:val="decimal"/>
      <w:lvlText w:val="Chapter %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35C7C3A"/>
    <w:multiLevelType w:val="hybridMultilevel"/>
    <w:tmpl w:val="40266800"/>
    <w:lvl w:ilvl="0" w:tplc="184C756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7EA39C5"/>
    <w:multiLevelType w:val="multilevel"/>
    <w:tmpl w:val="5300B21C"/>
    <w:lvl w:ilvl="0">
      <w:start w:val="3"/>
      <w:numFmt w:val="decimal"/>
      <w:lvlText w:val="Chapter %1."/>
      <w:lvlJc w:val="left"/>
      <w:pPr>
        <w:ind w:left="800" w:hanging="400"/>
      </w:pPr>
      <w:rPr>
        <w:rFonts w:hint="default"/>
      </w:rPr>
    </w:lvl>
    <w:lvl w:ilvl="1">
      <w:start w:val="3"/>
      <w:numFmt w:val="decimal"/>
      <w:lvlText w:val="%2.%1"/>
      <w:lvlJc w:val="left"/>
      <w:pPr>
        <w:ind w:left="0" w:firstLine="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0" w15:restartNumberingAfterBreak="0">
    <w:nsid w:val="68735C84"/>
    <w:multiLevelType w:val="multilevel"/>
    <w:tmpl w:val="568E1268"/>
    <w:lvl w:ilvl="0">
      <w:start w:val="1"/>
      <w:numFmt w:val="decimal"/>
      <w:suff w:val="space"/>
      <w:lvlText w:val="%1."/>
      <w:lvlJc w:val="left"/>
      <w:pPr>
        <w:ind w:left="800" w:hanging="800"/>
      </w:pPr>
      <w:rPr>
        <w:rFonts w:hint="eastAsia"/>
      </w:rPr>
    </w:lvl>
    <w:lvl w:ilvl="1">
      <w:start w:val="1"/>
      <w:numFmt w:val="decimal"/>
      <w:suff w:val="space"/>
      <w:lvlText w:val="%1.%2."/>
      <w:lvlJc w:val="left"/>
      <w:pPr>
        <w:ind w:left="1200" w:hanging="12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1" w15:restartNumberingAfterBreak="0">
    <w:nsid w:val="7B1B03D2"/>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2" w15:restartNumberingAfterBreak="0">
    <w:nsid w:val="7BD868EF"/>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3" w15:restartNumberingAfterBreak="0">
    <w:nsid w:val="7BD97605"/>
    <w:multiLevelType w:val="multilevel"/>
    <w:tmpl w:val="D87C940C"/>
    <w:lvl w:ilvl="0">
      <w:start w:val="1"/>
      <w:numFmt w:val="decimal"/>
      <w:lvlText w:val="%1."/>
      <w:lvlJc w:val="left"/>
      <w:pPr>
        <w:ind w:left="420" w:hanging="420"/>
      </w:pPr>
    </w:lvl>
    <w:lvl w:ilvl="1">
      <w:start w:val="7"/>
      <w:numFmt w:val="decimal"/>
      <w:lvlText w:val="%1.%2."/>
      <w:lvlJc w:val="left"/>
      <w:pPr>
        <w:ind w:left="1920" w:hanging="720"/>
      </w:pPr>
    </w:lvl>
    <w:lvl w:ilvl="2">
      <w:start w:val="1"/>
      <w:numFmt w:val="decimal"/>
      <w:lvlText w:val="%1.%2.%3."/>
      <w:lvlJc w:val="left"/>
      <w:pPr>
        <w:ind w:left="3120" w:hanging="720"/>
      </w:pPr>
    </w:lvl>
    <w:lvl w:ilvl="3">
      <w:start w:val="1"/>
      <w:numFmt w:val="decimal"/>
      <w:lvlText w:val="%1.%2.%3.%4."/>
      <w:lvlJc w:val="left"/>
      <w:pPr>
        <w:ind w:left="4680" w:hanging="1080"/>
      </w:pPr>
    </w:lvl>
    <w:lvl w:ilvl="4">
      <w:start w:val="1"/>
      <w:numFmt w:val="decimal"/>
      <w:lvlText w:val="%1.%2.%3.%4.%5."/>
      <w:lvlJc w:val="left"/>
      <w:pPr>
        <w:ind w:left="6240" w:hanging="1440"/>
      </w:pPr>
    </w:lvl>
    <w:lvl w:ilvl="5">
      <w:start w:val="1"/>
      <w:numFmt w:val="decimal"/>
      <w:lvlText w:val="%1.%2.%3.%4.%5.%6."/>
      <w:lvlJc w:val="left"/>
      <w:pPr>
        <w:ind w:left="7440" w:hanging="1440"/>
      </w:pPr>
    </w:lvl>
    <w:lvl w:ilvl="6">
      <w:start w:val="1"/>
      <w:numFmt w:val="decimal"/>
      <w:lvlText w:val="%1.%2.%3.%4.%5.%6.%7."/>
      <w:lvlJc w:val="left"/>
      <w:pPr>
        <w:ind w:left="9000" w:hanging="1800"/>
      </w:pPr>
    </w:lvl>
    <w:lvl w:ilvl="7">
      <w:start w:val="1"/>
      <w:numFmt w:val="decimal"/>
      <w:lvlText w:val="%1.%2.%3.%4.%5.%6.%7.%8."/>
      <w:lvlJc w:val="left"/>
      <w:pPr>
        <w:ind w:left="10560" w:hanging="2160"/>
      </w:pPr>
    </w:lvl>
    <w:lvl w:ilvl="8">
      <w:start w:val="1"/>
      <w:numFmt w:val="decimal"/>
      <w:lvlText w:val="%1.%2.%3.%4.%5.%6.%7.%8.%9."/>
      <w:lvlJc w:val="left"/>
      <w:pPr>
        <w:ind w:left="11760" w:hanging="2160"/>
      </w:pPr>
    </w:lvl>
  </w:abstractNum>
  <w:abstractNum w:abstractNumId="34" w15:restartNumberingAfterBreak="0">
    <w:nsid w:val="7CD00B9A"/>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5" w15:restartNumberingAfterBreak="0">
    <w:nsid w:val="7E817BE4"/>
    <w:multiLevelType w:val="multilevel"/>
    <w:tmpl w:val="568E1268"/>
    <w:lvl w:ilvl="0">
      <w:start w:val="1"/>
      <w:numFmt w:val="decimal"/>
      <w:suff w:val="space"/>
      <w:lvlText w:val="%1."/>
      <w:lvlJc w:val="left"/>
      <w:pPr>
        <w:ind w:left="800" w:hanging="800"/>
      </w:pPr>
      <w:rPr>
        <w:rFonts w:hint="eastAsia"/>
      </w:rPr>
    </w:lvl>
    <w:lvl w:ilvl="1">
      <w:start w:val="1"/>
      <w:numFmt w:val="decimal"/>
      <w:suff w:val="space"/>
      <w:lvlText w:val="%1.%2."/>
      <w:lvlJc w:val="left"/>
      <w:pPr>
        <w:ind w:left="1200" w:hanging="12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num w:numId="1" w16cid:durableId="858543355">
    <w:abstractNumId w:val="24"/>
  </w:num>
  <w:num w:numId="2" w16cid:durableId="1990551599">
    <w:abstractNumId w:val="19"/>
  </w:num>
  <w:num w:numId="3" w16cid:durableId="1010108500">
    <w:abstractNumId w:val="15"/>
  </w:num>
  <w:num w:numId="4" w16cid:durableId="416831222">
    <w:abstractNumId w:val="35"/>
  </w:num>
  <w:num w:numId="5" w16cid:durableId="1223715373">
    <w:abstractNumId w:val="14"/>
  </w:num>
  <w:num w:numId="6" w16cid:durableId="845904780">
    <w:abstractNumId w:val="3"/>
  </w:num>
  <w:num w:numId="7" w16cid:durableId="186915832">
    <w:abstractNumId w:val="31"/>
  </w:num>
  <w:num w:numId="8" w16cid:durableId="338823279">
    <w:abstractNumId w:val="12"/>
  </w:num>
  <w:num w:numId="9" w16cid:durableId="1603368511">
    <w:abstractNumId w:val="1"/>
  </w:num>
  <w:num w:numId="10" w16cid:durableId="1874269535">
    <w:abstractNumId w:val="10"/>
  </w:num>
  <w:num w:numId="11" w16cid:durableId="699428115">
    <w:abstractNumId w:val="2"/>
  </w:num>
  <w:num w:numId="12" w16cid:durableId="1933509134">
    <w:abstractNumId w:val="7"/>
  </w:num>
  <w:num w:numId="13" w16cid:durableId="126245041">
    <w:abstractNumId w:val="23"/>
  </w:num>
  <w:num w:numId="14" w16cid:durableId="869270233">
    <w:abstractNumId w:val="26"/>
  </w:num>
  <w:num w:numId="15" w16cid:durableId="348145757">
    <w:abstractNumId w:val="34"/>
  </w:num>
  <w:num w:numId="16" w16cid:durableId="1395619504">
    <w:abstractNumId w:val="22"/>
  </w:num>
  <w:num w:numId="17" w16cid:durableId="2081172157">
    <w:abstractNumId w:val="5"/>
  </w:num>
  <w:num w:numId="18" w16cid:durableId="1017543739">
    <w:abstractNumId w:val="13"/>
  </w:num>
  <w:num w:numId="19" w16cid:durableId="1241713092">
    <w:abstractNumId w:val="4"/>
  </w:num>
  <w:num w:numId="20" w16cid:durableId="1550998717">
    <w:abstractNumId w:val="18"/>
  </w:num>
  <w:num w:numId="21" w16cid:durableId="1219786546">
    <w:abstractNumId w:val="32"/>
  </w:num>
  <w:num w:numId="22" w16cid:durableId="701367622">
    <w:abstractNumId w:val="28"/>
  </w:num>
  <w:num w:numId="23" w16cid:durableId="1325858964">
    <w:abstractNumId w:val="8"/>
  </w:num>
  <w:num w:numId="24" w16cid:durableId="1990361064">
    <w:abstractNumId w:val="21"/>
  </w:num>
  <w:num w:numId="25" w16cid:durableId="2018385757">
    <w:abstractNumId w:val="9"/>
  </w:num>
  <w:num w:numId="26" w16cid:durableId="1512602744">
    <w:abstractNumId w:val="20"/>
  </w:num>
  <w:num w:numId="27" w16cid:durableId="704520230">
    <w:abstractNumId w:val="30"/>
  </w:num>
  <w:num w:numId="28" w16cid:durableId="410467641">
    <w:abstractNumId w:val="16"/>
  </w:num>
  <w:num w:numId="29" w16cid:durableId="2064281289">
    <w:abstractNumId w:val="27"/>
  </w:num>
  <w:num w:numId="30" w16cid:durableId="922952191">
    <w:abstractNumId w:val="29"/>
  </w:num>
  <w:num w:numId="31" w16cid:durableId="139538971">
    <w:abstractNumId w:val="0"/>
  </w:num>
  <w:num w:numId="32" w16cid:durableId="859976636">
    <w:abstractNumId w:val="33"/>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57197362">
    <w:abstractNumId w:val="2"/>
  </w:num>
  <w:num w:numId="34" w16cid:durableId="20085577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87131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87926178">
    <w:abstractNumId w:val="24"/>
  </w:num>
  <w:num w:numId="37" w16cid:durableId="1806388101">
    <w:abstractNumId w:val="11"/>
  </w:num>
  <w:num w:numId="38" w16cid:durableId="506404316">
    <w:abstractNumId w:val="17"/>
  </w:num>
  <w:num w:numId="39" w16cid:durableId="2044330752">
    <w:abstractNumId w:val="25"/>
  </w:num>
  <w:num w:numId="40" w16cid:durableId="130750758">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91"/>
    <w:rsid w:val="00005F7B"/>
    <w:rsid w:val="00006741"/>
    <w:rsid w:val="000128D1"/>
    <w:rsid w:val="00021A07"/>
    <w:rsid w:val="00026AB5"/>
    <w:rsid w:val="00032197"/>
    <w:rsid w:val="00037F88"/>
    <w:rsid w:val="00040B10"/>
    <w:rsid w:val="00050166"/>
    <w:rsid w:val="00060833"/>
    <w:rsid w:val="00075DE9"/>
    <w:rsid w:val="00092E6E"/>
    <w:rsid w:val="00093051"/>
    <w:rsid w:val="000940D2"/>
    <w:rsid w:val="000A45F9"/>
    <w:rsid w:val="000B4546"/>
    <w:rsid w:val="000F466C"/>
    <w:rsid w:val="00113AE9"/>
    <w:rsid w:val="00120886"/>
    <w:rsid w:val="0013045F"/>
    <w:rsid w:val="00136116"/>
    <w:rsid w:val="00166665"/>
    <w:rsid w:val="00192423"/>
    <w:rsid w:val="001A4E02"/>
    <w:rsid w:val="001B02E0"/>
    <w:rsid w:val="001C3B69"/>
    <w:rsid w:val="001C5D75"/>
    <w:rsid w:val="001E0BCA"/>
    <w:rsid w:val="002321E0"/>
    <w:rsid w:val="002353F9"/>
    <w:rsid w:val="00242BFA"/>
    <w:rsid w:val="002512FB"/>
    <w:rsid w:val="002556C0"/>
    <w:rsid w:val="002569D7"/>
    <w:rsid w:val="00262ADD"/>
    <w:rsid w:val="00275DF7"/>
    <w:rsid w:val="00276D01"/>
    <w:rsid w:val="00280F40"/>
    <w:rsid w:val="00283B96"/>
    <w:rsid w:val="0028626B"/>
    <w:rsid w:val="00292E3D"/>
    <w:rsid w:val="00292EAD"/>
    <w:rsid w:val="00295DBA"/>
    <w:rsid w:val="002A1EE8"/>
    <w:rsid w:val="002A3B0B"/>
    <w:rsid w:val="002B16F3"/>
    <w:rsid w:val="002C408D"/>
    <w:rsid w:val="002C5B32"/>
    <w:rsid w:val="002C61F1"/>
    <w:rsid w:val="002D4C2A"/>
    <w:rsid w:val="002E44F4"/>
    <w:rsid w:val="002E490A"/>
    <w:rsid w:val="0030645D"/>
    <w:rsid w:val="003306BA"/>
    <w:rsid w:val="00342B8C"/>
    <w:rsid w:val="00353C1D"/>
    <w:rsid w:val="0036002B"/>
    <w:rsid w:val="003628E3"/>
    <w:rsid w:val="00377375"/>
    <w:rsid w:val="003833EB"/>
    <w:rsid w:val="00395397"/>
    <w:rsid w:val="003A03BB"/>
    <w:rsid w:val="003A37C1"/>
    <w:rsid w:val="003A4635"/>
    <w:rsid w:val="003A5FEB"/>
    <w:rsid w:val="003B7915"/>
    <w:rsid w:val="003C6462"/>
    <w:rsid w:val="003D5BA8"/>
    <w:rsid w:val="003E20BF"/>
    <w:rsid w:val="003E4D2C"/>
    <w:rsid w:val="003F1371"/>
    <w:rsid w:val="003F5A05"/>
    <w:rsid w:val="003F7977"/>
    <w:rsid w:val="004123F0"/>
    <w:rsid w:val="00424C97"/>
    <w:rsid w:val="00425AFD"/>
    <w:rsid w:val="0043588A"/>
    <w:rsid w:val="0045386E"/>
    <w:rsid w:val="00472F80"/>
    <w:rsid w:val="00475978"/>
    <w:rsid w:val="00476E8D"/>
    <w:rsid w:val="00496ADA"/>
    <w:rsid w:val="004A1105"/>
    <w:rsid w:val="004A4418"/>
    <w:rsid w:val="004A5E45"/>
    <w:rsid w:val="004D2726"/>
    <w:rsid w:val="004D3504"/>
    <w:rsid w:val="004D6849"/>
    <w:rsid w:val="004D7A47"/>
    <w:rsid w:val="004E34E1"/>
    <w:rsid w:val="004E435E"/>
    <w:rsid w:val="004E6E9D"/>
    <w:rsid w:val="004E781D"/>
    <w:rsid w:val="004F3CA4"/>
    <w:rsid w:val="00504F7A"/>
    <w:rsid w:val="00520597"/>
    <w:rsid w:val="00523ADD"/>
    <w:rsid w:val="00545D0F"/>
    <w:rsid w:val="00554836"/>
    <w:rsid w:val="00560C72"/>
    <w:rsid w:val="00575299"/>
    <w:rsid w:val="0058634A"/>
    <w:rsid w:val="00597C71"/>
    <w:rsid w:val="005A2458"/>
    <w:rsid w:val="005B295C"/>
    <w:rsid w:val="005B42F1"/>
    <w:rsid w:val="005B6300"/>
    <w:rsid w:val="005C12A9"/>
    <w:rsid w:val="005F35A0"/>
    <w:rsid w:val="005F54B3"/>
    <w:rsid w:val="00616DD9"/>
    <w:rsid w:val="006268FA"/>
    <w:rsid w:val="006337ED"/>
    <w:rsid w:val="00633B46"/>
    <w:rsid w:val="00693507"/>
    <w:rsid w:val="006C0F59"/>
    <w:rsid w:val="006C69F1"/>
    <w:rsid w:val="006D1217"/>
    <w:rsid w:val="007101C5"/>
    <w:rsid w:val="0072679A"/>
    <w:rsid w:val="007472FA"/>
    <w:rsid w:val="0074742A"/>
    <w:rsid w:val="00762CD6"/>
    <w:rsid w:val="00782BC7"/>
    <w:rsid w:val="007A36C4"/>
    <w:rsid w:val="007A4AA8"/>
    <w:rsid w:val="007B6546"/>
    <w:rsid w:val="007C3737"/>
    <w:rsid w:val="007C37DC"/>
    <w:rsid w:val="007E3787"/>
    <w:rsid w:val="007F5AC1"/>
    <w:rsid w:val="007F5C6A"/>
    <w:rsid w:val="007F79C5"/>
    <w:rsid w:val="00813665"/>
    <w:rsid w:val="00825F65"/>
    <w:rsid w:val="008264D6"/>
    <w:rsid w:val="008315F5"/>
    <w:rsid w:val="008347AA"/>
    <w:rsid w:val="00840384"/>
    <w:rsid w:val="008466BC"/>
    <w:rsid w:val="00866B66"/>
    <w:rsid w:val="00877FDB"/>
    <w:rsid w:val="008834D9"/>
    <w:rsid w:val="00887B0E"/>
    <w:rsid w:val="008B432E"/>
    <w:rsid w:val="008B4462"/>
    <w:rsid w:val="008B4EA6"/>
    <w:rsid w:val="008C24A1"/>
    <w:rsid w:val="00934DB9"/>
    <w:rsid w:val="00936D9C"/>
    <w:rsid w:val="00953847"/>
    <w:rsid w:val="0097215D"/>
    <w:rsid w:val="00982245"/>
    <w:rsid w:val="00986E17"/>
    <w:rsid w:val="00987763"/>
    <w:rsid w:val="009B3182"/>
    <w:rsid w:val="009C0CFE"/>
    <w:rsid w:val="009C74CB"/>
    <w:rsid w:val="009D6F1C"/>
    <w:rsid w:val="009D7721"/>
    <w:rsid w:val="00A1319B"/>
    <w:rsid w:val="00A16965"/>
    <w:rsid w:val="00A17BDA"/>
    <w:rsid w:val="00A21E91"/>
    <w:rsid w:val="00A3760C"/>
    <w:rsid w:val="00A453E2"/>
    <w:rsid w:val="00A4686F"/>
    <w:rsid w:val="00A53174"/>
    <w:rsid w:val="00A86EE6"/>
    <w:rsid w:val="00AB537B"/>
    <w:rsid w:val="00AB5CA8"/>
    <w:rsid w:val="00AD0F04"/>
    <w:rsid w:val="00B45928"/>
    <w:rsid w:val="00B6068D"/>
    <w:rsid w:val="00B72CA1"/>
    <w:rsid w:val="00B8021B"/>
    <w:rsid w:val="00B81BDC"/>
    <w:rsid w:val="00B90B17"/>
    <w:rsid w:val="00B92316"/>
    <w:rsid w:val="00B97A2C"/>
    <w:rsid w:val="00BF102E"/>
    <w:rsid w:val="00BF1DE9"/>
    <w:rsid w:val="00C0718B"/>
    <w:rsid w:val="00C112D7"/>
    <w:rsid w:val="00C328BE"/>
    <w:rsid w:val="00C36517"/>
    <w:rsid w:val="00C60C90"/>
    <w:rsid w:val="00C75817"/>
    <w:rsid w:val="00C764A8"/>
    <w:rsid w:val="00C76711"/>
    <w:rsid w:val="00C95A7B"/>
    <w:rsid w:val="00CB0132"/>
    <w:rsid w:val="00CB0220"/>
    <w:rsid w:val="00CB71B7"/>
    <w:rsid w:val="00CD34A1"/>
    <w:rsid w:val="00CD77A6"/>
    <w:rsid w:val="00CF3E1B"/>
    <w:rsid w:val="00D02A11"/>
    <w:rsid w:val="00D156AC"/>
    <w:rsid w:val="00D3563A"/>
    <w:rsid w:val="00D44CB0"/>
    <w:rsid w:val="00D52D31"/>
    <w:rsid w:val="00D6052A"/>
    <w:rsid w:val="00D62543"/>
    <w:rsid w:val="00D7593E"/>
    <w:rsid w:val="00D83325"/>
    <w:rsid w:val="00D94099"/>
    <w:rsid w:val="00DA26C8"/>
    <w:rsid w:val="00DD2D85"/>
    <w:rsid w:val="00DE61D6"/>
    <w:rsid w:val="00E048AD"/>
    <w:rsid w:val="00E071DC"/>
    <w:rsid w:val="00E516E2"/>
    <w:rsid w:val="00E60891"/>
    <w:rsid w:val="00E67270"/>
    <w:rsid w:val="00EC2F1A"/>
    <w:rsid w:val="00EC4206"/>
    <w:rsid w:val="00EF323E"/>
    <w:rsid w:val="00F01729"/>
    <w:rsid w:val="00F04159"/>
    <w:rsid w:val="00F12574"/>
    <w:rsid w:val="00F20D8C"/>
    <w:rsid w:val="00F23BFF"/>
    <w:rsid w:val="00F458AD"/>
    <w:rsid w:val="00F46D12"/>
    <w:rsid w:val="00F54A3B"/>
    <w:rsid w:val="00F57E01"/>
    <w:rsid w:val="00F661C9"/>
    <w:rsid w:val="00F721F7"/>
    <w:rsid w:val="00F766CB"/>
    <w:rsid w:val="00F8340B"/>
    <w:rsid w:val="00F94D3E"/>
    <w:rsid w:val="00F96D00"/>
    <w:rsid w:val="00FA1074"/>
    <w:rsid w:val="00FB0F98"/>
    <w:rsid w:val="00FB52D2"/>
    <w:rsid w:val="00FC1AD7"/>
    <w:rsid w:val="00FE1F83"/>
    <w:rsid w:val="00FF02F5"/>
    <w:rsid w:val="00FF1D8E"/>
    <w:rsid w:val="00FF30EB"/>
    <w:rsid w:val="00FF53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E9FDE"/>
  <w15:chartTrackingRefBased/>
  <w15:docId w15:val="{11046E82-2F27-4177-8BEF-85DF747F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8340B"/>
    <w:pPr>
      <w:keepNext/>
      <w:widowControl/>
      <w:wordWrap/>
      <w:autoSpaceDE/>
      <w:autoSpaceDN/>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21E91"/>
    <w:pPr>
      <w:keepNext/>
      <w:outlineLvl w:val="1"/>
    </w:pPr>
    <w:rPr>
      <w:rFonts w:asciiTheme="majorHAnsi" w:eastAsiaTheme="majorEastAsia" w:hAnsiTheme="majorHAnsi" w:cstheme="majorBidi"/>
      <w:sz w:val="24"/>
    </w:rPr>
  </w:style>
  <w:style w:type="paragraph" w:styleId="3">
    <w:name w:val="heading 3"/>
    <w:basedOn w:val="a"/>
    <w:next w:val="a"/>
    <w:link w:val="3Char"/>
    <w:uiPriority w:val="9"/>
    <w:unhideWhenUsed/>
    <w:qFormat/>
    <w:rsid w:val="00A21E91"/>
    <w:pPr>
      <w:keepNext/>
      <w:ind w:leftChars="300" w:left="300" w:hangingChars="200" w:hanging="2000"/>
      <w:outlineLvl w:val="2"/>
    </w:pPr>
    <w:rPr>
      <w:rFonts w:asciiTheme="majorHAnsi" w:eastAsiaTheme="majorEastAsia" w:hAnsiTheme="majorHAnsi" w:cstheme="majorBidi"/>
      <w:sz w:val="22"/>
    </w:rPr>
  </w:style>
  <w:style w:type="paragraph" w:styleId="4">
    <w:name w:val="heading 4"/>
    <w:basedOn w:val="a"/>
    <w:next w:val="a"/>
    <w:link w:val="4Char"/>
    <w:uiPriority w:val="9"/>
    <w:unhideWhenUsed/>
    <w:qFormat/>
    <w:rsid w:val="00A21E91"/>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A21E91"/>
    <w:pPr>
      <w:ind w:leftChars="400" w:left="800"/>
    </w:pPr>
    <w:rPr>
      <w:rFonts w:ascii="Times New Roman" w:hAnsi="Times New Roman" w:cs="Times New Roman"/>
      <w:sz w:val="24"/>
    </w:rPr>
  </w:style>
  <w:style w:type="character" w:customStyle="1" w:styleId="Char">
    <w:name w:val="목록 단락 Char"/>
    <w:basedOn w:val="a0"/>
    <w:link w:val="a3"/>
    <w:uiPriority w:val="34"/>
    <w:rsid w:val="00A21E91"/>
    <w:rPr>
      <w:rFonts w:ascii="Times New Roman" w:hAnsi="Times New Roman" w:cs="Times New Roman"/>
      <w:sz w:val="24"/>
    </w:rPr>
  </w:style>
  <w:style w:type="paragraph" w:customStyle="1" w:styleId="20">
    <w:name w:val="개요 2"/>
    <w:basedOn w:val="a"/>
    <w:rsid w:val="00A21E91"/>
    <w:pPr>
      <w:spacing w:after="0" w:line="384" w:lineRule="auto"/>
      <w:ind w:left="400"/>
      <w:textAlignment w:val="baseline"/>
      <w:outlineLvl w:val="1"/>
    </w:pPr>
    <w:rPr>
      <w:rFonts w:ascii="함초롬바탕" w:eastAsia="굴림" w:hAnsi="굴림" w:cs="굴림"/>
      <w:color w:val="000000"/>
      <w:kern w:val="0"/>
      <w:szCs w:val="20"/>
    </w:rPr>
  </w:style>
  <w:style w:type="character" w:customStyle="1" w:styleId="2Char">
    <w:name w:val="제목 2 Char"/>
    <w:basedOn w:val="a0"/>
    <w:link w:val="2"/>
    <w:uiPriority w:val="9"/>
    <w:rsid w:val="00A21E91"/>
    <w:rPr>
      <w:rFonts w:asciiTheme="majorHAnsi" w:eastAsiaTheme="majorEastAsia" w:hAnsiTheme="majorHAnsi" w:cstheme="majorBidi"/>
      <w:sz w:val="24"/>
    </w:rPr>
  </w:style>
  <w:style w:type="character" w:customStyle="1" w:styleId="3Char">
    <w:name w:val="제목 3 Char"/>
    <w:basedOn w:val="a0"/>
    <w:link w:val="3"/>
    <w:uiPriority w:val="9"/>
    <w:rsid w:val="00A21E91"/>
    <w:rPr>
      <w:rFonts w:asciiTheme="majorHAnsi" w:eastAsiaTheme="majorEastAsia" w:hAnsiTheme="majorHAnsi" w:cstheme="majorBidi"/>
      <w:sz w:val="22"/>
    </w:rPr>
  </w:style>
  <w:style w:type="paragraph" w:customStyle="1" w:styleId="paragraph">
    <w:name w:val="paragraph"/>
    <w:basedOn w:val="a"/>
    <w:rsid w:val="00A21E9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A21E91"/>
  </w:style>
  <w:style w:type="character" w:customStyle="1" w:styleId="eop">
    <w:name w:val="eop"/>
    <w:basedOn w:val="a0"/>
    <w:rsid w:val="00A21E91"/>
  </w:style>
  <w:style w:type="character" w:customStyle="1" w:styleId="4Char">
    <w:name w:val="제목 4 Char"/>
    <w:basedOn w:val="a0"/>
    <w:link w:val="4"/>
    <w:uiPriority w:val="9"/>
    <w:rsid w:val="00A21E91"/>
    <w:rPr>
      <w:b/>
      <w:bCs/>
    </w:rPr>
  </w:style>
  <w:style w:type="character" w:customStyle="1" w:styleId="1Char">
    <w:name w:val="제목 1 Char"/>
    <w:basedOn w:val="a0"/>
    <w:link w:val="1"/>
    <w:uiPriority w:val="9"/>
    <w:rsid w:val="00F8340B"/>
    <w:rPr>
      <w:rFonts w:asciiTheme="majorHAnsi" w:eastAsiaTheme="majorEastAsia" w:hAnsiTheme="majorHAnsi" w:cstheme="majorBidi"/>
      <w:sz w:val="28"/>
      <w:szCs w:val="28"/>
    </w:rPr>
  </w:style>
  <w:style w:type="table" w:styleId="a4">
    <w:name w:val="Table Grid"/>
    <w:basedOn w:val="a1"/>
    <w:uiPriority w:val="39"/>
    <w:rsid w:val="00F8340B"/>
    <w:pPr>
      <w:spacing w:after="0" w:line="240" w:lineRule="auto"/>
    </w:pPr>
    <w:rPr>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aliases w:val="Figures caption"/>
    <w:basedOn w:val="a"/>
    <w:next w:val="a"/>
    <w:uiPriority w:val="35"/>
    <w:unhideWhenUsed/>
    <w:qFormat/>
    <w:rsid w:val="003B7915"/>
    <w:rPr>
      <w:b/>
      <w:bCs/>
      <w:szCs w:val="20"/>
    </w:rPr>
  </w:style>
  <w:style w:type="paragraph" w:styleId="a6">
    <w:name w:val="header"/>
    <w:basedOn w:val="a"/>
    <w:link w:val="Char0"/>
    <w:uiPriority w:val="99"/>
    <w:unhideWhenUsed/>
    <w:rsid w:val="002321E0"/>
    <w:pPr>
      <w:widowControl/>
      <w:tabs>
        <w:tab w:val="center" w:pos="4513"/>
        <w:tab w:val="right" w:pos="9026"/>
      </w:tabs>
      <w:wordWrap/>
      <w:autoSpaceDE/>
      <w:autoSpaceDN/>
      <w:snapToGrid w:val="0"/>
    </w:pPr>
    <w:rPr>
      <w:szCs w:val="20"/>
    </w:rPr>
  </w:style>
  <w:style w:type="character" w:customStyle="1" w:styleId="Char0">
    <w:name w:val="머리글 Char"/>
    <w:basedOn w:val="a0"/>
    <w:link w:val="a6"/>
    <w:uiPriority w:val="99"/>
    <w:rsid w:val="002321E0"/>
    <w:rPr>
      <w:szCs w:val="20"/>
    </w:rPr>
  </w:style>
  <w:style w:type="paragraph" w:styleId="a7">
    <w:name w:val="footer"/>
    <w:basedOn w:val="a"/>
    <w:link w:val="Char1"/>
    <w:uiPriority w:val="99"/>
    <w:unhideWhenUsed/>
    <w:rsid w:val="002321E0"/>
    <w:pPr>
      <w:widowControl/>
      <w:tabs>
        <w:tab w:val="center" w:pos="4513"/>
        <w:tab w:val="right" w:pos="9026"/>
      </w:tabs>
      <w:wordWrap/>
      <w:autoSpaceDE/>
      <w:autoSpaceDN/>
      <w:snapToGrid w:val="0"/>
    </w:pPr>
    <w:rPr>
      <w:szCs w:val="20"/>
    </w:rPr>
  </w:style>
  <w:style w:type="character" w:customStyle="1" w:styleId="Char1">
    <w:name w:val="바닥글 Char"/>
    <w:basedOn w:val="a0"/>
    <w:link w:val="a7"/>
    <w:uiPriority w:val="99"/>
    <w:rsid w:val="002321E0"/>
    <w:rPr>
      <w:szCs w:val="20"/>
    </w:rPr>
  </w:style>
  <w:style w:type="character" w:styleId="a8">
    <w:name w:val="Hyperlink"/>
    <w:basedOn w:val="a0"/>
    <w:uiPriority w:val="99"/>
    <w:unhideWhenUsed/>
    <w:rsid w:val="002321E0"/>
    <w:rPr>
      <w:color w:val="0563C1" w:themeColor="hyperlink"/>
      <w:u w:val="single"/>
    </w:rPr>
  </w:style>
  <w:style w:type="character" w:styleId="a9">
    <w:name w:val="Unresolved Mention"/>
    <w:basedOn w:val="a0"/>
    <w:uiPriority w:val="99"/>
    <w:semiHidden/>
    <w:unhideWhenUsed/>
    <w:rsid w:val="002321E0"/>
    <w:rPr>
      <w:color w:val="605E5C"/>
      <w:shd w:val="clear" w:color="auto" w:fill="E1DFDD"/>
    </w:rPr>
  </w:style>
  <w:style w:type="character" w:styleId="aa">
    <w:name w:val="Placeholder Text"/>
    <w:basedOn w:val="a0"/>
    <w:uiPriority w:val="99"/>
    <w:semiHidden/>
    <w:rsid w:val="002321E0"/>
    <w:rPr>
      <w:color w:val="808080"/>
    </w:rPr>
  </w:style>
  <w:style w:type="character" w:styleId="ab">
    <w:name w:val="annotation reference"/>
    <w:basedOn w:val="a0"/>
    <w:uiPriority w:val="99"/>
    <w:semiHidden/>
    <w:unhideWhenUsed/>
    <w:rsid w:val="00F23BFF"/>
    <w:rPr>
      <w:sz w:val="18"/>
      <w:szCs w:val="18"/>
    </w:rPr>
  </w:style>
  <w:style w:type="paragraph" w:styleId="ac">
    <w:name w:val="annotation text"/>
    <w:basedOn w:val="a"/>
    <w:link w:val="Char2"/>
    <w:uiPriority w:val="99"/>
    <w:semiHidden/>
    <w:unhideWhenUsed/>
    <w:rsid w:val="00F23BFF"/>
    <w:pPr>
      <w:widowControl/>
      <w:wordWrap/>
      <w:autoSpaceDE/>
      <w:autoSpaceDN/>
      <w:jc w:val="left"/>
    </w:pPr>
  </w:style>
  <w:style w:type="character" w:customStyle="1" w:styleId="Char2">
    <w:name w:val="메모 텍스트 Char"/>
    <w:basedOn w:val="a0"/>
    <w:link w:val="ac"/>
    <w:uiPriority w:val="99"/>
    <w:semiHidden/>
    <w:rsid w:val="00F23BFF"/>
  </w:style>
  <w:style w:type="paragraph" w:styleId="ad">
    <w:name w:val="Title"/>
    <w:basedOn w:val="a"/>
    <w:next w:val="a"/>
    <w:link w:val="Char3"/>
    <w:uiPriority w:val="10"/>
    <w:qFormat/>
    <w:rsid w:val="00C95A7B"/>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d"/>
    <w:uiPriority w:val="10"/>
    <w:rsid w:val="00C95A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2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8853-5C4A-4402-96F5-DD141871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33</Pages>
  <Words>2739</Words>
  <Characters>15618</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홍석영</dc:creator>
  <cp:keywords/>
  <dc:description/>
  <cp:lastModifiedBy>홍석영</cp:lastModifiedBy>
  <cp:revision>4</cp:revision>
  <dcterms:created xsi:type="dcterms:W3CDTF">2022-07-05T04:58:00Z</dcterms:created>
  <dcterms:modified xsi:type="dcterms:W3CDTF">2022-07-07T06:17:00Z</dcterms:modified>
</cp:coreProperties>
</file>