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31D6" w14:textId="77777777" w:rsidR="00B35392" w:rsidRDefault="00B35392" w:rsidP="00B35392">
      <w:pPr>
        <w:tabs>
          <w:tab w:val="left" w:pos="540"/>
          <w:tab w:val="left" w:pos="1080"/>
        </w:tabs>
        <w:spacing w:after="120" w:line="360" w:lineRule="auto"/>
        <w:jc w:val="center"/>
        <w:rPr>
          <w:b/>
          <w:sz w:val="28"/>
          <w:szCs w:val="28"/>
          <w:lang w:val="uz-Cyrl-UZ"/>
        </w:rPr>
      </w:pPr>
      <w:bookmarkStart w:id="0" w:name="_Hlk153476240"/>
      <w:r>
        <w:rPr>
          <w:b/>
          <w:sz w:val="28"/>
          <w:szCs w:val="28"/>
          <w:lang w:val="en-US"/>
        </w:rPr>
        <w:t>O‘</w:t>
      </w:r>
      <w:r w:rsidRPr="006C61FA">
        <w:rPr>
          <w:b/>
          <w:sz w:val="28"/>
          <w:szCs w:val="28"/>
          <w:lang w:val="uz-Cyrl-UZ"/>
        </w:rPr>
        <w:t>ZBEKISTON RESPUBLIKASI RAQAMLI TEXNOLOGIYALAR VAZIRLIGI</w:t>
      </w:r>
    </w:p>
    <w:p w14:paraId="10959B23" w14:textId="77777777" w:rsidR="00B35392" w:rsidRPr="00070AC6" w:rsidRDefault="00B35392" w:rsidP="00B35392">
      <w:pPr>
        <w:tabs>
          <w:tab w:val="left" w:pos="540"/>
          <w:tab w:val="left" w:pos="1080"/>
        </w:tabs>
        <w:spacing w:line="360" w:lineRule="auto"/>
        <w:jc w:val="center"/>
        <w:rPr>
          <w:b/>
          <w:sz w:val="28"/>
          <w:szCs w:val="28"/>
          <w:lang w:val="uz-Cyrl-UZ"/>
        </w:rPr>
      </w:pPr>
      <w:r w:rsidRPr="00070AC6">
        <w:rPr>
          <w:b/>
          <w:sz w:val="28"/>
          <w:szCs w:val="28"/>
          <w:lang w:val="uz-Cyrl-UZ"/>
        </w:rPr>
        <w:t>MU</w:t>
      </w:r>
      <w:r w:rsidRPr="00070AC6">
        <w:rPr>
          <w:b/>
          <w:sz w:val="28"/>
          <w:szCs w:val="28"/>
          <w:lang w:val="en-US"/>
        </w:rPr>
        <w:t>H</w:t>
      </w:r>
      <w:r w:rsidRPr="00070AC6">
        <w:rPr>
          <w:b/>
          <w:sz w:val="28"/>
          <w:szCs w:val="28"/>
          <w:lang w:val="uz-Cyrl-UZ"/>
        </w:rPr>
        <w:t>AMMAD AL</w:t>
      </w:r>
      <w:r w:rsidRPr="00070AC6">
        <w:rPr>
          <w:b/>
          <w:sz w:val="28"/>
          <w:szCs w:val="28"/>
          <w:lang w:val="uz-Latn-UZ"/>
        </w:rPr>
        <w:t>-</w:t>
      </w:r>
      <w:r w:rsidRPr="00070AC6">
        <w:rPr>
          <w:b/>
          <w:sz w:val="28"/>
          <w:szCs w:val="28"/>
          <w:lang w:val="uz-Cyrl-UZ"/>
        </w:rPr>
        <w:t>XORAZMIY NOMIDAGI TOS</w:t>
      </w:r>
      <w:r w:rsidRPr="00070AC6">
        <w:rPr>
          <w:b/>
          <w:sz w:val="28"/>
          <w:szCs w:val="28"/>
          <w:lang w:val="en-US"/>
        </w:rPr>
        <w:t>H</w:t>
      </w:r>
      <w:r w:rsidRPr="00070AC6">
        <w:rPr>
          <w:b/>
          <w:sz w:val="28"/>
          <w:szCs w:val="28"/>
          <w:lang w:val="uz-Cyrl-UZ"/>
        </w:rPr>
        <w:t>KENT AXBOROT TEXNOLOGIYALARI UNIVERSITETI</w:t>
      </w:r>
    </w:p>
    <w:p w14:paraId="566D50A1" w14:textId="77777777" w:rsidR="00B35392" w:rsidRPr="00070AC6" w:rsidRDefault="00B35392" w:rsidP="00B35392">
      <w:pPr>
        <w:rPr>
          <w:sz w:val="28"/>
          <w:szCs w:val="28"/>
          <w:lang w:val="uz-Cyrl-UZ"/>
        </w:rPr>
      </w:pPr>
    </w:p>
    <w:p w14:paraId="3ABB02D6" w14:textId="77777777" w:rsidR="00B35392" w:rsidRPr="00070AC6" w:rsidRDefault="00B35392" w:rsidP="00B35392">
      <w:pPr>
        <w:rPr>
          <w:sz w:val="28"/>
          <w:szCs w:val="28"/>
          <w:lang w:val="uz-Cyrl-UZ"/>
        </w:rPr>
      </w:pPr>
    </w:p>
    <w:p w14:paraId="3368971F" w14:textId="77777777" w:rsidR="00B35392" w:rsidRPr="00070AC6" w:rsidRDefault="00B35392" w:rsidP="00B35392">
      <w:pPr>
        <w:rPr>
          <w:sz w:val="28"/>
          <w:szCs w:val="28"/>
          <w:lang w:val="uz-Cyrl-UZ"/>
        </w:rPr>
      </w:pPr>
    </w:p>
    <w:p w14:paraId="4E7A4FC3" w14:textId="77777777" w:rsidR="00B35392" w:rsidRDefault="00B35392" w:rsidP="00B35392">
      <w:pPr>
        <w:jc w:val="center"/>
        <w:rPr>
          <w:b/>
          <w:sz w:val="60"/>
          <w:szCs w:val="60"/>
          <w:lang w:val="en-US"/>
        </w:rPr>
      </w:pPr>
    </w:p>
    <w:p w14:paraId="4552BAF7" w14:textId="77777777" w:rsidR="00B35392" w:rsidRDefault="00B35392" w:rsidP="00B35392">
      <w:pPr>
        <w:jc w:val="center"/>
        <w:rPr>
          <w:b/>
          <w:sz w:val="60"/>
          <w:szCs w:val="60"/>
          <w:lang w:val="en-US"/>
        </w:rPr>
      </w:pPr>
    </w:p>
    <w:p w14:paraId="11DB6861" w14:textId="77777777" w:rsidR="00B35392" w:rsidRPr="00125700" w:rsidRDefault="00B35392" w:rsidP="00B35392">
      <w:pPr>
        <w:jc w:val="center"/>
        <w:rPr>
          <w:b/>
          <w:sz w:val="60"/>
          <w:szCs w:val="60"/>
          <w:lang w:val="en-US"/>
        </w:rPr>
      </w:pPr>
      <w:r>
        <w:rPr>
          <w:b/>
          <w:sz w:val="60"/>
          <w:szCs w:val="60"/>
          <w:lang w:val="en-US"/>
        </w:rPr>
        <w:t>AMALIY ISH</w:t>
      </w:r>
      <w:r w:rsidRPr="00125700">
        <w:rPr>
          <w:b/>
          <w:sz w:val="60"/>
          <w:szCs w:val="60"/>
          <w:lang w:val="en-US"/>
        </w:rPr>
        <w:t xml:space="preserve"> </w:t>
      </w:r>
    </w:p>
    <w:p w14:paraId="29401221" w14:textId="77777777" w:rsidR="00B35392" w:rsidRPr="00070AC6" w:rsidRDefault="00B35392" w:rsidP="00B35392">
      <w:pPr>
        <w:spacing w:line="360" w:lineRule="auto"/>
        <w:jc w:val="center"/>
        <w:rPr>
          <w:sz w:val="28"/>
          <w:szCs w:val="28"/>
          <w:lang w:val="uz-Cyrl-UZ"/>
        </w:rPr>
      </w:pPr>
    </w:p>
    <w:p w14:paraId="1A043B01" w14:textId="77777777" w:rsidR="00B35392" w:rsidRDefault="00B35392" w:rsidP="00B35392">
      <w:pPr>
        <w:spacing w:line="360" w:lineRule="auto"/>
        <w:jc w:val="both"/>
        <w:rPr>
          <w:sz w:val="28"/>
          <w:szCs w:val="28"/>
          <w:lang w:val="uz-Cyrl-UZ"/>
        </w:rPr>
      </w:pPr>
    </w:p>
    <w:p w14:paraId="2F5865FD" w14:textId="77777777" w:rsidR="00B35392" w:rsidRPr="00D55D1E" w:rsidRDefault="00B35392" w:rsidP="00B35392">
      <w:pPr>
        <w:spacing w:line="360" w:lineRule="auto"/>
        <w:jc w:val="both"/>
        <w:rPr>
          <w:color w:val="000000" w:themeColor="text1"/>
          <w:sz w:val="28"/>
          <w:szCs w:val="28"/>
          <w:u w:val="single"/>
          <w:lang w:val="en-US"/>
        </w:rPr>
      </w:pPr>
    </w:p>
    <w:p w14:paraId="6D4D5F78" w14:textId="77777777" w:rsidR="00B35392" w:rsidRPr="00F456E8" w:rsidRDefault="00B35392" w:rsidP="00B35392">
      <w:pPr>
        <w:spacing w:line="360" w:lineRule="auto"/>
        <w:rPr>
          <w:sz w:val="28"/>
          <w:szCs w:val="28"/>
          <w:lang w:val="uz-Cyrl-UZ"/>
        </w:rPr>
      </w:pPr>
    </w:p>
    <w:p w14:paraId="4C546026" w14:textId="77777777" w:rsidR="00B35392" w:rsidRPr="00F456E8" w:rsidRDefault="00B35392" w:rsidP="00B35392">
      <w:pPr>
        <w:rPr>
          <w:sz w:val="28"/>
          <w:szCs w:val="28"/>
          <w:lang w:val="uz-Cyrl-UZ"/>
        </w:rPr>
      </w:pPr>
    </w:p>
    <w:tbl>
      <w:tblPr>
        <w:tblStyle w:val="1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1945"/>
        <w:gridCol w:w="2546"/>
      </w:tblGrid>
      <w:tr w:rsidR="00B35392" w:rsidRPr="00F456E8" w14:paraId="3F7471BB" w14:textId="77777777" w:rsidTr="003D448E">
        <w:trPr>
          <w:trHeight w:val="668"/>
          <w:jc w:val="right"/>
        </w:trPr>
        <w:tc>
          <w:tcPr>
            <w:tcW w:w="1741" w:type="dxa"/>
          </w:tcPr>
          <w:p w14:paraId="5BF97ED3" w14:textId="77777777" w:rsidR="00B35392" w:rsidRPr="00125700" w:rsidRDefault="00B35392" w:rsidP="003D448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Bajardi</w:t>
            </w:r>
          </w:p>
        </w:tc>
        <w:tc>
          <w:tcPr>
            <w:tcW w:w="1945" w:type="dxa"/>
          </w:tcPr>
          <w:p w14:paraId="0D834982" w14:textId="77777777" w:rsidR="00B35392" w:rsidRPr="00F456E8" w:rsidRDefault="00B35392" w:rsidP="003D448E">
            <w:pPr>
              <w:jc w:val="both"/>
              <w:rPr>
                <w:sz w:val="28"/>
                <w:szCs w:val="28"/>
                <w:lang w:val="uz-Cyrl-UZ"/>
              </w:rPr>
            </w:pPr>
            <w:r w:rsidRPr="00F456E8">
              <w:rPr>
                <w:sz w:val="28"/>
                <w:szCs w:val="28"/>
                <w:lang w:val="uz-Cyrl-UZ"/>
              </w:rPr>
              <w:t>____________</w:t>
            </w:r>
          </w:p>
        </w:tc>
        <w:tc>
          <w:tcPr>
            <w:tcW w:w="2546" w:type="dxa"/>
          </w:tcPr>
          <w:p w14:paraId="00A7C670" w14:textId="77777777" w:rsidR="00B35392" w:rsidRPr="00803952" w:rsidRDefault="00B35392" w:rsidP="003D448E">
            <w:pPr>
              <w:jc w:val="both"/>
              <w:rPr>
                <w:i/>
                <w:i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i/>
                <w:iCs/>
                <w:sz w:val="28"/>
                <w:szCs w:val="28"/>
                <w:u w:val="single"/>
                <w:lang w:val="en-US"/>
              </w:rPr>
              <w:t>Bozorboyev</w:t>
            </w:r>
            <w:proofErr w:type="spellEnd"/>
            <w:r>
              <w:rPr>
                <w:i/>
                <w:iCs/>
                <w:sz w:val="28"/>
                <w:szCs w:val="28"/>
                <w:u w:val="single"/>
                <w:lang w:val="en-US"/>
              </w:rPr>
              <w:t xml:space="preserve"> Y.B.</w:t>
            </w:r>
          </w:p>
        </w:tc>
      </w:tr>
      <w:tr w:rsidR="00B35392" w:rsidRPr="00F456E8" w14:paraId="14E30267" w14:textId="77777777" w:rsidTr="003D448E">
        <w:trPr>
          <w:trHeight w:val="699"/>
          <w:jc w:val="right"/>
        </w:trPr>
        <w:tc>
          <w:tcPr>
            <w:tcW w:w="1741" w:type="dxa"/>
          </w:tcPr>
          <w:p w14:paraId="713BF1DE" w14:textId="77777777" w:rsidR="00B35392" w:rsidRPr="00F456E8" w:rsidRDefault="00B35392" w:rsidP="003D448E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Tekshirdi</w:t>
            </w:r>
            <w:proofErr w:type="spellEnd"/>
          </w:p>
        </w:tc>
        <w:tc>
          <w:tcPr>
            <w:tcW w:w="1945" w:type="dxa"/>
          </w:tcPr>
          <w:p w14:paraId="23BABC46" w14:textId="77777777" w:rsidR="00B35392" w:rsidRPr="00F456E8" w:rsidRDefault="00B35392" w:rsidP="003D448E">
            <w:pPr>
              <w:jc w:val="both"/>
              <w:rPr>
                <w:sz w:val="28"/>
                <w:szCs w:val="28"/>
                <w:lang w:val="uz-Cyrl-UZ"/>
              </w:rPr>
            </w:pPr>
            <w:r w:rsidRPr="00F456E8">
              <w:rPr>
                <w:sz w:val="28"/>
                <w:szCs w:val="28"/>
                <w:lang w:val="uz-Cyrl-UZ"/>
              </w:rPr>
              <w:t>____________</w:t>
            </w:r>
          </w:p>
        </w:tc>
        <w:tc>
          <w:tcPr>
            <w:tcW w:w="2546" w:type="dxa"/>
          </w:tcPr>
          <w:p w14:paraId="4DD58F30" w14:textId="18745756" w:rsidR="00B35392" w:rsidRPr="00F456E8" w:rsidRDefault="00B35392" w:rsidP="003D448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Abduhakimova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M.</w:t>
            </w:r>
          </w:p>
        </w:tc>
      </w:tr>
    </w:tbl>
    <w:p w14:paraId="63DFD45A" w14:textId="77777777" w:rsidR="00B35392" w:rsidRDefault="00B35392" w:rsidP="00B35392">
      <w:pPr>
        <w:ind w:left="4253" w:hanging="1843"/>
        <w:rPr>
          <w:sz w:val="28"/>
          <w:szCs w:val="28"/>
          <w:lang w:val="uz-Cyrl-UZ"/>
        </w:rPr>
      </w:pPr>
    </w:p>
    <w:bookmarkEnd w:id="0"/>
    <w:p w14:paraId="1CE25D9C" w14:textId="77777777" w:rsidR="00B35392" w:rsidRDefault="00B35392" w:rsidP="00B35392">
      <w:pPr>
        <w:rPr>
          <w:sz w:val="28"/>
          <w:szCs w:val="28"/>
          <w:lang w:val="uz-Cyrl-UZ"/>
        </w:rPr>
      </w:pPr>
    </w:p>
    <w:p w14:paraId="332DE624" w14:textId="77777777" w:rsidR="00B35392" w:rsidRDefault="00B35392" w:rsidP="00B35392">
      <w:pPr>
        <w:jc w:val="center"/>
        <w:rPr>
          <w:sz w:val="28"/>
          <w:szCs w:val="28"/>
          <w:lang w:val="uz-Cyrl-UZ"/>
        </w:rPr>
      </w:pPr>
    </w:p>
    <w:p w14:paraId="02E2BCF6" w14:textId="77777777" w:rsidR="00B35392" w:rsidRDefault="00B35392" w:rsidP="00B35392">
      <w:pPr>
        <w:jc w:val="center"/>
        <w:rPr>
          <w:sz w:val="28"/>
          <w:szCs w:val="28"/>
          <w:lang w:val="uz-Cyrl-UZ"/>
        </w:rPr>
      </w:pPr>
    </w:p>
    <w:p w14:paraId="4F77E097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2F8E9031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7559E0C5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637FF406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1EE725CE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7A3FD95F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061D41B7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532E4AD9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678D23CB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0786ACB7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167C9EAA" w14:textId="77777777" w:rsidR="00B35392" w:rsidRDefault="00B35392" w:rsidP="00B35392">
      <w:pPr>
        <w:jc w:val="center"/>
        <w:rPr>
          <w:sz w:val="28"/>
          <w:szCs w:val="28"/>
          <w:lang w:val="en-US"/>
        </w:rPr>
      </w:pPr>
    </w:p>
    <w:p w14:paraId="24D425E0" w14:textId="011B19A9" w:rsidR="00B35392" w:rsidRPr="00B35392" w:rsidRDefault="00B35392" w:rsidP="00B35392">
      <w:pPr>
        <w:rPr>
          <w:sz w:val="28"/>
          <w:szCs w:val="28"/>
          <w:lang w:val="en-US"/>
        </w:rPr>
      </w:pPr>
    </w:p>
    <w:p w14:paraId="44EFD5AD" w14:textId="77777777" w:rsidR="00B35392" w:rsidRPr="00A31BBE" w:rsidRDefault="00B35392" w:rsidP="00B35392">
      <w:pPr>
        <w:jc w:val="center"/>
        <w:rPr>
          <w:sz w:val="28"/>
          <w:szCs w:val="28"/>
          <w:lang w:val="uz-Cyrl-UZ"/>
        </w:rPr>
      </w:pPr>
    </w:p>
    <w:p w14:paraId="016D1C89" w14:textId="77777777" w:rsidR="00B35392" w:rsidRDefault="00B35392" w:rsidP="00B35392">
      <w:pPr>
        <w:jc w:val="center"/>
        <w:rPr>
          <w:b/>
          <w:sz w:val="28"/>
          <w:szCs w:val="28"/>
          <w:lang w:val="en-US"/>
        </w:rPr>
      </w:pPr>
      <w:r w:rsidRPr="00070AC6">
        <w:rPr>
          <w:b/>
          <w:sz w:val="28"/>
          <w:szCs w:val="28"/>
          <w:lang w:val="uz-Cyrl-UZ"/>
        </w:rPr>
        <w:t>Toshkent – 20</w:t>
      </w:r>
      <w:r>
        <w:rPr>
          <w:b/>
          <w:sz w:val="28"/>
          <w:szCs w:val="28"/>
          <w:lang w:val="en-US"/>
        </w:rPr>
        <w:t>24</w:t>
      </w:r>
    </w:p>
    <w:p w14:paraId="10B812E5" w14:textId="0FEC906B" w:rsidR="00B35392" w:rsidRPr="00B35392" w:rsidRDefault="00B35392" w:rsidP="00B35392">
      <w:pPr>
        <w:jc w:val="center"/>
        <w:rPr>
          <w:b/>
          <w:sz w:val="28"/>
          <w:szCs w:val="28"/>
          <w:lang w:val="en-US"/>
        </w:rPr>
      </w:pPr>
      <w:r w:rsidRPr="00B35392">
        <w:rPr>
          <w:b/>
          <w:bCs/>
          <w:lang w:val="en-US"/>
        </w:rPr>
        <w:lastRenderedPageBreak/>
        <w:t>Linear Search</w:t>
      </w:r>
      <w:r w:rsidRPr="00B35392">
        <w:rPr>
          <w:lang w:val="en-US"/>
        </w:rPr>
        <w:t xml:space="preserve"> — </w:t>
      </w:r>
      <w:proofErr w:type="spellStart"/>
      <w:r w:rsidRPr="00B35392">
        <w:rPr>
          <w:lang w:val="en-US"/>
        </w:rPr>
        <w:t>qidiruv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algoritmlaridan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bo‘lib</w:t>
      </w:r>
      <w:proofErr w:type="spellEnd"/>
      <w:r w:rsidRPr="00B35392">
        <w:rPr>
          <w:lang w:val="en-US"/>
        </w:rPr>
        <w:t xml:space="preserve">, u </w:t>
      </w:r>
      <w:proofErr w:type="spellStart"/>
      <w:r w:rsidRPr="00B35392">
        <w:rPr>
          <w:lang w:val="en-US"/>
        </w:rPr>
        <w:t>ma'lumotlar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to‘plamidagi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elementlarni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ketma-ket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tekshirib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kerakli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qiymatni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qidiradi</w:t>
      </w:r>
      <w:proofErr w:type="spellEnd"/>
      <w:r w:rsidRPr="00B35392">
        <w:rPr>
          <w:lang w:val="en-US"/>
        </w:rPr>
        <w:t xml:space="preserve">. Bu </w:t>
      </w:r>
      <w:proofErr w:type="spellStart"/>
      <w:r w:rsidRPr="00B35392">
        <w:rPr>
          <w:lang w:val="en-US"/>
        </w:rPr>
        <w:t>algoritm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juda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oddiy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intuitiv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lekin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uning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ishlash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tezligi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kichik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o‘rta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hajmli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to‘plamlar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uchun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samarali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hisoblanadi</w:t>
      </w:r>
      <w:proofErr w:type="spellEnd"/>
      <w:r w:rsidRPr="00B35392">
        <w:rPr>
          <w:lang w:val="en-US"/>
        </w:rPr>
        <w:t>.</w:t>
      </w:r>
    </w:p>
    <w:p w14:paraId="00B99E7B" w14:textId="77777777" w:rsidR="00B35392" w:rsidRPr="00B35392" w:rsidRDefault="00B35392" w:rsidP="00B35392">
      <w:pPr>
        <w:jc w:val="both"/>
        <w:rPr>
          <w:b/>
          <w:bCs/>
        </w:rPr>
      </w:pPr>
      <w:proofErr w:type="spellStart"/>
      <w:r w:rsidRPr="00B35392">
        <w:rPr>
          <w:b/>
          <w:bCs/>
        </w:rPr>
        <w:t>Linear</w:t>
      </w:r>
      <w:proofErr w:type="spellEnd"/>
      <w:r w:rsidRPr="00B35392">
        <w:rPr>
          <w:b/>
          <w:bCs/>
        </w:rPr>
        <w:t xml:space="preserve"> Search </w:t>
      </w:r>
      <w:proofErr w:type="spellStart"/>
      <w:r w:rsidRPr="00B35392">
        <w:rPr>
          <w:b/>
          <w:bCs/>
        </w:rPr>
        <w:t>qanday</w:t>
      </w:r>
      <w:proofErr w:type="spellEnd"/>
      <w:r w:rsidRPr="00B35392">
        <w:rPr>
          <w:b/>
          <w:bCs/>
        </w:rPr>
        <w:t xml:space="preserve"> </w:t>
      </w:r>
      <w:proofErr w:type="spellStart"/>
      <w:r w:rsidRPr="00B35392">
        <w:rPr>
          <w:b/>
          <w:bCs/>
        </w:rPr>
        <w:t>ishlaydi</w:t>
      </w:r>
      <w:proofErr w:type="spellEnd"/>
      <w:r w:rsidRPr="00B35392">
        <w:rPr>
          <w:b/>
          <w:bCs/>
        </w:rPr>
        <w:t>?</w:t>
      </w:r>
    </w:p>
    <w:p w14:paraId="6C018C81" w14:textId="77777777" w:rsidR="00B35392" w:rsidRPr="00B35392" w:rsidRDefault="00B35392" w:rsidP="00B35392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Dastlab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qidirilayotgan</w:t>
      </w:r>
      <w:proofErr w:type="spellEnd"/>
      <w:r w:rsidRPr="00B35392">
        <w:rPr>
          <w:lang w:val="en-US"/>
        </w:rPr>
        <w:t xml:space="preserve"> element </w:t>
      </w:r>
      <w:proofErr w:type="spellStart"/>
      <w:r w:rsidRPr="00B35392">
        <w:rPr>
          <w:lang w:val="en-US"/>
        </w:rPr>
        <w:t>qiymati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massiv</w:t>
      </w:r>
      <w:proofErr w:type="spellEnd"/>
      <w:r w:rsidRPr="00B35392">
        <w:rPr>
          <w:lang w:val="en-US"/>
        </w:rPr>
        <w:t xml:space="preserve"> (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ro‘yxat</w:t>
      </w:r>
      <w:proofErr w:type="spellEnd"/>
      <w:r w:rsidRPr="00B35392">
        <w:rPr>
          <w:lang w:val="en-US"/>
        </w:rPr>
        <w:t xml:space="preserve">) </w:t>
      </w:r>
      <w:proofErr w:type="spellStart"/>
      <w:r w:rsidRPr="00B35392">
        <w:rPr>
          <w:lang w:val="en-US"/>
        </w:rPr>
        <w:t>beriladi</w:t>
      </w:r>
      <w:proofErr w:type="spellEnd"/>
      <w:r w:rsidRPr="00B35392">
        <w:rPr>
          <w:lang w:val="en-US"/>
        </w:rPr>
        <w:t>.</w:t>
      </w:r>
    </w:p>
    <w:p w14:paraId="12781712" w14:textId="77777777" w:rsidR="00B35392" w:rsidRPr="00B35392" w:rsidRDefault="00B35392" w:rsidP="00B35392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Algoritm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birinchi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elementdan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boshlab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ketma-ket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elementni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qidirilayotgan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qiymat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bilan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solishtiradi</w:t>
      </w:r>
      <w:proofErr w:type="spellEnd"/>
      <w:r w:rsidRPr="00B35392">
        <w:rPr>
          <w:lang w:val="en-US"/>
        </w:rPr>
        <w:t>.</w:t>
      </w:r>
    </w:p>
    <w:p w14:paraId="2419C344" w14:textId="77777777" w:rsidR="00B35392" w:rsidRPr="00B35392" w:rsidRDefault="00B35392" w:rsidP="00B35392">
      <w:pPr>
        <w:numPr>
          <w:ilvl w:val="0"/>
          <w:numId w:val="1"/>
        </w:numPr>
        <w:jc w:val="both"/>
        <w:rPr>
          <w:lang w:val="en-US"/>
        </w:rPr>
      </w:pPr>
      <w:r w:rsidRPr="00B35392">
        <w:rPr>
          <w:lang w:val="en-US"/>
        </w:rPr>
        <w:t xml:space="preserve">Agar element </w:t>
      </w:r>
      <w:proofErr w:type="spellStart"/>
      <w:r w:rsidRPr="00B35392">
        <w:rPr>
          <w:lang w:val="en-US"/>
        </w:rPr>
        <w:t>qidirilayotgan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qiymatga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teng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bo‘lsa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uning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indeksini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qaytaradi</w:t>
      </w:r>
      <w:proofErr w:type="spellEnd"/>
      <w:r w:rsidRPr="00B35392">
        <w:rPr>
          <w:lang w:val="en-US"/>
        </w:rPr>
        <w:t>.</w:t>
      </w:r>
    </w:p>
    <w:p w14:paraId="0B64C440" w14:textId="77777777" w:rsidR="00B35392" w:rsidRPr="00B35392" w:rsidRDefault="00B35392" w:rsidP="00B35392">
      <w:pPr>
        <w:numPr>
          <w:ilvl w:val="0"/>
          <w:numId w:val="1"/>
        </w:numPr>
        <w:jc w:val="both"/>
        <w:rPr>
          <w:lang w:val="en-US"/>
        </w:rPr>
      </w:pPr>
      <w:r w:rsidRPr="00B35392">
        <w:rPr>
          <w:lang w:val="en-US"/>
        </w:rPr>
        <w:t xml:space="preserve">Agar </w:t>
      </w:r>
      <w:proofErr w:type="spellStart"/>
      <w:r w:rsidRPr="00B35392">
        <w:rPr>
          <w:lang w:val="en-US"/>
        </w:rPr>
        <w:t>qidirilayotgan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qiymat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hech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elementga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teng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bo‘lmasa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algoritm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oxirgi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elementga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yetib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keladi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kerakli</w:t>
      </w:r>
      <w:proofErr w:type="spellEnd"/>
      <w:r w:rsidRPr="00B35392">
        <w:rPr>
          <w:lang w:val="en-US"/>
        </w:rPr>
        <w:t xml:space="preserve"> element </w:t>
      </w:r>
      <w:proofErr w:type="spellStart"/>
      <w:r w:rsidRPr="00B35392">
        <w:rPr>
          <w:lang w:val="en-US"/>
        </w:rPr>
        <w:t>yo‘qligini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bildiradi</w:t>
      </w:r>
      <w:proofErr w:type="spellEnd"/>
      <w:r w:rsidRPr="00B35392">
        <w:rPr>
          <w:lang w:val="en-US"/>
        </w:rPr>
        <w:t>.</w:t>
      </w:r>
    </w:p>
    <w:p w14:paraId="3F5CBC09" w14:textId="32683B0A" w:rsidR="00B35392" w:rsidRPr="00B35392" w:rsidRDefault="00B35392" w:rsidP="00B35392">
      <w:pPr>
        <w:jc w:val="both"/>
        <w:rPr>
          <w:b/>
          <w:bCs/>
          <w:lang w:val="en-US"/>
        </w:rPr>
      </w:pPr>
      <w:r w:rsidRPr="00B35392">
        <w:rPr>
          <w:b/>
          <w:bCs/>
          <w:lang w:val="en-US"/>
        </w:rPr>
        <w:t xml:space="preserve">Linear Search </w:t>
      </w:r>
      <w:proofErr w:type="spellStart"/>
      <w:r w:rsidRPr="00B35392">
        <w:rPr>
          <w:b/>
          <w:bCs/>
          <w:lang w:val="en-US"/>
        </w:rPr>
        <w:t>algoritmi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kodi</w:t>
      </w:r>
      <w:proofErr w:type="spellEnd"/>
      <w:r w:rsidRPr="00B35392">
        <w:rPr>
          <w:b/>
          <w:bCs/>
          <w:lang w:val="en-US"/>
        </w:rPr>
        <w:t xml:space="preserve"> (Python </w:t>
      </w:r>
      <w:proofErr w:type="spellStart"/>
      <w:r w:rsidRPr="00B35392">
        <w:rPr>
          <w:b/>
          <w:bCs/>
          <w:lang w:val="en-US"/>
        </w:rPr>
        <w:t>misolida</w:t>
      </w:r>
      <w:proofErr w:type="spellEnd"/>
      <w:r w:rsidRPr="00B35392">
        <w:rPr>
          <w:b/>
          <w:bCs/>
          <w:lang w:val="en-US"/>
        </w:rPr>
        <w:t>):</w:t>
      </w:r>
    </w:p>
    <w:p w14:paraId="63A66CE6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def </w:t>
      </w:r>
      <w:proofErr w:type="spellStart"/>
      <w:r w:rsidRPr="00B35392">
        <w:rPr>
          <w:lang w:val="en-US"/>
        </w:rPr>
        <w:t>linear_search</w:t>
      </w:r>
      <w:proofErr w:type="spellEnd"/>
      <w:r w:rsidRPr="00B35392">
        <w:rPr>
          <w:lang w:val="en-US"/>
        </w:rPr>
        <w:t>(</w:t>
      </w:r>
      <w:proofErr w:type="spellStart"/>
      <w:r w:rsidRPr="00B35392">
        <w:rPr>
          <w:lang w:val="en-US"/>
        </w:rPr>
        <w:t>arr</w:t>
      </w:r>
      <w:proofErr w:type="spellEnd"/>
      <w:r w:rsidRPr="00B35392">
        <w:rPr>
          <w:lang w:val="en-US"/>
        </w:rPr>
        <w:t>, target):</w:t>
      </w:r>
    </w:p>
    <w:p w14:paraId="02ACA646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    for </w:t>
      </w:r>
      <w:proofErr w:type="spellStart"/>
      <w:r w:rsidRPr="00B35392">
        <w:rPr>
          <w:lang w:val="en-US"/>
        </w:rPr>
        <w:t>i</w:t>
      </w:r>
      <w:proofErr w:type="spellEnd"/>
      <w:r w:rsidRPr="00B35392">
        <w:rPr>
          <w:lang w:val="en-US"/>
        </w:rPr>
        <w:t xml:space="preserve"> in range(</w:t>
      </w:r>
      <w:proofErr w:type="spellStart"/>
      <w:r w:rsidRPr="00B35392">
        <w:rPr>
          <w:lang w:val="en-US"/>
        </w:rPr>
        <w:t>len</w:t>
      </w:r>
      <w:proofErr w:type="spellEnd"/>
      <w:r w:rsidRPr="00B35392">
        <w:rPr>
          <w:lang w:val="en-US"/>
        </w:rPr>
        <w:t>(</w:t>
      </w:r>
      <w:proofErr w:type="spellStart"/>
      <w:r w:rsidRPr="00B35392">
        <w:rPr>
          <w:lang w:val="en-US"/>
        </w:rPr>
        <w:t>arr</w:t>
      </w:r>
      <w:proofErr w:type="spellEnd"/>
      <w:r w:rsidRPr="00B35392">
        <w:rPr>
          <w:lang w:val="en-US"/>
        </w:rPr>
        <w:t>)):</w:t>
      </w:r>
    </w:p>
    <w:p w14:paraId="3473826E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        if </w:t>
      </w:r>
      <w:proofErr w:type="spellStart"/>
      <w:r w:rsidRPr="00B35392">
        <w:rPr>
          <w:lang w:val="en-US"/>
        </w:rPr>
        <w:t>arr</w:t>
      </w:r>
      <w:proofErr w:type="spellEnd"/>
      <w:r w:rsidRPr="00B35392">
        <w:rPr>
          <w:lang w:val="en-US"/>
        </w:rPr>
        <w:t>[</w:t>
      </w:r>
      <w:proofErr w:type="spellStart"/>
      <w:r w:rsidRPr="00B35392">
        <w:rPr>
          <w:lang w:val="en-US"/>
        </w:rPr>
        <w:t>i</w:t>
      </w:r>
      <w:proofErr w:type="spellEnd"/>
      <w:r w:rsidRPr="00B35392">
        <w:rPr>
          <w:lang w:val="en-US"/>
        </w:rPr>
        <w:t>] == target:</w:t>
      </w:r>
    </w:p>
    <w:p w14:paraId="4E5F75E0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            return </w:t>
      </w:r>
      <w:proofErr w:type="spellStart"/>
      <w:r w:rsidRPr="00B35392">
        <w:rPr>
          <w:lang w:val="en-US"/>
        </w:rPr>
        <w:t>i</w:t>
      </w:r>
      <w:proofErr w:type="spellEnd"/>
      <w:r w:rsidRPr="00B35392">
        <w:rPr>
          <w:lang w:val="en-US"/>
        </w:rPr>
        <w:t xml:space="preserve">  # Element </w:t>
      </w:r>
      <w:proofErr w:type="spellStart"/>
      <w:r w:rsidRPr="00B35392">
        <w:rPr>
          <w:lang w:val="en-US"/>
        </w:rPr>
        <w:t>topilgan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indeksni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qaytaradi</w:t>
      </w:r>
      <w:proofErr w:type="spellEnd"/>
    </w:p>
    <w:p w14:paraId="3F3A00E5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    return -1  # Element </w:t>
      </w:r>
      <w:proofErr w:type="spellStart"/>
      <w:r w:rsidRPr="00B35392">
        <w:rPr>
          <w:lang w:val="en-US"/>
        </w:rPr>
        <w:t>yo'qligini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bildiradi</w:t>
      </w:r>
      <w:proofErr w:type="spellEnd"/>
    </w:p>
    <w:p w14:paraId="2F4127F6" w14:textId="77777777" w:rsidR="00B35392" w:rsidRPr="00B35392" w:rsidRDefault="00B35392" w:rsidP="00B35392">
      <w:pPr>
        <w:jc w:val="both"/>
        <w:rPr>
          <w:b/>
          <w:bCs/>
          <w:lang w:val="en-US"/>
        </w:rPr>
      </w:pPr>
      <w:r w:rsidRPr="00B35392">
        <w:rPr>
          <w:b/>
          <w:bCs/>
          <w:lang w:val="en-US"/>
        </w:rPr>
        <w:t xml:space="preserve">Linear Search </w:t>
      </w:r>
      <w:proofErr w:type="spellStart"/>
      <w:r w:rsidRPr="00B35392">
        <w:rPr>
          <w:b/>
          <w:bCs/>
          <w:lang w:val="en-US"/>
        </w:rPr>
        <w:t>algoritmining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murakkabligi</w:t>
      </w:r>
      <w:proofErr w:type="spellEnd"/>
    </w:p>
    <w:p w14:paraId="71A6C8E1" w14:textId="77777777" w:rsidR="00B35392" w:rsidRPr="00B35392" w:rsidRDefault="00B35392" w:rsidP="00B35392">
      <w:pPr>
        <w:jc w:val="both"/>
      </w:pPr>
      <w:proofErr w:type="spellStart"/>
      <w:r w:rsidRPr="00B35392">
        <w:rPr>
          <w:b/>
          <w:bCs/>
        </w:rPr>
        <w:t>Vaqt</w:t>
      </w:r>
      <w:proofErr w:type="spellEnd"/>
      <w:r w:rsidRPr="00B35392">
        <w:rPr>
          <w:b/>
          <w:bCs/>
        </w:rPr>
        <w:t xml:space="preserve"> </w:t>
      </w:r>
      <w:proofErr w:type="spellStart"/>
      <w:r w:rsidRPr="00B35392">
        <w:rPr>
          <w:b/>
          <w:bCs/>
        </w:rPr>
        <w:t>murakkabligi</w:t>
      </w:r>
      <w:proofErr w:type="spellEnd"/>
      <w:r w:rsidRPr="00B35392">
        <w:t>:</w:t>
      </w:r>
    </w:p>
    <w:p w14:paraId="267548A4" w14:textId="77777777" w:rsidR="00B35392" w:rsidRPr="00B35392" w:rsidRDefault="00B35392" w:rsidP="00B35392">
      <w:pPr>
        <w:numPr>
          <w:ilvl w:val="0"/>
          <w:numId w:val="2"/>
        </w:numPr>
        <w:jc w:val="both"/>
        <w:rPr>
          <w:lang w:val="en-US"/>
        </w:rPr>
      </w:pPr>
      <w:r w:rsidRPr="00B35392">
        <w:rPr>
          <w:b/>
          <w:bCs/>
          <w:lang w:val="en-US"/>
        </w:rPr>
        <w:t xml:space="preserve">Eng </w:t>
      </w:r>
      <w:proofErr w:type="spellStart"/>
      <w:r w:rsidRPr="00B35392">
        <w:rPr>
          <w:b/>
          <w:bCs/>
          <w:lang w:val="en-US"/>
        </w:rPr>
        <w:t>yaxshi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holatda</w:t>
      </w:r>
      <w:proofErr w:type="spellEnd"/>
      <w:r w:rsidRPr="00B35392">
        <w:rPr>
          <w:lang w:val="en-US"/>
        </w:rPr>
        <w:t xml:space="preserve">: O(1)O(1)O(1) — </w:t>
      </w:r>
      <w:proofErr w:type="spellStart"/>
      <w:r w:rsidRPr="00B35392">
        <w:rPr>
          <w:lang w:val="en-US"/>
        </w:rPr>
        <w:t>qidirilayotgan</w:t>
      </w:r>
      <w:proofErr w:type="spellEnd"/>
      <w:r w:rsidRPr="00B35392">
        <w:rPr>
          <w:lang w:val="en-US"/>
        </w:rPr>
        <w:t xml:space="preserve"> element </w:t>
      </w:r>
      <w:proofErr w:type="spellStart"/>
      <w:r w:rsidRPr="00B35392">
        <w:rPr>
          <w:lang w:val="en-US"/>
        </w:rPr>
        <w:t>birinchi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o‘rinda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bo‘lsa</w:t>
      </w:r>
      <w:proofErr w:type="spellEnd"/>
      <w:r w:rsidRPr="00B35392">
        <w:rPr>
          <w:lang w:val="en-US"/>
        </w:rPr>
        <w:t>.</w:t>
      </w:r>
    </w:p>
    <w:p w14:paraId="7C707A71" w14:textId="77777777" w:rsidR="00B35392" w:rsidRPr="00B35392" w:rsidRDefault="00B35392" w:rsidP="00B35392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B35392">
        <w:rPr>
          <w:b/>
          <w:bCs/>
          <w:lang w:val="en-US"/>
        </w:rPr>
        <w:t>O‘rtacha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va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eng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yomon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holatda</w:t>
      </w:r>
      <w:proofErr w:type="spellEnd"/>
      <w:r w:rsidRPr="00B35392">
        <w:rPr>
          <w:lang w:val="en-US"/>
        </w:rPr>
        <w:t xml:space="preserve">: O(n)O(n)O(n) — </w:t>
      </w:r>
      <w:proofErr w:type="spellStart"/>
      <w:r w:rsidRPr="00B35392">
        <w:rPr>
          <w:lang w:val="en-US"/>
        </w:rPr>
        <w:t>qidirilayotgan</w:t>
      </w:r>
      <w:proofErr w:type="spellEnd"/>
      <w:r w:rsidRPr="00B35392">
        <w:rPr>
          <w:lang w:val="en-US"/>
        </w:rPr>
        <w:t xml:space="preserve"> element </w:t>
      </w:r>
      <w:proofErr w:type="spellStart"/>
      <w:r w:rsidRPr="00B35392">
        <w:rPr>
          <w:lang w:val="en-US"/>
        </w:rPr>
        <w:t>oxirgi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o‘rinlarda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yo‘q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bo‘lsa</w:t>
      </w:r>
      <w:proofErr w:type="spellEnd"/>
      <w:r w:rsidRPr="00B35392">
        <w:rPr>
          <w:lang w:val="en-US"/>
        </w:rPr>
        <w:t>.</w:t>
      </w:r>
    </w:p>
    <w:p w14:paraId="02162A1B" w14:textId="77777777" w:rsidR="00B35392" w:rsidRPr="00B35392" w:rsidRDefault="00B35392" w:rsidP="00B35392">
      <w:pPr>
        <w:jc w:val="both"/>
        <w:rPr>
          <w:lang w:val="en-US"/>
        </w:rPr>
      </w:pPr>
      <w:proofErr w:type="spellStart"/>
      <w:r w:rsidRPr="00B35392">
        <w:rPr>
          <w:b/>
          <w:bCs/>
          <w:lang w:val="en-US"/>
        </w:rPr>
        <w:t>Xotira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murakkabligi</w:t>
      </w:r>
      <w:proofErr w:type="spellEnd"/>
      <w:r w:rsidRPr="00B35392">
        <w:rPr>
          <w:lang w:val="en-US"/>
        </w:rPr>
        <w:t xml:space="preserve">: O(1)O(1)O(1) — </w:t>
      </w:r>
      <w:proofErr w:type="spellStart"/>
      <w:r w:rsidRPr="00B35392">
        <w:rPr>
          <w:lang w:val="en-US"/>
        </w:rPr>
        <w:t>chunki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qo‘shimcha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xotira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kerak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emas</w:t>
      </w:r>
      <w:proofErr w:type="spellEnd"/>
      <w:r w:rsidRPr="00B35392">
        <w:rPr>
          <w:lang w:val="en-US"/>
        </w:rPr>
        <w:t>.</w:t>
      </w:r>
    </w:p>
    <w:p w14:paraId="2759F466" w14:textId="77777777" w:rsidR="00B35392" w:rsidRPr="00B35392" w:rsidRDefault="00B35392" w:rsidP="00B35392">
      <w:pPr>
        <w:jc w:val="both"/>
        <w:rPr>
          <w:b/>
          <w:bCs/>
          <w:lang w:val="en-US"/>
        </w:rPr>
      </w:pPr>
      <w:r w:rsidRPr="00B35392">
        <w:rPr>
          <w:b/>
          <w:bCs/>
          <w:lang w:val="en-US"/>
        </w:rPr>
        <w:t xml:space="preserve">Linear Search </w:t>
      </w:r>
      <w:proofErr w:type="spellStart"/>
      <w:r w:rsidRPr="00B35392">
        <w:rPr>
          <w:b/>
          <w:bCs/>
          <w:lang w:val="en-US"/>
        </w:rPr>
        <w:t>algoritmi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afzalliklari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va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kamchiliklari</w:t>
      </w:r>
      <w:proofErr w:type="spellEnd"/>
    </w:p>
    <w:p w14:paraId="4101B570" w14:textId="77777777" w:rsidR="00B35392" w:rsidRPr="00B35392" w:rsidRDefault="00B35392" w:rsidP="00B35392">
      <w:pPr>
        <w:jc w:val="both"/>
      </w:pPr>
      <w:proofErr w:type="spellStart"/>
      <w:r w:rsidRPr="00B35392">
        <w:rPr>
          <w:b/>
          <w:bCs/>
        </w:rPr>
        <w:t>Afzalliklari</w:t>
      </w:r>
      <w:proofErr w:type="spellEnd"/>
      <w:r w:rsidRPr="00B35392">
        <w:t>:</w:t>
      </w:r>
    </w:p>
    <w:p w14:paraId="799A65FF" w14:textId="77777777" w:rsidR="00B35392" w:rsidRPr="00B35392" w:rsidRDefault="00B35392" w:rsidP="00B35392">
      <w:pPr>
        <w:numPr>
          <w:ilvl w:val="0"/>
          <w:numId w:val="3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Oddiy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tushunarli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algoritmni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yozish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oson</w:t>
      </w:r>
      <w:proofErr w:type="spellEnd"/>
      <w:r w:rsidRPr="00B35392">
        <w:rPr>
          <w:lang w:val="en-US"/>
        </w:rPr>
        <w:t>.</w:t>
      </w:r>
    </w:p>
    <w:p w14:paraId="3347DF73" w14:textId="77777777" w:rsidR="00B35392" w:rsidRPr="00B35392" w:rsidRDefault="00B35392" w:rsidP="00B35392">
      <w:pPr>
        <w:numPr>
          <w:ilvl w:val="0"/>
          <w:numId w:val="3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Qo‘shimcha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tartiblash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kerak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emas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ya'ni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massiv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ro‘yxatning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tartiblangan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tartiblanmagan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bo‘lishi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muhim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emas</w:t>
      </w:r>
      <w:proofErr w:type="spellEnd"/>
      <w:r w:rsidRPr="00B35392">
        <w:rPr>
          <w:lang w:val="en-US"/>
        </w:rPr>
        <w:t>.</w:t>
      </w:r>
    </w:p>
    <w:p w14:paraId="67540356" w14:textId="77777777" w:rsidR="00B35392" w:rsidRPr="00B35392" w:rsidRDefault="00B35392" w:rsidP="00B35392">
      <w:pPr>
        <w:numPr>
          <w:ilvl w:val="0"/>
          <w:numId w:val="3"/>
        </w:numPr>
        <w:jc w:val="both"/>
        <w:rPr>
          <w:lang w:val="en-US"/>
        </w:rPr>
      </w:pPr>
      <w:r w:rsidRPr="00B35392">
        <w:rPr>
          <w:lang w:val="en-US"/>
        </w:rPr>
        <w:t xml:space="preserve">Kichik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o‘rta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hajmli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to‘plamlar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uchun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yaxshi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ishlaydi</w:t>
      </w:r>
      <w:proofErr w:type="spellEnd"/>
      <w:r w:rsidRPr="00B35392">
        <w:rPr>
          <w:lang w:val="en-US"/>
        </w:rPr>
        <w:t>.</w:t>
      </w:r>
    </w:p>
    <w:p w14:paraId="1D10DBCD" w14:textId="77777777" w:rsidR="00B35392" w:rsidRPr="00B35392" w:rsidRDefault="00B35392" w:rsidP="00B35392">
      <w:pPr>
        <w:jc w:val="both"/>
      </w:pPr>
      <w:proofErr w:type="spellStart"/>
      <w:r w:rsidRPr="00B35392">
        <w:rPr>
          <w:b/>
          <w:bCs/>
        </w:rPr>
        <w:t>Kamchiliklari</w:t>
      </w:r>
      <w:proofErr w:type="spellEnd"/>
      <w:r w:rsidRPr="00B35392">
        <w:t>:</w:t>
      </w:r>
    </w:p>
    <w:p w14:paraId="2ACD0DFB" w14:textId="77777777" w:rsidR="00B35392" w:rsidRPr="00B35392" w:rsidRDefault="00B35392" w:rsidP="00B35392">
      <w:pPr>
        <w:numPr>
          <w:ilvl w:val="0"/>
          <w:numId w:val="4"/>
        </w:numPr>
        <w:jc w:val="both"/>
        <w:rPr>
          <w:lang w:val="en-US"/>
        </w:rPr>
      </w:pPr>
      <w:r w:rsidRPr="00B35392">
        <w:rPr>
          <w:lang w:val="en-US"/>
        </w:rPr>
        <w:t xml:space="preserve">Katta </w:t>
      </w:r>
      <w:proofErr w:type="spellStart"/>
      <w:r w:rsidRPr="00B35392">
        <w:rPr>
          <w:lang w:val="en-US"/>
        </w:rPr>
        <w:t>hajmdagi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to‘plamlar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uchun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samarasiz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chunki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</w:t>
      </w:r>
      <w:proofErr w:type="spellEnd"/>
      <w:r w:rsidRPr="00B35392">
        <w:rPr>
          <w:lang w:val="en-US"/>
        </w:rPr>
        <w:t xml:space="preserve"> element </w:t>
      </w:r>
      <w:proofErr w:type="spellStart"/>
      <w:r w:rsidRPr="00B35392">
        <w:rPr>
          <w:lang w:val="en-US"/>
        </w:rPr>
        <w:t>ketma-ket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tekshiriladi</w:t>
      </w:r>
      <w:proofErr w:type="spellEnd"/>
      <w:r w:rsidRPr="00B35392">
        <w:rPr>
          <w:lang w:val="en-US"/>
        </w:rPr>
        <w:t>.</w:t>
      </w:r>
    </w:p>
    <w:p w14:paraId="179E2D1A" w14:textId="77777777" w:rsidR="00B35392" w:rsidRPr="00B35392" w:rsidRDefault="00B35392" w:rsidP="00B35392">
      <w:pPr>
        <w:numPr>
          <w:ilvl w:val="0"/>
          <w:numId w:val="4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Tezroq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qidiruv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algoritmlariga</w:t>
      </w:r>
      <w:proofErr w:type="spellEnd"/>
      <w:r w:rsidRPr="00B35392">
        <w:rPr>
          <w:lang w:val="en-US"/>
        </w:rPr>
        <w:t xml:space="preserve"> (</w:t>
      </w:r>
      <w:proofErr w:type="spellStart"/>
      <w:r w:rsidRPr="00B35392">
        <w:rPr>
          <w:lang w:val="en-US"/>
        </w:rPr>
        <w:t>masalan</w:t>
      </w:r>
      <w:proofErr w:type="spellEnd"/>
      <w:r w:rsidRPr="00B35392">
        <w:rPr>
          <w:lang w:val="en-US"/>
        </w:rPr>
        <w:t xml:space="preserve">, Binary Search) </w:t>
      </w:r>
      <w:proofErr w:type="spellStart"/>
      <w:r w:rsidRPr="00B35392">
        <w:rPr>
          <w:lang w:val="en-US"/>
        </w:rPr>
        <w:t>qaraganda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sekin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ishlaydi</w:t>
      </w:r>
      <w:proofErr w:type="spellEnd"/>
      <w:r w:rsidRPr="00B35392">
        <w:rPr>
          <w:lang w:val="en-US"/>
        </w:rPr>
        <w:t>.</w:t>
      </w:r>
    </w:p>
    <w:p w14:paraId="2A350CE6" w14:textId="77777777" w:rsidR="00B35392" w:rsidRPr="00B35392" w:rsidRDefault="00B35392" w:rsidP="00B35392">
      <w:pPr>
        <w:jc w:val="both"/>
        <w:rPr>
          <w:b/>
          <w:bCs/>
          <w:lang w:val="en-US"/>
        </w:rPr>
      </w:pPr>
      <w:r w:rsidRPr="00B35392">
        <w:rPr>
          <w:b/>
          <w:bCs/>
          <w:lang w:val="en-US"/>
        </w:rPr>
        <w:t xml:space="preserve">Linear </w:t>
      </w:r>
      <w:proofErr w:type="spellStart"/>
      <w:r w:rsidRPr="00B35392">
        <w:rPr>
          <w:b/>
          <w:bCs/>
          <w:lang w:val="en-US"/>
        </w:rPr>
        <w:t>Searchdan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foydalanish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holatlari</w:t>
      </w:r>
      <w:proofErr w:type="spellEnd"/>
    </w:p>
    <w:p w14:paraId="503C8DD9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Linear Search </w:t>
      </w:r>
      <w:proofErr w:type="spellStart"/>
      <w:r w:rsidRPr="00B35392">
        <w:rPr>
          <w:lang w:val="en-US"/>
        </w:rPr>
        <w:t>algoritmi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quyidagi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holatlarda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qo‘llanilishi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mumkin</w:t>
      </w:r>
      <w:proofErr w:type="spellEnd"/>
      <w:r w:rsidRPr="00B35392">
        <w:rPr>
          <w:lang w:val="en-US"/>
        </w:rPr>
        <w:t>:</w:t>
      </w:r>
    </w:p>
    <w:p w14:paraId="3E1AA3CF" w14:textId="77777777" w:rsidR="00B35392" w:rsidRPr="00B35392" w:rsidRDefault="00B35392" w:rsidP="00B35392">
      <w:pPr>
        <w:numPr>
          <w:ilvl w:val="0"/>
          <w:numId w:val="5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To‘plam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kichik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bo‘lsa</w:t>
      </w:r>
      <w:proofErr w:type="spellEnd"/>
      <w:r w:rsidRPr="00B35392">
        <w:rPr>
          <w:lang w:val="en-US"/>
        </w:rPr>
        <w:t>.</w:t>
      </w:r>
    </w:p>
    <w:p w14:paraId="1F0B1E35" w14:textId="77777777" w:rsidR="00B35392" w:rsidRPr="00B35392" w:rsidRDefault="00B35392" w:rsidP="00B35392">
      <w:pPr>
        <w:numPr>
          <w:ilvl w:val="0"/>
          <w:numId w:val="5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To‘plam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tartiblanmagan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bo‘lsa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tartiblash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qimmatga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tushsa</w:t>
      </w:r>
      <w:proofErr w:type="spellEnd"/>
      <w:r w:rsidRPr="00B35392">
        <w:rPr>
          <w:lang w:val="en-US"/>
        </w:rPr>
        <w:t>.</w:t>
      </w:r>
    </w:p>
    <w:p w14:paraId="0892A136" w14:textId="77777777" w:rsidR="00B35392" w:rsidRPr="00B35392" w:rsidRDefault="00B35392" w:rsidP="00B35392">
      <w:pPr>
        <w:numPr>
          <w:ilvl w:val="0"/>
          <w:numId w:val="5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Muammoni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yechishda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maksimal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samaradorlik</w:t>
      </w:r>
      <w:proofErr w:type="spellEnd"/>
      <w:r w:rsidRPr="00B35392">
        <w:rPr>
          <w:lang w:val="en-US"/>
        </w:rPr>
        <w:t xml:space="preserve"> talab </w:t>
      </w:r>
      <w:proofErr w:type="spellStart"/>
      <w:r w:rsidRPr="00B35392">
        <w:rPr>
          <w:lang w:val="en-US"/>
        </w:rPr>
        <w:t>qilinmasa</w:t>
      </w:r>
      <w:proofErr w:type="spellEnd"/>
      <w:r w:rsidRPr="00B35392">
        <w:rPr>
          <w:lang w:val="en-US"/>
        </w:rPr>
        <w:t>.</w:t>
      </w:r>
    </w:p>
    <w:p w14:paraId="7C3F52CE" w14:textId="77777777" w:rsidR="00B35392" w:rsidRPr="00B35392" w:rsidRDefault="00B35392" w:rsidP="00B35392">
      <w:pPr>
        <w:jc w:val="both"/>
        <w:rPr>
          <w:b/>
          <w:bCs/>
          <w:lang w:val="en-US"/>
        </w:rPr>
      </w:pPr>
      <w:r w:rsidRPr="00B35392">
        <w:rPr>
          <w:b/>
          <w:bCs/>
          <w:lang w:val="en-US"/>
        </w:rPr>
        <w:t xml:space="preserve">Linear Search </w:t>
      </w:r>
      <w:proofErr w:type="spellStart"/>
      <w:r w:rsidRPr="00B35392">
        <w:rPr>
          <w:b/>
          <w:bCs/>
          <w:lang w:val="en-US"/>
        </w:rPr>
        <w:t>algoritmning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ishlash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jarayoni</w:t>
      </w:r>
      <w:proofErr w:type="spellEnd"/>
      <w:r w:rsidRPr="00B35392">
        <w:rPr>
          <w:b/>
          <w:bCs/>
          <w:lang w:val="en-US"/>
        </w:rPr>
        <w:t xml:space="preserve"> </w:t>
      </w:r>
      <w:proofErr w:type="spellStart"/>
      <w:r w:rsidRPr="00B35392">
        <w:rPr>
          <w:b/>
          <w:bCs/>
          <w:lang w:val="en-US"/>
        </w:rPr>
        <w:t>misolida</w:t>
      </w:r>
      <w:proofErr w:type="spellEnd"/>
      <w:r w:rsidRPr="00B35392">
        <w:rPr>
          <w:b/>
          <w:bCs/>
          <w:lang w:val="en-US"/>
        </w:rPr>
        <w:t xml:space="preserve"> (</w:t>
      </w:r>
      <w:proofErr w:type="spellStart"/>
      <w:r w:rsidRPr="00B35392">
        <w:rPr>
          <w:b/>
          <w:bCs/>
          <w:lang w:val="en-US"/>
        </w:rPr>
        <w:t>vizual</w:t>
      </w:r>
      <w:proofErr w:type="spellEnd"/>
      <w:r w:rsidRPr="00B35392">
        <w:rPr>
          <w:b/>
          <w:bCs/>
          <w:lang w:val="en-US"/>
        </w:rPr>
        <w:t>):</w:t>
      </w:r>
    </w:p>
    <w:p w14:paraId="24589FE6" w14:textId="77777777" w:rsidR="00B35392" w:rsidRPr="00B35392" w:rsidRDefault="00B35392" w:rsidP="00B35392">
      <w:pPr>
        <w:jc w:val="both"/>
        <w:rPr>
          <w:lang w:val="en-US"/>
        </w:rPr>
      </w:pPr>
      <w:proofErr w:type="spellStart"/>
      <w:r w:rsidRPr="00B35392">
        <w:rPr>
          <w:lang w:val="en-US"/>
        </w:rPr>
        <w:t>Masalan</w:t>
      </w:r>
      <w:proofErr w:type="spellEnd"/>
      <w:r w:rsidRPr="00B35392">
        <w:rPr>
          <w:lang w:val="en-US"/>
        </w:rPr>
        <w:t xml:space="preserve">, 8 </w:t>
      </w:r>
      <w:proofErr w:type="spellStart"/>
      <w:r w:rsidRPr="00B35392">
        <w:rPr>
          <w:lang w:val="en-US"/>
        </w:rPr>
        <w:t>elementdan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iborat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massivda</w:t>
      </w:r>
      <w:proofErr w:type="spellEnd"/>
      <w:r w:rsidRPr="00B35392">
        <w:rPr>
          <w:lang w:val="en-US"/>
        </w:rPr>
        <w:t xml:space="preserve"> "7" </w:t>
      </w:r>
      <w:proofErr w:type="spellStart"/>
      <w:r w:rsidRPr="00B35392">
        <w:rPr>
          <w:lang w:val="en-US"/>
        </w:rPr>
        <w:t>elementini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qidiramiz</w:t>
      </w:r>
      <w:proofErr w:type="spellEnd"/>
      <w:r w:rsidRPr="00B35392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70"/>
        <w:gridCol w:w="170"/>
        <w:gridCol w:w="170"/>
        <w:gridCol w:w="170"/>
        <w:gridCol w:w="170"/>
        <w:gridCol w:w="170"/>
        <w:gridCol w:w="185"/>
      </w:tblGrid>
      <w:tr w:rsidR="00B35392" w:rsidRPr="00B35392" w14:paraId="6593F118" w14:textId="77777777" w:rsidTr="00B35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B0628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2810F0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1E89F2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F030C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44C033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8E1A07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894C8B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4A4DB5" w14:textId="77777777" w:rsidR="00B35392" w:rsidRPr="00B35392" w:rsidRDefault="00B35392" w:rsidP="00B35392">
            <w:pPr>
              <w:jc w:val="both"/>
              <w:rPr>
                <w:b/>
                <w:bCs/>
              </w:rPr>
            </w:pPr>
            <w:r w:rsidRPr="00B35392">
              <w:rPr>
                <w:b/>
                <w:bCs/>
              </w:rPr>
              <w:t>7</w:t>
            </w:r>
          </w:p>
        </w:tc>
      </w:tr>
      <w:tr w:rsidR="00B35392" w:rsidRPr="00B35392" w14:paraId="07231FBF" w14:textId="77777777" w:rsidTr="00B35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0579" w14:textId="77777777" w:rsidR="00B35392" w:rsidRPr="00B35392" w:rsidRDefault="00B35392" w:rsidP="00B35392">
            <w:pPr>
              <w:jc w:val="both"/>
            </w:pPr>
            <w:r w:rsidRPr="00B35392">
              <w:t>3</w:t>
            </w:r>
          </w:p>
        </w:tc>
        <w:tc>
          <w:tcPr>
            <w:tcW w:w="0" w:type="auto"/>
            <w:vAlign w:val="center"/>
            <w:hideMark/>
          </w:tcPr>
          <w:p w14:paraId="2AFFF868" w14:textId="77777777" w:rsidR="00B35392" w:rsidRPr="00B35392" w:rsidRDefault="00B35392" w:rsidP="00B35392">
            <w:pPr>
              <w:jc w:val="both"/>
            </w:pPr>
            <w:r w:rsidRPr="00B35392">
              <w:t>1</w:t>
            </w:r>
          </w:p>
        </w:tc>
        <w:tc>
          <w:tcPr>
            <w:tcW w:w="0" w:type="auto"/>
            <w:vAlign w:val="center"/>
            <w:hideMark/>
          </w:tcPr>
          <w:p w14:paraId="38E97497" w14:textId="77777777" w:rsidR="00B35392" w:rsidRPr="00B35392" w:rsidRDefault="00B35392" w:rsidP="00B35392">
            <w:pPr>
              <w:jc w:val="both"/>
            </w:pPr>
            <w:r w:rsidRPr="00B35392">
              <w:t>4</w:t>
            </w:r>
          </w:p>
        </w:tc>
        <w:tc>
          <w:tcPr>
            <w:tcW w:w="0" w:type="auto"/>
            <w:vAlign w:val="center"/>
            <w:hideMark/>
          </w:tcPr>
          <w:p w14:paraId="6F2A9148" w14:textId="77777777" w:rsidR="00B35392" w:rsidRPr="00B35392" w:rsidRDefault="00B35392" w:rsidP="00B35392">
            <w:pPr>
              <w:jc w:val="both"/>
            </w:pPr>
            <w:r w:rsidRPr="00B35392">
              <w:t>7</w:t>
            </w:r>
          </w:p>
        </w:tc>
        <w:tc>
          <w:tcPr>
            <w:tcW w:w="0" w:type="auto"/>
            <w:vAlign w:val="center"/>
            <w:hideMark/>
          </w:tcPr>
          <w:p w14:paraId="4F145B7C" w14:textId="77777777" w:rsidR="00B35392" w:rsidRPr="00B35392" w:rsidRDefault="00B35392" w:rsidP="00B35392">
            <w:pPr>
              <w:jc w:val="both"/>
            </w:pPr>
            <w:r w:rsidRPr="00B35392">
              <w:t>2</w:t>
            </w:r>
          </w:p>
        </w:tc>
        <w:tc>
          <w:tcPr>
            <w:tcW w:w="0" w:type="auto"/>
            <w:vAlign w:val="center"/>
            <w:hideMark/>
          </w:tcPr>
          <w:p w14:paraId="5B068647" w14:textId="77777777" w:rsidR="00B35392" w:rsidRPr="00B35392" w:rsidRDefault="00B35392" w:rsidP="00B35392">
            <w:pPr>
              <w:jc w:val="both"/>
            </w:pPr>
            <w:r w:rsidRPr="00B35392">
              <w:t>5</w:t>
            </w:r>
          </w:p>
        </w:tc>
        <w:tc>
          <w:tcPr>
            <w:tcW w:w="0" w:type="auto"/>
            <w:vAlign w:val="center"/>
            <w:hideMark/>
          </w:tcPr>
          <w:p w14:paraId="245A30A7" w14:textId="77777777" w:rsidR="00B35392" w:rsidRPr="00B35392" w:rsidRDefault="00B35392" w:rsidP="00B35392">
            <w:pPr>
              <w:jc w:val="both"/>
            </w:pPr>
            <w:r w:rsidRPr="00B35392">
              <w:t>8</w:t>
            </w:r>
          </w:p>
        </w:tc>
        <w:tc>
          <w:tcPr>
            <w:tcW w:w="0" w:type="auto"/>
            <w:vAlign w:val="center"/>
            <w:hideMark/>
          </w:tcPr>
          <w:p w14:paraId="33094EDC" w14:textId="77777777" w:rsidR="00B35392" w:rsidRPr="00B35392" w:rsidRDefault="00B35392" w:rsidP="00B35392">
            <w:pPr>
              <w:jc w:val="both"/>
            </w:pPr>
            <w:r w:rsidRPr="00B35392">
              <w:t>9</w:t>
            </w:r>
          </w:p>
        </w:tc>
      </w:tr>
    </w:tbl>
    <w:p w14:paraId="6985A359" w14:textId="77777777" w:rsidR="00B35392" w:rsidRPr="00B35392" w:rsidRDefault="00B35392" w:rsidP="00B35392">
      <w:pPr>
        <w:numPr>
          <w:ilvl w:val="0"/>
          <w:numId w:val="6"/>
        </w:numPr>
        <w:jc w:val="both"/>
        <w:rPr>
          <w:lang w:val="en-US"/>
        </w:rPr>
      </w:pPr>
      <w:r w:rsidRPr="00B35392">
        <w:rPr>
          <w:lang w:val="en-US"/>
        </w:rPr>
        <w:t xml:space="preserve">Linear Search </w:t>
      </w:r>
      <w:proofErr w:type="spellStart"/>
      <w:r w:rsidRPr="00B35392">
        <w:rPr>
          <w:lang w:val="en-US"/>
        </w:rPr>
        <w:t>algoritmi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birinchi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elementdan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boshlab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ketma-ket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tekshira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boshlaydi</w:t>
      </w:r>
      <w:proofErr w:type="spellEnd"/>
      <w:r w:rsidRPr="00B35392">
        <w:rPr>
          <w:lang w:val="en-US"/>
        </w:rPr>
        <w:t>.</w:t>
      </w:r>
    </w:p>
    <w:p w14:paraId="46D879AE" w14:textId="77777777" w:rsidR="00B35392" w:rsidRPr="00B35392" w:rsidRDefault="00B35392" w:rsidP="00B35392">
      <w:pPr>
        <w:numPr>
          <w:ilvl w:val="0"/>
          <w:numId w:val="6"/>
        </w:numPr>
        <w:jc w:val="both"/>
        <w:rPr>
          <w:lang w:val="en-US"/>
        </w:rPr>
      </w:pPr>
      <w:proofErr w:type="spellStart"/>
      <w:r w:rsidRPr="00B35392">
        <w:rPr>
          <w:lang w:val="en-US"/>
        </w:rPr>
        <w:t>To‘rtinchi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indeksga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yetganda</w:t>
      </w:r>
      <w:proofErr w:type="spellEnd"/>
      <w:r w:rsidRPr="00B35392">
        <w:rPr>
          <w:lang w:val="en-US"/>
        </w:rPr>
        <w:t xml:space="preserve"> "7" </w:t>
      </w:r>
      <w:proofErr w:type="spellStart"/>
      <w:r w:rsidRPr="00B35392">
        <w:rPr>
          <w:lang w:val="en-US"/>
        </w:rPr>
        <w:t>topiladi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qidiruv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to‘xtatiladi</w:t>
      </w:r>
      <w:proofErr w:type="spellEnd"/>
      <w:r w:rsidRPr="00B35392">
        <w:rPr>
          <w:lang w:val="en-US"/>
        </w:rPr>
        <w:t>.</w:t>
      </w:r>
    </w:p>
    <w:p w14:paraId="79C0D4B6" w14:textId="77777777" w:rsidR="00B35392" w:rsidRPr="00B35392" w:rsidRDefault="00B35392" w:rsidP="00B35392">
      <w:pPr>
        <w:jc w:val="both"/>
        <w:rPr>
          <w:b/>
          <w:bCs/>
          <w:lang w:val="en-US"/>
        </w:rPr>
      </w:pPr>
      <w:proofErr w:type="spellStart"/>
      <w:r w:rsidRPr="00B35392">
        <w:rPr>
          <w:b/>
          <w:bCs/>
          <w:lang w:val="en-US"/>
        </w:rPr>
        <w:t>Xulosa</w:t>
      </w:r>
      <w:proofErr w:type="spellEnd"/>
    </w:p>
    <w:p w14:paraId="75AD3569" w14:textId="77777777" w:rsidR="00B35392" w:rsidRPr="00B35392" w:rsidRDefault="00B35392" w:rsidP="00B35392">
      <w:pPr>
        <w:jc w:val="both"/>
        <w:rPr>
          <w:lang w:val="en-US"/>
        </w:rPr>
      </w:pPr>
      <w:r w:rsidRPr="00B35392">
        <w:rPr>
          <w:lang w:val="en-US"/>
        </w:rPr>
        <w:t xml:space="preserve">Linear Search — </w:t>
      </w:r>
      <w:proofErr w:type="spellStart"/>
      <w:r w:rsidRPr="00B35392">
        <w:rPr>
          <w:lang w:val="en-US"/>
        </w:rPr>
        <w:t>oddiy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va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samarali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algoritm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bo‘lib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kichik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hajmdagi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tartiblanmagan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to‘plamlarda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qidiruv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qilish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uchun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juda</w:t>
      </w:r>
      <w:proofErr w:type="spellEnd"/>
      <w:r w:rsidRPr="00B35392">
        <w:rPr>
          <w:lang w:val="en-US"/>
        </w:rPr>
        <w:t xml:space="preserve"> mos. Shu </w:t>
      </w:r>
      <w:proofErr w:type="spellStart"/>
      <w:r w:rsidRPr="00B35392">
        <w:rPr>
          <w:lang w:val="en-US"/>
        </w:rPr>
        <w:t>bilan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birga</w:t>
      </w:r>
      <w:proofErr w:type="spellEnd"/>
      <w:r w:rsidRPr="00B35392">
        <w:rPr>
          <w:lang w:val="en-US"/>
        </w:rPr>
        <w:t xml:space="preserve">, </w:t>
      </w:r>
      <w:proofErr w:type="spellStart"/>
      <w:r w:rsidRPr="00B35392">
        <w:rPr>
          <w:lang w:val="en-US"/>
        </w:rPr>
        <w:t>kattaroq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to‘plamlar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yoki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tezlik</w:t>
      </w:r>
      <w:proofErr w:type="spellEnd"/>
      <w:r w:rsidRPr="00B35392">
        <w:rPr>
          <w:lang w:val="en-US"/>
        </w:rPr>
        <w:t xml:space="preserve"> talab </w:t>
      </w:r>
      <w:proofErr w:type="spellStart"/>
      <w:r w:rsidRPr="00B35392">
        <w:rPr>
          <w:lang w:val="en-US"/>
        </w:rPr>
        <w:t>qilinadigan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holatlarda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boshqa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algoritmlar</w:t>
      </w:r>
      <w:proofErr w:type="spellEnd"/>
      <w:r w:rsidRPr="00B35392">
        <w:rPr>
          <w:lang w:val="en-US"/>
        </w:rPr>
        <w:t xml:space="preserve"> (</w:t>
      </w:r>
      <w:proofErr w:type="spellStart"/>
      <w:r w:rsidRPr="00B35392">
        <w:rPr>
          <w:lang w:val="en-US"/>
        </w:rPr>
        <w:t>masalan</w:t>
      </w:r>
      <w:proofErr w:type="spellEnd"/>
      <w:r w:rsidRPr="00B35392">
        <w:rPr>
          <w:lang w:val="en-US"/>
        </w:rPr>
        <w:t xml:space="preserve">, Binary Search) </w:t>
      </w:r>
      <w:proofErr w:type="spellStart"/>
      <w:r w:rsidRPr="00B35392">
        <w:rPr>
          <w:lang w:val="en-US"/>
        </w:rPr>
        <w:t>bilan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almashtirilishi</w:t>
      </w:r>
      <w:proofErr w:type="spellEnd"/>
      <w:r w:rsidRPr="00B35392">
        <w:rPr>
          <w:lang w:val="en-US"/>
        </w:rPr>
        <w:t xml:space="preserve"> </w:t>
      </w:r>
      <w:proofErr w:type="spellStart"/>
      <w:r w:rsidRPr="00B35392">
        <w:rPr>
          <w:lang w:val="en-US"/>
        </w:rPr>
        <w:t>mumkin</w:t>
      </w:r>
      <w:proofErr w:type="spellEnd"/>
      <w:r w:rsidRPr="00B35392">
        <w:rPr>
          <w:lang w:val="en-US"/>
        </w:rPr>
        <w:t>.</w:t>
      </w:r>
    </w:p>
    <w:p w14:paraId="7A9EC0F7" w14:textId="6DAFA796" w:rsidR="00F12C76" w:rsidRPr="00775EE5" w:rsidRDefault="00F12C76" w:rsidP="00775EE5">
      <w:pPr>
        <w:jc w:val="both"/>
        <w:rPr>
          <w:lang w:val="en-US"/>
        </w:rPr>
      </w:pPr>
    </w:p>
    <w:sectPr w:rsidR="00F12C76" w:rsidRPr="00775E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51BC"/>
    <w:multiLevelType w:val="multilevel"/>
    <w:tmpl w:val="99D0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B5EA2"/>
    <w:multiLevelType w:val="multilevel"/>
    <w:tmpl w:val="67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02BB"/>
    <w:multiLevelType w:val="multilevel"/>
    <w:tmpl w:val="FCB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43719"/>
    <w:multiLevelType w:val="multilevel"/>
    <w:tmpl w:val="EC7E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22414"/>
    <w:multiLevelType w:val="multilevel"/>
    <w:tmpl w:val="813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967CA"/>
    <w:multiLevelType w:val="multilevel"/>
    <w:tmpl w:val="FF88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065857">
    <w:abstractNumId w:val="5"/>
  </w:num>
  <w:num w:numId="2" w16cid:durableId="1842819445">
    <w:abstractNumId w:val="1"/>
  </w:num>
  <w:num w:numId="3" w16cid:durableId="384722592">
    <w:abstractNumId w:val="0"/>
  </w:num>
  <w:num w:numId="4" w16cid:durableId="1733380478">
    <w:abstractNumId w:val="4"/>
  </w:num>
  <w:num w:numId="5" w16cid:durableId="995037609">
    <w:abstractNumId w:val="2"/>
  </w:num>
  <w:num w:numId="6" w16cid:durableId="1079671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51"/>
    <w:rsid w:val="002F3FCF"/>
    <w:rsid w:val="003E676D"/>
    <w:rsid w:val="00510000"/>
    <w:rsid w:val="005D2351"/>
    <w:rsid w:val="006C0B77"/>
    <w:rsid w:val="00775EE5"/>
    <w:rsid w:val="007B4E4D"/>
    <w:rsid w:val="008242FF"/>
    <w:rsid w:val="00870751"/>
    <w:rsid w:val="008D4EEC"/>
    <w:rsid w:val="00922C48"/>
    <w:rsid w:val="00B03B61"/>
    <w:rsid w:val="00B35392"/>
    <w:rsid w:val="00B915B7"/>
    <w:rsid w:val="00D40F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2219"/>
  <w15:chartTrackingRefBased/>
  <w15:docId w15:val="{D9E699FF-F2A4-4283-99AA-33D4E1C1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0000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00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000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510000"/>
    <w:pPr>
      <w:adjustRightInd/>
    </w:pPr>
    <w:rPr>
      <w:rFonts w:eastAsia="Times New Roman"/>
      <w:sz w:val="28"/>
      <w:szCs w:val="28"/>
      <w:lang w:val="en-US" w:eastAsia="en-US"/>
    </w:rPr>
  </w:style>
  <w:style w:type="character" w:customStyle="1" w:styleId="a4">
    <w:name w:val="Основной текст Знак"/>
    <w:link w:val="a3"/>
    <w:uiPriority w:val="1"/>
    <w:rsid w:val="00510000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510000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39"/>
    <w:rsid w:val="00B3539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35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2024-11-07T18:11:00Z</dcterms:created>
  <dcterms:modified xsi:type="dcterms:W3CDTF">2024-11-07T18:38:00Z</dcterms:modified>
</cp:coreProperties>
</file>