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EA02" w14:textId="674850B8" w:rsidR="00E9082E" w:rsidRDefault="006F3C9D" w:rsidP="006F3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ultraVNC</w:t>
      </w:r>
      <w:proofErr w:type="spellEnd"/>
      <w:r>
        <w:t xml:space="preserve"> </w:t>
      </w:r>
      <w:r>
        <w:rPr>
          <w:rFonts w:hint="eastAsia"/>
        </w:rPr>
        <w:t>viewer</w:t>
      </w:r>
    </w:p>
    <w:p w14:paraId="1A6CAA2B" w14:textId="77777777" w:rsidR="00E20BB5" w:rsidRDefault="006F3C9D" w:rsidP="006F3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电脑连接自己的热点，在小车电脑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，查看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，一般是1</w:t>
      </w:r>
      <w:r>
        <w:t>92….</w:t>
      </w:r>
      <w:r>
        <w:rPr>
          <w:rFonts w:hint="eastAsia"/>
        </w:rPr>
        <w:t>，</w:t>
      </w:r>
    </w:p>
    <w:p w14:paraId="2537C333" w14:textId="6874173B" w:rsidR="006F3C9D" w:rsidRDefault="00E20BB5" w:rsidP="006F3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litraVNC</w:t>
      </w:r>
      <w:proofErr w:type="spellEnd"/>
      <w:r>
        <w:t xml:space="preserve"> </w:t>
      </w:r>
      <w:r>
        <w:rPr>
          <w:rFonts w:hint="eastAsia"/>
        </w:rPr>
        <w:t>viewer</w:t>
      </w:r>
      <w:r w:rsidR="006F3C9D">
        <w:rPr>
          <w:rFonts w:hint="eastAsia"/>
        </w:rPr>
        <w:t>密码1</w:t>
      </w:r>
      <w:r w:rsidR="006F3C9D">
        <w:t>23456</w:t>
      </w:r>
    </w:p>
    <w:p w14:paraId="580CE85A" w14:textId="0FEF3815" w:rsidR="006F3C9D" w:rsidRDefault="006F3C9D" w:rsidP="006F3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小车上的设置已经设置好了，否则查看</w:t>
      </w:r>
      <w:r w:rsidR="00337090">
        <w:rPr>
          <w:rFonts w:hint="eastAsia"/>
        </w:rPr>
        <w:t>视频</w:t>
      </w:r>
      <w:r w:rsidR="00FD2BC9">
        <w:rPr>
          <w:rFonts w:hint="eastAsia"/>
        </w:rPr>
        <w:t>设置</w:t>
      </w:r>
    </w:p>
    <w:p w14:paraId="31E022B9" w14:textId="77777777" w:rsidR="00FD2BC9" w:rsidRDefault="00FD2BC9" w:rsidP="00FD2BC9">
      <w:pPr>
        <w:pStyle w:val="a3"/>
        <w:ind w:left="360" w:firstLineChars="0" w:firstLine="0"/>
      </w:pPr>
    </w:p>
    <w:sectPr w:rsidR="00FD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61C86"/>
    <w:multiLevelType w:val="hybridMultilevel"/>
    <w:tmpl w:val="431C1D5A"/>
    <w:lvl w:ilvl="0" w:tplc="DB6C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936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2E"/>
    <w:rsid w:val="00337090"/>
    <w:rsid w:val="006F3C9D"/>
    <w:rsid w:val="009758E9"/>
    <w:rsid w:val="00E20BB5"/>
    <w:rsid w:val="00E9082E"/>
    <w:rsid w:val="00F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DFB1"/>
  <w15:chartTrackingRefBased/>
  <w15:docId w15:val="{9564E30F-073E-4541-AE40-160877F8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C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2024-01-31T06:38:00Z</dcterms:created>
  <dcterms:modified xsi:type="dcterms:W3CDTF">2024-02-04T06:58:00Z</dcterms:modified>
</cp:coreProperties>
</file>