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BE2" w14:textId="77777777" w:rsidR="00925AE2" w:rsidRPr="00C40610" w:rsidRDefault="00925AE2" w:rsidP="00795AB7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4535"/>
      </w:tblGrid>
      <w:tr w:rsidR="00925AE2" w:rsidRPr="00C40610" w14:paraId="22FB6BE4" w14:textId="77777777" w:rsidTr="00925AE2">
        <w:trPr>
          <w:cantSplit/>
          <w:trHeight w:val="1591"/>
        </w:trPr>
        <w:tc>
          <w:tcPr>
            <w:tcW w:w="5000" w:type="pct"/>
            <w:gridSpan w:val="2"/>
            <w:vAlign w:val="center"/>
          </w:tcPr>
          <w:p w14:paraId="22FB6BE3" w14:textId="680F8905" w:rsidR="00925AE2" w:rsidRPr="00C40610" w:rsidRDefault="005D50A2" w:rsidP="00925AE2">
            <w:pPr>
              <w:pStyle w:val="TM4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YOUP</w:t>
            </w:r>
            <w:r w:rsidR="00BC6409">
              <w:rPr>
                <w:rFonts w:ascii="Arial" w:hAnsi="Arial" w:cs="Arial"/>
                <w:b/>
                <w:color w:val="FF6600"/>
              </w:rPr>
              <w:t>_BDD</w:t>
            </w:r>
          </w:p>
        </w:tc>
      </w:tr>
      <w:tr w:rsidR="00925AE2" w:rsidRPr="00C40610" w14:paraId="22FB6BE7" w14:textId="77777777" w:rsidTr="00925AE2">
        <w:trPr>
          <w:cantSplit/>
          <w:trHeight w:val="1068"/>
        </w:trPr>
        <w:tc>
          <w:tcPr>
            <w:tcW w:w="2500" w:type="pct"/>
            <w:vAlign w:val="center"/>
          </w:tcPr>
          <w:p w14:paraId="22FB6BE5" w14:textId="2BEC6B65" w:rsidR="00925AE2" w:rsidRPr="00C40610" w:rsidRDefault="009656FA" w:rsidP="00925AE2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</w:rPr>
              <w:t>INGESUP</w:t>
            </w:r>
          </w:p>
        </w:tc>
        <w:tc>
          <w:tcPr>
            <w:tcW w:w="2500" w:type="pct"/>
            <w:vAlign w:val="center"/>
          </w:tcPr>
          <w:p w14:paraId="22FB6BE6" w14:textId="7DEA5EB2" w:rsidR="00925AE2" w:rsidRPr="00C40610" w:rsidRDefault="00925AE2" w:rsidP="00925AE2">
            <w:pPr>
              <w:pStyle w:val="TM4"/>
              <w:ind w:left="482"/>
              <w:rPr>
                <w:rFonts w:ascii="Arial" w:hAnsi="Arial" w:cs="Arial"/>
                <w:b/>
              </w:rPr>
            </w:pPr>
          </w:p>
        </w:tc>
      </w:tr>
      <w:tr w:rsidR="00925AE2" w:rsidRPr="00C40610" w14:paraId="22FB6BE9" w14:textId="77777777" w:rsidTr="00925AE2">
        <w:trPr>
          <w:cantSplit/>
          <w:trHeight w:val="1068"/>
        </w:trPr>
        <w:tc>
          <w:tcPr>
            <w:tcW w:w="5000" w:type="pct"/>
            <w:gridSpan w:val="2"/>
            <w:vAlign w:val="center"/>
          </w:tcPr>
          <w:p w14:paraId="22FB6BE8" w14:textId="690F41BB" w:rsidR="00925AE2" w:rsidRPr="00C40610" w:rsidRDefault="00BC6409" w:rsidP="00BC6409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  <w:color w:val="4D4D4D"/>
                <w:sz w:val="40"/>
                <w:szCs w:val="40"/>
              </w:rPr>
              <w:t>Dossier de spécifications de la Base de Données</w:t>
            </w:r>
          </w:p>
        </w:tc>
      </w:tr>
    </w:tbl>
    <w:p w14:paraId="22FB6BEA" w14:textId="77777777" w:rsidR="00925AE2" w:rsidRPr="00C40610" w:rsidRDefault="00925AE2" w:rsidP="00925AE2">
      <w:pPr>
        <w:rPr>
          <w:rFonts w:ascii="Arial" w:hAnsi="Arial" w:cs="Arial"/>
        </w:rPr>
      </w:pPr>
    </w:p>
    <w:p w14:paraId="22FB6BEB" w14:textId="77777777" w:rsidR="00925AE2" w:rsidRPr="00C40610" w:rsidRDefault="00925AE2" w:rsidP="00925AE2">
      <w:pPr>
        <w:rPr>
          <w:rFonts w:ascii="Arial" w:hAnsi="Arial" w:cs="Arial"/>
        </w:rPr>
      </w:pPr>
    </w:p>
    <w:p w14:paraId="22FB6BEC" w14:textId="77777777" w:rsidR="00925AE2" w:rsidRPr="00C40610" w:rsidRDefault="00925AE2" w:rsidP="00925AE2">
      <w:pPr>
        <w:rPr>
          <w:rFonts w:ascii="Arial" w:hAnsi="Arial" w:cs="Arial"/>
        </w:rPr>
      </w:pPr>
    </w:p>
    <w:p w14:paraId="22FB6BED" w14:textId="77777777" w:rsidR="00792353" w:rsidRPr="00C40610" w:rsidRDefault="00792353" w:rsidP="00206C33">
      <w:pPr>
        <w:rPr>
          <w:rFonts w:ascii="Arial" w:hAnsi="Arial" w:cs="Arial"/>
        </w:rPr>
      </w:pPr>
    </w:p>
    <w:p w14:paraId="22FB6BEE" w14:textId="77777777" w:rsidR="00D66117" w:rsidRPr="00C40610" w:rsidRDefault="00D66117" w:rsidP="00206C33">
      <w:pPr>
        <w:rPr>
          <w:rFonts w:ascii="Arial" w:hAnsi="Arial" w:cs="Arial"/>
        </w:rPr>
      </w:pPr>
    </w:p>
    <w:p w14:paraId="22FB6BEF" w14:textId="77777777" w:rsidR="00D66117" w:rsidRPr="00C40610" w:rsidRDefault="00D66117" w:rsidP="00206C33">
      <w:pPr>
        <w:rPr>
          <w:rFonts w:ascii="Arial" w:hAnsi="Arial" w:cs="Arial"/>
        </w:rPr>
      </w:pPr>
    </w:p>
    <w:p w14:paraId="22FB6BF0" w14:textId="77777777" w:rsidR="00D66117" w:rsidRPr="00C40610" w:rsidRDefault="00D66117" w:rsidP="00206C33">
      <w:pPr>
        <w:rPr>
          <w:rFonts w:ascii="Arial" w:hAnsi="Arial" w:cs="Arial"/>
        </w:rPr>
      </w:pPr>
    </w:p>
    <w:p w14:paraId="22FB6BF1" w14:textId="77777777" w:rsidR="00865E1C" w:rsidRPr="00C40610" w:rsidRDefault="00865E1C" w:rsidP="00206C33">
      <w:pPr>
        <w:rPr>
          <w:rFonts w:ascii="Arial" w:hAnsi="Arial" w:cs="Arial"/>
        </w:rPr>
      </w:pPr>
    </w:p>
    <w:p w14:paraId="22FB6BF2" w14:textId="77777777" w:rsidR="003A0AE8" w:rsidRPr="00C40610" w:rsidRDefault="003A0AE8" w:rsidP="00206C33">
      <w:pPr>
        <w:rPr>
          <w:rFonts w:ascii="Arial" w:hAnsi="Arial" w:cs="Arial"/>
        </w:rPr>
      </w:pPr>
    </w:p>
    <w:p w14:paraId="22FB6BF3" w14:textId="77777777" w:rsidR="00865E1C" w:rsidRPr="00C40610" w:rsidRDefault="00865E1C" w:rsidP="00206C33">
      <w:pPr>
        <w:rPr>
          <w:rFonts w:ascii="Arial" w:hAnsi="Arial" w:cs="Arial"/>
        </w:rPr>
      </w:pPr>
    </w:p>
    <w:p w14:paraId="22FB6BF8" w14:textId="77777777" w:rsidR="00C42130" w:rsidRPr="00C40610" w:rsidRDefault="00C42130" w:rsidP="00F71622">
      <w:pPr>
        <w:jc w:val="center"/>
        <w:rPr>
          <w:rFonts w:ascii="Arial" w:hAnsi="Arial" w:cs="Arial"/>
        </w:rPr>
      </w:pPr>
    </w:p>
    <w:p w14:paraId="22FB6BF9" w14:textId="1570FD56" w:rsidR="00865E1C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  <w:r w:rsidR="0061145B" w:rsidRPr="00C40610">
        <w:rPr>
          <w:rFonts w:ascii="Arial" w:hAnsi="Arial" w:cs="Arial"/>
        </w:rPr>
        <w:t xml:space="preserve"> du d</w:t>
      </w:r>
      <w:r w:rsidR="006917C1" w:rsidRPr="00C40610">
        <w:rPr>
          <w:rFonts w:ascii="Arial" w:hAnsi="Arial" w:cs="Arial"/>
        </w:rPr>
        <w:t>ocument</w:t>
      </w:r>
    </w:p>
    <w:tbl>
      <w:tblPr>
        <w:tblW w:w="959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1800"/>
        <w:gridCol w:w="76"/>
        <w:gridCol w:w="1904"/>
        <w:gridCol w:w="1850"/>
        <w:gridCol w:w="1877"/>
      </w:tblGrid>
      <w:tr w:rsidR="006917C1" w:rsidRPr="00C40610" w14:paraId="22FB6BFC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A" w14:textId="77777777" w:rsidR="006917C1" w:rsidRPr="00C40610" w:rsidRDefault="00A85A72" w:rsidP="008105FA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p</w:t>
            </w:r>
            <w:r w:rsidR="006917C1" w:rsidRPr="00C40610">
              <w:rPr>
                <w:rFonts w:ascii="Arial" w:hAnsi="Arial" w:cs="Arial"/>
                <w:iCs/>
              </w:rPr>
              <w:t>ropriété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B" w14:textId="2AD15EA6" w:rsidR="006917C1" w:rsidRPr="00C40610" w:rsidRDefault="009656FA" w:rsidP="008105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OPEN SOURCE</w:t>
            </w:r>
          </w:p>
        </w:tc>
      </w:tr>
      <w:tr w:rsidR="006917C1" w:rsidRPr="00C40610" w14:paraId="22FB6BFF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D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br w:type="page"/>
              <w:t>Client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E" w14:textId="4ED39CC0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INGESUP</w:t>
            </w:r>
          </w:p>
        </w:tc>
      </w:tr>
      <w:tr w:rsidR="006917C1" w:rsidRPr="00C40610" w14:paraId="22FB6C02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0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projet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1" w14:textId="3CFE54E5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YOUP</w:t>
            </w:r>
          </w:p>
        </w:tc>
      </w:tr>
      <w:tr w:rsidR="006917C1" w:rsidRPr="00C40610" w14:paraId="22FB6C0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3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document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4" w14:textId="71403F75" w:rsidR="006917C1" w:rsidRPr="00C40610" w:rsidRDefault="00BC6409" w:rsidP="00BC6409">
            <w:pPr>
              <w:rPr>
                <w:rFonts w:ascii="Arial" w:hAnsi="Arial" w:cs="Arial"/>
              </w:rPr>
            </w:pPr>
            <w:r w:rsidRPr="00BC6409">
              <w:rPr>
                <w:rFonts w:ascii="Arial" w:hAnsi="Arial" w:cs="Arial"/>
              </w:rPr>
              <w:t>Dossier de spécifications de la Base de Données</w:t>
            </w:r>
          </w:p>
        </w:tc>
      </w:tr>
      <w:tr w:rsidR="006917C1" w:rsidRPr="00C40610" w14:paraId="22FB6C08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6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Référence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7" w14:textId="3609F97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AC0000" w:rsidRPr="00C40610" w14:paraId="22FB6C0B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9" w14:textId="77777777" w:rsidR="00AC0000" w:rsidRPr="00C40610" w:rsidRDefault="00AC0000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Version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A" w14:textId="48CF5886" w:rsidR="00AC0000" w:rsidRPr="00C40610" w:rsidRDefault="002161B2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0.1</w:t>
            </w:r>
            <w:r w:rsidR="00BC6409">
              <w:rPr>
                <w:rFonts w:ascii="Arial" w:hAnsi="Arial" w:cs="Arial"/>
              </w:rPr>
              <w:t>.0</w:t>
            </w:r>
          </w:p>
        </w:tc>
      </w:tr>
      <w:tr w:rsidR="006917C1" w:rsidRPr="00C40610" w14:paraId="22FB6C0E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C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Classification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D" w14:textId="231799D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0135A9" w:rsidRPr="00C40610" w14:paraId="22FB6C1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bottom w:val="nil"/>
            </w:tcBorders>
            <w:shd w:val="clear" w:color="auto" w:fill="auto"/>
            <w:vAlign w:val="center"/>
          </w:tcPr>
          <w:p w14:paraId="22FB6C0F" w14:textId="77777777" w:rsidR="000135A9" w:rsidRPr="00C40610" w:rsidRDefault="000135A9" w:rsidP="008105FA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Rédacteur</w:t>
            </w:r>
          </w:p>
        </w:tc>
        <w:tc>
          <w:tcPr>
            <w:tcW w:w="7507" w:type="dxa"/>
            <w:gridSpan w:val="5"/>
            <w:tcBorders>
              <w:top w:val="single" w:sz="6" w:space="0" w:color="FF6600"/>
              <w:left w:val="single" w:sz="6" w:space="0" w:color="FF6600"/>
              <w:bottom w:val="nil"/>
              <w:right w:val="single" w:sz="6" w:space="0" w:color="FF6600"/>
            </w:tcBorders>
            <w:shd w:val="clear" w:color="auto" w:fill="auto"/>
            <w:vAlign w:val="center"/>
          </w:tcPr>
          <w:p w14:paraId="22FB6C10" w14:textId="2C52B479" w:rsidR="000135A9" w:rsidRPr="00C40610" w:rsidRDefault="00BC6409" w:rsidP="00750D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Laubier</w:t>
            </w:r>
            <w:proofErr w:type="spellEnd"/>
            <w:r>
              <w:rPr>
                <w:rFonts w:ascii="Arial" w:hAnsi="Arial" w:cs="Arial"/>
              </w:rPr>
              <w:t xml:space="preserve"> Florian, Champigny Enrick</w:t>
            </w:r>
          </w:p>
        </w:tc>
      </w:tr>
      <w:tr w:rsidR="00FE7011" w:rsidRPr="00C40610" w14:paraId="22FB6C17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FFFF"/>
              <w:right w:val="single" w:sz="6" w:space="0" w:color="FF6600"/>
            </w:tcBorders>
            <w:shd w:val="clear" w:color="auto" w:fill="auto"/>
            <w:vAlign w:val="center"/>
          </w:tcPr>
          <w:p w14:paraId="22FB6C12" w14:textId="77777777" w:rsidR="00FE7011" w:rsidRPr="00C40610" w:rsidRDefault="00FE7011" w:rsidP="00BF281F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 xml:space="preserve">Statut </w:t>
            </w:r>
          </w:p>
        </w:tc>
        <w:tc>
          <w:tcPr>
            <w:tcW w:w="1876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2FB6C13" w14:textId="2CFE0A47" w:rsidR="00FE7011" w:rsidRPr="00C40610" w:rsidRDefault="006A7CC5" w:rsidP="00925AE2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2"/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933E3">
              <w:rPr>
                <w:rFonts w:ascii="Arial" w:hAnsi="Arial" w:cs="Arial"/>
                <w:iCs/>
              </w:rPr>
            </w:r>
            <w:r w:rsidR="000933E3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bookmarkEnd w:id="0"/>
            <w:r w:rsidR="00925AE2" w:rsidRPr="00C40610">
              <w:rPr>
                <w:rFonts w:ascii="Arial" w:hAnsi="Arial" w:cs="Arial"/>
                <w:iCs/>
              </w:rPr>
              <w:t xml:space="preserve">  En cours</w:t>
            </w:r>
            <w:r w:rsidR="00FE7011" w:rsidRPr="00C406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19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4" w14:textId="39911142" w:rsidR="00FE7011" w:rsidRPr="00C40610" w:rsidRDefault="002E745A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933E3">
              <w:rPr>
                <w:rFonts w:ascii="Arial" w:hAnsi="Arial" w:cs="Arial"/>
                <w:iCs/>
              </w:rPr>
            </w:r>
            <w:r w:rsidR="000933E3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Pr="00C40610">
              <w:rPr>
                <w:rFonts w:ascii="Arial" w:hAnsi="Arial" w:cs="Arial"/>
                <w:iCs/>
              </w:rPr>
              <w:t xml:space="preserve"> </w:t>
            </w:r>
            <w:r w:rsidR="00FE7011" w:rsidRPr="00C40610">
              <w:rPr>
                <w:rFonts w:ascii="Arial" w:hAnsi="Arial" w:cs="Arial"/>
                <w:iCs/>
              </w:rPr>
              <w:t xml:space="preserve"> Relu</w:t>
            </w:r>
          </w:p>
        </w:tc>
        <w:tc>
          <w:tcPr>
            <w:tcW w:w="1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5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933E3">
              <w:rPr>
                <w:rFonts w:ascii="Arial" w:hAnsi="Arial" w:cs="Arial"/>
                <w:iCs/>
              </w:rPr>
            </w:r>
            <w:r w:rsidR="000933E3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="00FE7011" w:rsidRPr="00C40610">
              <w:rPr>
                <w:rFonts w:ascii="Arial" w:hAnsi="Arial" w:cs="Arial"/>
                <w:iCs/>
              </w:rPr>
              <w:t xml:space="preserve">  Validé</w:t>
            </w:r>
          </w:p>
        </w:tc>
        <w:tc>
          <w:tcPr>
            <w:tcW w:w="187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FB6C16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bCs/>
              </w:rPr>
              <w:instrText xml:space="preserve"> FORMCHECKBOX </w:instrText>
            </w:r>
            <w:r w:rsidR="000933E3">
              <w:rPr>
                <w:rFonts w:ascii="Arial" w:hAnsi="Arial" w:cs="Arial"/>
                <w:bCs/>
              </w:rPr>
            </w:r>
            <w:r w:rsidR="000933E3">
              <w:rPr>
                <w:rFonts w:ascii="Arial" w:hAnsi="Arial" w:cs="Arial"/>
                <w:bCs/>
              </w:rPr>
              <w:fldChar w:fldCharType="separate"/>
            </w:r>
            <w:r w:rsidRPr="00C40610">
              <w:rPr>
                <w:rFonts w:ascii="Arial" w:hAnsi="Arial" w:cs="Arial"/>
                <w:bCs/>
              </w:rPr>
              <w:fldChar w:fldCharType="end"/>
            </w:r>
            <w:r w:rsidR="00FE7011" w:rsidRPr="00C40610">
              <w:rPr>
                <w:rFonts w:ascii="Arial" w:hAnsi="Arial" w:cs="Arial"/>
                <w:bCs/>
              </w:rPr>
              <w:t xml:space="preserve">  Approuvé</w:t>
            </w:r>
          </w:p>
        </w:tc>
      </w:tr>
      <w:tr w:rsidR="00B75E8F" w:rsidRPr="00C40610" w14:paraId="22FB6C2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18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Approbation</w:t>
            </w:r>
          </w:p>
          <w:p w14:paraId="22FB6C19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(Nom et signature)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FB6C1A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B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C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D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2FB6C1E" w14:textId="0D4FF48F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22FB6C1F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 w14:paraId="22FB6C20" w14:textId="77777777" w:rsidR="00B75E8F" w:rsidRPr="00C40610" w:rsidRDefault="00B75E8F" w:rsidP="00B21110">
            <w:pPr>
              <w:rPr>
                <w:rFonts w:ascii="Arial" w:hAnsi="Arial" w:cs="Arial"/>
                <w:bCs/>
              </w:rPr>
            </w:pPr>
          </w:p>
        </w:tc>
      </w:tr>
      <w:tr w:rsidR="005A784F" w:rsidRPr="00C40610" w14:paraId="22FB6C24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2" w14:textId="77777777" w:rsidR="005A784F" w:rsidRPr="00C40610" w:rsidRDefault="005A784F" w:rsidP="00B21110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23" w14:textId="7BE24E2F" w:rsidR="005A784F" w:rsidRPr="00C40610" w:rsidRDefault="00BC6409" w:rsidP="002161B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24/10/2014</w:t>
            </w:r>
          </w:p>
        </w:tc>
      </w:tr>
    </w:tbl>
    <w:p w14:paraId="22FB6C25" w14:textId="4CD40FA3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Diffusion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3060"/>
        <w:gridCol w:w="2880"/>
        <w:gridCol w:w="1557"/>
      </w:tblGrid>
      <w:tr w:rsidR="00054F1E" w:rsidRPr="00C40610" w14:paraId="22FB6C2A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6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s</w:t>
            </w:r>
            <w:r w:rsidR="00054F1E" w:rsidRPr="00C40610">
              <w:rPr>
                <w:rFonts w:ascii="Arial" w:hAnsi="Arial" w:cs="Arial"/>
                <w:b/>
                <w:iCs/>
              </w:rPr>
              <w:t>ociété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FB6C27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</w:t>
            </w:r>
            <w:r w:rsidR="00054F1E" w:rsidRPr="00C40610">
              <w:rPr>
                <w:rFonts w:ascii="Arial" w:hAnsi="Arial" w:cs="Arial"/>
                <w:b/>
                <w:iCs/>
              </w:rPr>
              <w:t>om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B6C28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f</w:t>
            </w:r>
            <w:r w:rsidR="00054F1E" w:rsidRPr="00C40610">
              <w:rPr>
                <w:rFonts w:ascii="Arial" w:hAnsi="Arial" w:cs="Arial"/>
                <w:b/>
                <w:iCs/>
              </w:rPr>
              <w:t>onction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29" w14:textId="77777777" w:rsidR="00054F1E" w:rsidRPr="00C40610" w:rsidRDefault="00A85A72" w:rsidP="00AC1BE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</w:t>
            </w:r>
            <w:r w:rsidR="00054F1E" w:rsidRPr="00C40610">
              <w:rPr>
                <w:rFonts w:ascii="Arial" w:hAnsi="Arial" w:cs="Arial"/>
                <w:b/>
                <w:bCs/>
              </w:rPr>
              <w:t>iffusion</w:t>
            </w:r>
          </w:p>
        </w:tc>
      </w:tr>
      <w:tr w:rsidR="002161B2" w:rsidRPr="00C40610" w14:paraId="4FFCDBB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3ACE9703" w14:textId="77777777" w:rsidR="002161B2" w:rsidRPr="00C40610" w:rsidRDefault="002161B2" w:rsidP="00795AB7">
            <w:pPr>
              <w:rPr>
                <w:rFonts w:ascii="Arial" w:hAnsi="Arial" w:cs="Arial"/>
                <w:bCs/>
                <w:lang w:val="en-GB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841952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0CC205A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201F40F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</w:tr>
    </w:tbl>
    <w:p w14:paraId="5EE34DF7" w14:textId="77777777" w:rsidR="002E745A" w:rsidRPr="00C40610" w:rsidRDefault="002E745A" w:rsidP="0061145B">
      <w:pPr>
        <w:pStyle w:val="Titre-section"/>
        <w:rPr>
          <w:rFonts w:ascii="Arial" w:hAnsi="Arial" w:cs="Arial"/>
        </w:rPr>
      </w:pPr>
    </w:p>
    <w:p w14:paraId="2744665E" w14:textId="77777777" w:rsidR="002E745A" w:rsidRPr="00C40610" w:rsidRDefault="002E745A">
      <w:pPr>
        <w:spacing w:before="0" w:after="0"/>
        <w:jc w:val="left"/>
        <w:rPr>
          <w:rFonts w:ascii="Arial" w:hAnsi="Arial" w:cs="Arial"/>
          <w:color w:val="FF6600"/>
          <w:sz w:val="36"/>
          <w:szCs w:val="36"/>
        </w:rPr>
      </w:pPr>
      <w:r w:rsidRPr="00C40610">
        <w:rPr>
          <w:rFonts w:ascii="Arial" w:hAnsi="Arial" w:cs="Arial"/>
        </w:rPr>
        <w:br w:type="page"/>
      </w:r>
    </w:p>
    <w:p w14:paraId="22FB6C44" w14:textId="5132DC90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Historique</w:t>
      </w:r>
      <w:r w:rsidR="0037742A" w:rsidRPr="00C40610">
        <w:rPr>
          <w:rFonts w:ascii="Arial" w:hAnsi="Arial" w:cs="Arial"/>
        </w:rPr>
        <w:t xml:space="preserve"> des versions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1146"/>
        <w:gridCol w:w="4631"/>
        <w:gridCol w:w="2251"/>
        <w:gridCol w:w="1557"/>
      </w:tblGrid>
      <w:tr w:rsidR="00F5349C" w:rsidRPr="00C40610" w14:paraId="22FB6C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5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Version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6" w14:textId="77777777" w:rsidR="00F5349C" w:rsidRPr="00C40610" w:rsidRDefault="003560AB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Opération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7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Nom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8" w14:textId="77777777" w:rsidR="00F5349C" w:rsidRPr="00C40610" w:rsidRDefault="00F5349C" w:rsidP="008105FA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5349C" w:rsidRPr="00C40610" w14:paraId="22FB6C4E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A" w14:textId="77777777" w:rsidR="00F5349C" w:rsidRPr="00C40610" w:rsidRDefault="003560AB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1.0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B" w14:textId="77777777" w:rsidR="00F5349C" w:rsidRPr="00C40610" w:rsidRDefault="00A85A72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</w:t>
            </w:r>
            <w:r w:rsidR="003560AB" w:rsidRPr="00C40610">
              <w:rPr>
                <w:rFonts w:ascii="Arial" w:hAnsi="Arial" w:cs="Arial"/>
              </w:rPr>
              <w:t>réation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C" w14:textId="75DC2BD0" w:rsidR="00F5349C" w:rsidRPr="00C40610" w:rsidRDefault="00BC6409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BDD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D" w14:textId="30D04E93" w:rsidR="00F5349C" w:rsidRPr="00C40610" w:rsidRDefault="00BC6409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161B2" w:rsidRPr="00C40610">
              <w:rPr>
                <w:rFonts w:ascii="Arial" w:hAnsi="Arial" w:cs="Arial"/>
              </w:rPr>
              <w:t>4/10</w:t>
            </w:r>
            <w:r w:rsidR="003560AB" w:rsidRPr="00C40610">
              <w:rPr>
                <w:rFonts w:ascii="Arial" w:hAnsi="Arial" w:cs="Arial"/>
              </w:rPr>
              <w:t>/</w:t>
            </w:r>
            <w:r w:rsidR="000F629D" w:rsidRPr="00C40610">
              <w:rPr>
                <w:rFonts w:ascii="Arial" w:hAnsi="Arial" w:cs="Arial"/>
              </w:rPr>
              <w:t>2014</w:t>
            </w:r>
          </w:p>
        </w:tc>
      </w:tr>
      <w:tr w:rsidR="00FE7244" w:rsidRPr="00C40610" w14:paraId="326B32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0FE28CD8" w14:textId="688C63AA" w:rsidR="00FE7244" w:rsidRPr="00C40610" w:rsidRDefault="00FE7244" w:rsidP="008105FA">
            <w:pPr>
              <w:rPr>
                <w:rFonts w:ascii="Arial" w:hAnsi="Arial" w:cs="Arial"/>
              </w:rPr>
            </w:pPr>
          </w:p>
        </w:tc>
        <w:tc>
          <w:tcPr>
            <w:tcW w:w="4631" w:type="dxa"/>
            <w:shd w:val="clear" w:color="auto" w:fill="auto"/>
            <w:vAlign w:val="center"/>
          </w:tcPr>
          <w:p w14:paraId="0141F5E4" w14:textId="192982D2" w:rsidR="00FE7244" w:rsidRPr="00C40610" w:rsidRDefault="00FE7244" w:rsidP="008105FA">
            <w:pPr>
              <w:rPr>
                <w:rFonts w:ascii="Arial" w:hAnsi="Arial" w:cs="Arial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14:paraId="5A82E0E0" w14:textId="214CC4E0" w:rsidR="00FE7244" w:rsidRPr="00C40610" w:rsidRDefault="00FE7244" w:rsidP="000F629D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F9E24A" w14:textId="10BF9892" w:rsidR="00FE7244" w:rsidRPr="00C40610" w:rsidRDefault="00FE7244" w:rsidP="000F629D">
            <w:pPr>
              <w:rPr>
                <w:rFonts w:ascii="Arial" w:hAnsi="Arial" w:cs="Arial"/>
              </w:rPr>
            </w:pPr>
          </w:p>
        </w:tc>
      </w:tr>
    </w:tbl>
    <w:p w14:paraId="22FB6C59" w14:textId="77777777" w:rsidR="00F5349C" w:rsidRPr="00C40610" w:rsidRDefault="00F5349C" w:rsidP="006A437A">
      <w:pPr>
        <w:rPr>
          <w:rFonts w:ascii="Arial" w:hAnsi="Arial" w:cs="Arial"/>
        </w:rPr>
      </w:pPr>
    </w:p>
    <w:p w14:paraId="22FB6C5A" w14:textId="01160709" w:rsidR="008E07E4" w:rsidRPr="00C40610" w:rsidRDefault="00BB4BB8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br w:type="page"/>
      </w:r>
    </w:p>
    <w:sdt>
      <w:sdtPr>
        <w:rPr>
          <w:rFonts w:ascii="Helvetica 45 Light" w:eastAsia="Times New Roman" w:hAnsi="Helvetica 45 Light" w:cs="Times New Roman"/>
          <w:color w:val="auto"/>
          <w:sz w:val="22"/>
          <w:szCs w:val="24"/>
        </w:rPr>
        <w:id w:val="-2027247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3CE6C" w14:textId="76C6CC37" w:rsidR="00EB43CB" w:rsidRDefault="00EB43CB">
          <w:pPr>
            <w:pStyle w:val="En-ttedetabledesmatires"/>
          </w:pPr>
          <w:r>
            <w:t>Contents</w:t>
          </w:r>
        </w:p>
        <w:p w14:paraId="5B4392D8" w14:textId="77777777" w:rsidR="00F16948" w:rsidRDefault="00993AC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1935399" w:history="1">
            <w:r w:rsidR="00F16948" w:rsidRPr="00907A78">
              <w:rPr>
                <w:rStyle w:val="Lienhypertexte"/>
                <w:rFonts w:ascii="Arial" w:hAnsi="Arial" w:cs="Arial"/>
                <w:noProof/>
              </w:rPr>
              <w:t>1.</w:t>
            </w:r>
            <w:r w:rsidR="00F16948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F16948" w:rsidRPr="00907A78">
              <w:rPr>
                <w:rStyle w:val="Lienhypertexte"/>
                <w:rFonts w:ascii="Arial" w:hAnsi="Arial" w:cs="Arial"/>
                <w:noProof/>
              </w:rPr>
              <w:t>Information Base de données</w:t>
            </w:r>
            <w:r w:rsidR="00F16948">
              <w:rPr>
                <w:noProof/>
                <w:webHidden/>
              </w:rPr>
              <w:tab/>
            </w:r>
            <w:r w:rsidR="00F16948">
              <w:rPr>
                <w:noProof/>
                <w:webHidden/>
              </w:rPr>
              <w:fldChar w:fldCharType="begin"/>
            </w:r>
            <w:r w:rsidR="00F16948">
              <w:rPr>
                <w:noProof/>
                <w:webHidden/>
              </w:rPr>
              <w:instrText xml:space="preserve"> PAGEREF _Toc401935399 \h </w:instrText>
            </w:r>
            <w:r w:rsidR="00F16948">
              <w:rPr>
                <w:noProof/>
                <w:webHidden/>
              </w:rPr>
            </w:r>
            <w:r w:rsidR="00F16948">
              <w:rPr>
                <w:noProof/>
                <w:webHidden/>
              </w:rPr>
              <w:fldChar w:fldCharType="separate"/>
            </w:r>
            <w:r w:rsidR="00F16948">
              <w:rPr>
                <w:noProof/>
                <w:webHidden/>
              </w:rPr>
              <w:t>5</w:t>
            </w:r>
            <w:r w:rsidR="00F16948">
              <w:rPr>
                <w:noProof/>
                <w:webHidden/>
              </w:rPr>
              <w:fldChar w:fldCharType="end"/>
            </w:r>
          </w:hyperlink>
        </w:p>
        <w:p w14:paraId="4A65563D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0" w:history="1">
            <w:r w:rsidRPr="00907A78">
              <w:rPr>
                <w:rStyle w:val="Lienhypertexte"/>
                <w:rFonts w:ascii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rFonts w:ascii="Arial" w:hAnsi="Arial" w:cs="Arial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3FF9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1" w:history="1">
            <w:r w:rsidRPr="00907A78">
              <w:rPr>
                <w:rStyle w:val="Lienhypertexte"/>
                <w:rFonts w:ascii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rFonts w:ascii="Arial" w:hAnsi="Arial" w:cs="Arial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F6D2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2" w:history="1">
            <w:r w:rsidRPr="00907A78">
              <w:rPr>
                <w:rStyle w:val="Lienhypertext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Test et developpement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9515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3" w:history="1">
            <w:r w:rsidRPr="00907A78">
              <w:rPr>
                <w:rStyle w:val="Lienhypertext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Comment se connecter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0258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4" w:history="1">
            <w:r w:rsidRPr="00907A78">
              <w:rPr>
                <w:rStyle w:val="Lienhypertext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Autorisation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E140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5" w:history="1">
            <w:r w:rsidRPr="00907A78">
              <w:rPr>
                <w:rStyle w:val="Lienhypertext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Insertions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5B0D" w14:textId="77777777" w:rsidR="00F16948" w:rsidRDefault="00F16948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935406" w:history="1">
            <w:r w:rsidRPr="00907A7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MCD 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AC83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7" w:history="1">
            <w:r w:rsidRPr="00907A78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MCD Evènement &amp;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C635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8" w:history="1">
            <w:r w:rsidRPr="00907A78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MCD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8BF8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09" w:history="1">
            <w:r w:rsidRPr="00907A78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MCD Authentification  &amp; Historique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AEC5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0" w:history="1">
            <w:r w:rsidRPr="00907A78">
              <w:rPr>
                <w:rStyle w:val="Lienhypertext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MCD Historique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70D8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1" w:history="1">
            <w:r w:rsidRPr="00907A78">
              <w:rPr>
                <w:rStyle w:val="Lienhypertext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MCD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0600C791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2" w:history="1">
            <w:r w:rsidRPr="00907A78">
              <w:rPr>
                <w:rStyle w:val="Lienhypertexte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MCD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C8E2" w14:textId="77777777" w:rsidR="00F16948" w:rsidRDefault="00F16948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935413" w:history="1">
            <w:r w:rsidRPr="00907A7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Bonne pratique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83AE" w14:textId="77777777" w:rsidR="00F16948" w:rsidRDefault="00F16948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4" w:history="1">
            <w:r w:rsidRPr="00907A78">
              <w:rPr>
                <w:rStyle w:val="Lienhypertexte"/>
                <w:rFonts w:ascii="Times New Roman" w:hAnsi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rFonts w:ascii="Times New Roman" w:hAnsi="Times New Roman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9489" w14:textId="77777777" w:rsidR="00F16948" w:rsidRDefault="00F16948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5" w:history="1">
            <w:r w:rsidRPr="00907A78">
              <w:rPr>
                <w:rStyle w:val="Lienhypertexte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Les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1BF2" w14:textId="77777777" w:rsidR="00F16948" w:rsidRDefault="00F16948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6" w:history="1">
            <w:r w:rsidRPr="00907A78">
              <w:rPr>
                <w:rStyle w:val="Lienhypertexte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Les procédures stockées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D406" w14:textId="77777777" w:rsidR="00F16948" w:rsidRDefault="00F16948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7" w:history="1">
            <w:r w:rsidRPr="00907A78">
              <w:rPr>
                <w:rStyle w:val="Lienhypertexte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Création et appel d’une procédure stockée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E477" w14:textId="77777777" w:rsidR="00F16948" w:rsidRDefault="00F16948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935418" w:history="1">
            <w:r w:rsidRPr="00907A78">
              <w:rPr>
                <w:rStyle w:val="Lienhypertexte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7A78">
              <w:rPr>
                <w:rStyle w:val="Lienhypertexte"/>
                <w:noProof/>
              </w:rPr>
              <w:t>Les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E0F3" w14:textId="35F0BBE0" w:rsidR="00EB43CB" w:rsidRDefault="00993AC4">
          <w:r>
            <w:fldChar w:fldCharType="end"/>
          </w:r>
        </w:p>
      </w:sdtContent>
    </w:sdt>
    <w:p w14:paraId="22FB6C85" w14:textId="426319CB" w:rsidR="0015370D" w:rsidRPr="00C40610" w:rsidRDefault="0015370D" w:rsidP="00FE7011">
      <w:pPr>
        <w:pStyle w:val="TM9"/>
        <w:tabs>
          <w:tab w:val="right" w:leader="dot" w:pos="9060"/>
        </w:tabs>
        <w:rPr>
          <w:rFonts w:ascii="Arial" w:hAnsi="Arial" w:cs="Arial"/>
        </w:rPr>
      </w:pPr>
    </w:p>
    <w:p w14:paraId="22FB6C86" w14:textId="29AAAF1B" w:rsidR="00B665EE" w:rsidRPr="00C40610" w:rsidRDefault="00BC6409" w:rsidP="00054F1E">
      <w:pPr>
        <w:pStyle w:val="Titre1"/>
        <w:rPr>
          <w:rFonts w:ascii="Arial" w:hAnsi="Arial" w:cs="Arial"/>
        </w:rPr>
      </w:pPr>
      <w:bookmarkStart w:id="2" w:name="_Toc401935399"/>
      <w:r>
        <w:rPr>
          <w:rFonts w:ascii="Arial" w:hAnsi="Arial" w:cs="Arial"/>
        </w:rPr>
        <w:lastRenderedPageBreak/>
        <w:t>Information Base de données</w:t>
      </w:r>
      <w:bookmarkEnd w:id="2"/>
    </w:p>
    <w:p w14:paraId="22FB6C89" w14:textId="75ED2B25" w:rsidR="00FA08D7" w:rsidRDefault="000473B4" w:rsidP="00172A6B">
      <w:pPr>
        <w:pStyle w:val="Titre2"/>
        <w:rPr>
          <w:rFonts w:ascii="Arial" w:hAnsi="Arial" w:cs="Arial"/>
        </w:rPr>
      </w:pPr>
      <w:bookmarkStart w:id="3" w:name="_Toc401935400"/>
      <w:r>
        <w:rPr>
          <w:rFonts w:ascii="Arial" w:hAnsi="Arial" w:cs="Arial"/>
        </w:rPr>
        <w:t>Serveur</w:t>
      </w:r>
      <w:bookmarkEnd w:id="3"/>
    </w:p>
    <w:p w14:paraId="36634A51" w14:textId="77777777" w:rsidR="000473B4" w:rsidRPr="000473B4" w:rsidRDefault="000473B4" w:rsidP="000473B4"/>
    <w:p w14:paraId="02FC6D40" w14:textId="77777777" w:rsidR="000473B4" w:rsidRDefault="000473B4" w:rsidP="000473B4">
      <w:pPr>
        <w:autoSpaceDE w:val="0"/>
        <w:autoSpaceDN w:val="0"/>
        <w:adjustRightInd w:val="0"/>
        <w:spacing w:after="0"/>
        <w:rPr>
          <w:rFonts w:ascii="Arial" w:hAnsi="Arial" w:cs="Arial"/>
          <w:szCs w:val="22"/>
        </w:rPr>
      </w:pPr>
      <w:bookmarkStart w:id="4" w:name="_Toc388621791"/>
      <w:bookmarkStart w:id="5" w:name="_Toc388945997"/>
      <w:bookmarkStart w:id="6" w:name="_Toc401058379"/>
      <w:r w:rsidRPr="000473B4">
        <w:rPr>
          <w:rFonts w:ascii="Arial" w:hAnsi="Arial" w:cs="Arial"/>
          <w:szCs w:val="22"/>
        </w:rPr>
        <w:t>Adresse du serveur : avip9np4yy.database.windows.net</w:t>
      </w:r>
      <w:proofErr w:type="gramStart"/>
      <w:r w:rsidRPr="000473B4">
        <w:rPr>
          <w:rFonts w:ascii="Arial" w:hAnsi="Arial" w:cs="Arial"/>
          <w:szCs w:val="22"/>
        </w:rPr>
        <w:t>,1433</w:t>
      </w:r>
      <w:proofErr w:type="gramEnd"/>
    </w:p>
    <w:p w14:paraId="4F2A1873" w14:textId="77777777" w:rsidR="000473B4" w:rsidRPr="000473B4" w:rsidRDefault="000473B4" w:rsidP="000473B4">
      <w:pPr>
        <w:autoSpaceDE w:val="0"/>
        <w:autoSpaceDN w:val="0"/>
        <w:adjustRightInd w:val="0"/>
        <w:spacing w:after="0"/>
        <w:rPr>
          <w:rFonts w:ascii="Arial" w:hAnsi="Arial" w:cs="Arial"/>
          <w:szCs w:val="22"/>
        </w:rPr>
      </w:pPr>
    </w:p>
    <w:p w14:paraId="3E678DC1" w14:textId="13FF95FF" w:rsidR="000473B4" w:rsidRPr="000473B4" w:rsidRDefault="000473B4" w:rsidP="000473B4">
      <w:pPr>
        <w:pStyle w:val="Titre2"/>
        <w:rPr>
          <w:rFonts w:ascii="Arial" w:hAnsi="Arial" w:cs="Arial"/>
        </w:rPr>
      </w:pPr>
      <w:bookmarkStart w:id="7" w:name="_Toc401935401"/>
      <w:bookmarkEnd w:id="4"/>
      <w:bookmarkEnd w:id="5"/>
      <w:bookmarkEnd w:id="6"/>
      <w:r w:rsidRPr="000473B4">
        <w:rPr>
          <w:rFonts w:ascii="Arial" w:hAnsi="Arial" w:cs="Arial"/>
        </w:rPr>
        <w:t>Production</w:t>
      </w:r>
      <w:bookmarkEnd w:id="7"/>
    </w:p>
    <w:p w14:paraId="18D4CA58" w14:textId="77777777" w:rsidR="000473B4" w:rsidRPr="000473B4" w:rsidRDefault="000473B4" w:rsidP="000473B4"/>
    <w:p w14:paraId="516C5C0A" w14:textId="77777777" w:rsidR="000473B4" w:rsidRPr="000473B4" w:rsidRDefault="000473B4" w:rsidP="000473B4">
      <w:pPr>
        <w:rPr>
          <w:rFonts w:ascii="Arial" w:hAnsi="Arial" w:cs="Arial"/>
        </w:rPr>
      </w:pPr>
      <w:r w:rsidRPr="000473B4">
        <w:rPr>
          <w:rFonts w:ascii="Arial" w:hAnsi="Arial" w:cs="Arial"/>
        </w:rPr>
        <w:t>Base de données : Youp</w:t>
      </w:r>
    </w:p>
    <w:p w14:paraId="4513D4C2" w14:textId="77777777" w:rsidR="000473B4" w:rsidRPr="000473B4" w:rsidRDefault="000473B4" w:rsidP="000473B4">
      <w:pPr>
        <w:rPr>
          <w:rFonts w:ascii="Arial" w:hAnsi="Arial" w:cs="Arial"/>
        </w:rPr>
      </w:pPr>
      <w:r w:rsidRPr="000473B4">
        <w:rPr>
          <w:rFonts w:ascii="Arial" w:hAnsi="Arial" w:cs="Arial"/>
        </w:rPr>
        <w:t xml:space="preserve">Identifiant : </w:t>
      </w:r>
      <w:proofErr w:type="spellStart"/>
      <w:r w:rsidRPr="000473B4">
        <w:rPr>
          <w:rFonts w:ascii="Arial" w:hAnsi="Arial" w:cs="Arial"/>
        </w:rPr>
        <w:t>youpPROD</w:t>
      </w:r>
      <w:proofErr w:type="spellEnd"/>
    </w:p>
    <w:p w14:paraId="22FB6CBD" w14:textId="24D5EA40" w:rsidR="009610C1" w:rsidRPr="00C40610" w:rsidRDefault="000473B4" w:rsidP="000473B4">
      <w:pPr>
        <w:rPr>
          <w:rFonts w:ascii="Arial" w:hAnsi="Arial" w:cs="Arial"/>
        </w:rPr>
      </w:pPr>
      <w:r w:rsidRPr="000473B4">
        <w:rPr>
          <w:rFonts w:ascii="Arial" w:hAnsi="Arial" w:cs="Arial"/>
        </w:rPr>
        <w:t>Mot de passe : Voir avec l’équipe base de données</w:t>
      </w:r>
    </w:p>
    <w:p w14:paraId="22FB6DB3" w14:textId="6EA364F0" w:rsidR="00096033" w:rsidRDefault="00096033" w:rsidP="00096033">
      <w:pPr>
        <w:rPr>
          <w:rFonts w:ascii="Arial" w:hAnsi="Arial" w:cs="Arial"/>
        </w:rPr>
      </w:pPr>
    </w:p>
    <w:p w14:paraId="7215CC0D" w14:textId="5F17D46E" w:rsidR="000473B4" w:rsidRDefault="000473B4" w:rsidP="000473B4">
      <w:pPr>
        <w:pStyle w:val="Titre2"/>
      </w:pPr>
      <w:bookmarkStart w:id="8" w:name="_Toc401935402"/>
      <w:r w:rsidRPr="000473B4">
        <w:t xml:space="preserve">Test et </w:t>
      </w:r>
      <w:proofErr w:type="spellStart"/>
      <w:r w:rsidRPr="000473B4">
        <w:t>developpement</w:t>
      </w:r>
      <w:bookmarkEnd w:id="8"/>
      <w:proofErr w:type="spellEnd"/>
    </w:p>
    <w:p w14:paraId="3FBECCE0" w14:textId="77777777" w:rsidR="000473B4" w:rsidRDefault="000473B4" w:rsidP="000473B4"/>
    <w:p w14:paraId="2D0416AB" w14:textId="746C2B6A" w:rsidR="000473B4" w:rsidRDefault="000473B4" w:rsidP="000473B4">
      <w:r>
        <w:t xml:space="preserve">Base de données </w:t>
      </w:r>
      <w:proofErr w:type="gramStart"/>
      <w:r>
        <w:t>:</w:t>
      </w:r>
      <w:proofErr w:type="spellStart"/>
      <w:r>
        <w:t>YoupDEV</w:t>
      </w:r>
      <w:proofErr w:type="spellEnd"/>
      <w:proofErr w:type="gramEnd"/>
    </w:p>
    <w:p w14:paraId="10E6672E" w14:textId="350C46D6" w:rsidR="000473B4" w:rsidRDefault="000473B4" w:rsidP="000473B4">
      <w:r>
        <w:t xml:space="preserve">Identifiant : </w:t>
      </w:r>
      <w:proofErr w:type="spellStart"/>
      <w:r>
        <w:t>youpDEV</w:t>
      </w:r>
      <w:proofErr w:type="spellEnd"/>
    </w:p>
    <w:p w14:paraId="003C91E0" w14:textId="58065C55" w:rsidR="000473B4" w:rsidRDefault="000473B4" w:rsidP="000473B4">
      <w:r>
        <w:t>Mot de passe : Voir avec  l’équipe base de données</w:t>
      </w:r>
    </w:p>
    <w:p w14:paraId="0B0A6810" w14:textId="5F71FF1C" w:rsidR="00D80E58" w:rsidRDefault="00D80E58" w:rsidP="000473B4"/>
    <w:p w14:paraId="294321D8" w14:textId="31496FA4" w:rsidR="00D80E58" w:rsidRDefault="00D80E58" w:rsidP="00D80E58">
      <w:pPr>
        <w:pStyle w:val="Titre2"/>
      </w:pPr>
      <w:bookmarkStart w:id="9" w:name="_Toc401935403"/>
      <w:r w:rsidRPr="00D80E58">
        <w:t>Comment se connecter ?</w:t>
      </w:r>
      <w:bookmarkEnd w:id="9"/>
    </w:p>
    <w:p w14:paraId="2FB1667D" w14:textId="49F9B3C8" w:rsidR="00D80E58" w:rsidRDefault="00D80E58" w:rsidP="00D80E58"/>
    <w:p w14:paraId="68851854" w14:textId="061FD717" w:rsidR="00D80E58" w:rsidRDefault="00D80E58" w:rsidP="00D80E58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5032DC0" w14:textId="49F707A3" w:rsidR="00D80E58" w:rsidRPr="0023293D" w:rsidRDefault="00D80E58" w:rsidP="00D80E58">
      <w:pPr>
        <w:pStyle w:val="Paragraphedeliste"/>
        <w:numPr>
          <w:ilvl w:val="0"/>
          <w:numId w:val="58"/>
        </w:numPr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noProof/>
          <w:lang w:eastAsia="fr-FR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B44506D" wp14:editId="1E84DCBC">
            <wp:simplePos x="0" y="0"/>
            <wp:positionH relativeFrom="column">
              <wp:posOffset>1576070</wp:posOffset>
            </wp:positionH>
            <wp:positionV relativeFrom="paragraph">
              <wp:posOffset>309245</wp:posOffset>
            </wp:positionV>
            <wp:extent cx="1562100" cy="191071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fr-FR"/>
        </w:rPr>
        <w:t>Lancer SQL Server Management Studio</w:t>
      </w:r>
    </w:p>
    <w:p w14:paraId="75FEF36A" w14:textId="65C176CA" w:rsidR="00D80E58" w:rsidRDefault="00D80E58" w:rsidP="00D80E58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6B3BAC0D" w14:textId="142D12EA" w:rsidR="00D80E58" w:rsidRPr="0023293D" w:rsidRDefault="00D80E58" w:rsidP="00D80E58">
      <w:pPr>
        <w:pStyle w:val="Paragraphedeliste"/>
        <w:numPr>
          <w:ilvl w:val="0"/>
          <w:numId w:val="58"/>
        </w:numPr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Entrer les informations Serveur, Connexion, Mot de passe</w:t>
      </w:r>
    </w:p>
    <w:p w14:paraId="5306AFC0" w14:textId="4B281ACB" w:rsidR="00D80E58" w:rsidRDefault="00D80E58" w:rsidP="00D80E58"/>
    <w:p w14:paraId="51453C67" w14:textId="6862342B" w:rsidR="00D80E58" w:rsidRDefault="00D80E58" w:rsidP="00D80E58"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7460A0" wp14:editId="5C9176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9625" cy="3400425"/>
            <wp:effectExtent l="0" t="0" r="952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40320" w14:textId="4E81E605" w:rsidR="00D80E58" w:rsidRDefault="00D80E58" w:rsidP="00D80E58">
      <w:pPr>
        <w:pStyle w:val="Titre2"/>
      </w:pPr>
      <w:bookmarkStart w:id="10" w:name="_Toc401935404"/>
      <w:r w:rsidRPr="00D80E58">
        <w:t>Autorisation</w:t>
      </w:r>
      <w:bookmarkEnd w:id="10"/>
    </w:p>
    <w:p w14:paraId="5D6BFB8E" w14:textId="77777777" w:rsidR="00D80E58" w:rsidRDefault="00D80E58" w:rsidP="00D80E58">
      <w:proofErr w:type="spellStart"/>
      <w:r>
        <w:t>YoupDEV</w:t>
      </w:r>
      <w:proofErr w:type="spellEnd"/>
      <w:r>
        <w:t xml:space="preserve"> </w:t>
      </w:r>
    </w:p>
    <w:p w14:paraId="129E60C3" w14:textId="77777777" w:rsidR="00D80E58" w:rsidRDefault="00D80E58" w:rsidP="00D80E58">
      <w:r>
        <w:t>-</w:t>
      </w:r>
      <w:r>
        <w:tab/>
        <w:t xml:space="preserve">Propriétaire de la base </w:t>
      </w:r>
      <w:proofErr w:type="spellStart"/>
      <w:r>
        <w:t>YoupDEV</w:t>
      </w:r>
      <w:proofErr w:type="spellEnd"/>
      <w:r>
        <w:t xml:space="preserve"> : il peut faire ceux qu’il veut dessus</w:t>
      </w:r>
    </w:p>
    <w:p w14:paraId="60F2DB13" w14:textId="77777777" w:rsidR="00D80E58" w:rsidRDefault="00D80E58" w:rsidP="00D80E58">
      <w:r>
        <w:t>-</w:t>
      </w:r>
      <w:r>
        <w:tab/>
        <w:t xml:space="preserve">Accès en lecture écriture et création d’objet type procédure stockée sur </w:t>
      </w:r>
      <w:proofErr w:type="spellStart"/>
      <w:r>
        <w:t>YoupPROD</w:t>
      </w:r>
      <w:proofErr w:type="spellEnd"/>
    </w:p>
    <w:p w14:paraId="5FCB579E" w14:textId="77777777" w:rsidR="00D80E58" w:rsidRDefault="00D80E58" w:rsidP="00D80E58">
      <w:proofErr w:type="spellStart"/>
      <w:r>
        <w:t>YoupPROD</w:t>
      </w:r>
      <w:proofErr w:type="spellEnd"/>
    </w:p>
    <w:p w14:paraId="16ED41EF" w14:textId="77777777" w:rsidR="00D80E58" w:rsidRDefault="00D80E58" w:rsidP="00D80E58">
      <w:r>
        <w:t>-</w:t>
      </w:r>
      <w:r>
        <w:tab/>
        <w:t>Droit d’écriture, de lecture et d’exécution de procédures stockées sur Youp</w:t>
      </w:r>
    </w:p>
    <w:p w14:paraId="2338B93F" w14:textId="27073921" w:rsidR="00D80E58" w:rsidRDefault="00D80E58" w:rsidP="00D80E58">
      <w:r>
        <w:t>-</w:t>
      </w:r>
      <w:r>
        <w:tab/>
        <w:t xml:space="preserve">Aucun droit sur </w:t>
      </w:r>
      <w:proofErr w:type="spellStart"/>
      <w:r>
        <w:t>YoupDEV</w:t>
      </w:r>
      <w:proofErr w:type="spellEnd"/>
    </w:p>
    <w:p w14:paraId="79C57944" w14:textId="77777777" w:rsidR="00D80E58" w:rsidRDefault="00D80E58" w:rsidP="00D80E58"/>
    <w:p w14:paraId="10764E88" w14:textId="77777777" w:rsidR="00D80E58" w:rsidRDefault="00D80E58" w:rsidP="00D80E58">
      <w:pPr>
        <w:autoSpaceDE w:val="0"/>
        <w:autoSpaceDN w:val="0"/>
        <w:adjustRightInd w:val="0"/>
        <w:spacing w:after="0"/>
      </w:pPr>
      <w:r>
        <w:rPr>
          <w:rFonts w:ascii="Times New Roman" w:hAnsi="Times New Roman"/>
        </w:rPr>
        <w:t xml:space="preserve">Pour plus d’information : </w:t>
      </w:r>
      <w:hyperlink r:id="rId15" w:history="1">
        <w:r w:rsidRPr="00747EAE">
          <w:t>http://msdn.microsoft.com/fr-fr/library/ms187342.aspx</w:t>
        </w:r>
      </w:hyperlink>
    </w:p>
    <w:p w14:paraId="3AA74A0E" w14:textId="77777777" w:rsidR="00D80E58" w:rsidRDefault="00D80E58" w:rsidP="00D80E58">
      <w:pPr>
        <w:autoSpaceDE w:val="0"/>
        <w:autoSpaceDN w:val="0"/>
        <w:adjustRightInd w:val="0"/>
        <w:spacing w:after="0"/>
      </w:pPr>
    </w:p>
    <w:p w14:paraId="6D53F29F" w14:textId="777989DC" w:rsidR="00D80E58" w:rsidRPr="00D80E58" w:rsidRDefault="00D80E58" w:rsidP="00D80E58">
      <w:pPr>
        <w:pStyle w:val="Titre2"/>
      </w:pPr>
      <w:bookmarkStart w:id="11" w:name="_Toc401935405"/>
      <w:r w:rsidRPr="00D80E58">
        <w:t>Insertions</w:t>
      </w:r>
      <w:bookmarkEnd w:id="11"/>
    </w:p>
    <w:p w14:paraId="03422950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>Pour les insertions dans la base de données, spécifier toutes les colonnes.</w:t>
      </w:r>
    </w:p>
    <w:p w14:paraId="1C37A4AD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</w:p>
    <w:p w14:paraId="1DB546B0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>Table TOTO :</w:t>
      </w:r>
    </w:p>
    <w:p w14:paraId="4E657D24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>Id</w:t>
      </w:r>
    </w:p>
    <w:p w14:paraId="267EB88E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>Nom</w:t>
      </w:r>
    </w:p>
    <w:p w14:paraId="667AD755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proofErr w:type="spellStart"/>
      <w:r w:rsidRPr="00D80E58">
        <w:rPr>
          <w:rFonts w:ascii="Times New Roman" w:hAnsi="Times New Roman"/>
        </w:rPr>
        <w:t>Prenom</w:t>
      </w:r>
      <w:proofErr w:type="spellEnd"/>
    </w:p>
    <w:p w14:paraId="11A3B71E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</w:p>
    <w:p w14:paraId="50B4A834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>A ne pas faire :</w:t>
      </w:r>
    </w:p>
    <w:p w14:paraId="3DA5B679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>INSERT INTO TOTO VALUES (1,’Le Nom’, ‘Le prénom’)</w:t>
      </w:r>
    </w:p>
    <w:p w14:paraId="195602CC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</w:p>
    <w:p w14:paraId="13B6007D" w14:textId="77777777" w:rsidR="00D80E58" w:rsidRP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>A faire :</w:t>
      </w:r>
    </w:p>
    <w:p w14:paraId="14BF740E" w14:textId="483D6D9D" w:rsidR="00D80E58" w:rsidRDefault="00D80E58" w:rsidP="00D80E58">
      <w:pPr>
        <w:spacing w:before="0" w:after="0"/>
        <w:jc w:val="left"/>
        <w:rPr>
          <w:rFonts w:ascii="Times New Roman" w:hAnsi="Times New Roman"/>
        </w:rPr>
      </w:pPr>
      <w:r w:rsidRPr="00D80E58">
        <w:rPr>
          <w:rFonts w:ascii="Times New Roman" w:hAnsi="Times New Roman"/>
        </w:rPr>
        <w:t xml:space="preserve">INSERT INTO </w:t>
      </w:r>
      <w:proofErr w:type="gramStart"/>
      <w:r w:rsidRPr="00D80E58">
        <w:rPr>
          <w:rFonts w:ascii="Times New Roman" w:hAnsi="Times New Roman"/>
        </w:rPr>
        <w:t>TOTO(</w:t>
      </w:r>
      <w:proofErr w:type="gramEnd"/>
      <w:r w:rsidRPr="00D80E58">
        <w:rPr>
          <w:rFonts w:ascii="Times New Roman" w:hAnsi="Times New Roman"/>
        </w:rPr>
        <w:t xml:space="preserve">id, nom, </w:t>
      </w:r>
      <w:proofErr w:type="spellStart"/>
      <w:r w:rsidRPr="00D80E58">
        <w:rPr>
          <w:rFonts w:ascii="Times New Roman" w:hAnsi="Times New Roman"/>
        </w:rPr>
        <w:t>prenom</w:t>
      </w:r>
      <w:proofErr w:type="spellEnd"/>
      <w:r w:rsidRPr="00D80E58">
        <w:rPr>
          <w:rFonts w:ascii="Times New Roman" w:hAnsi="Times New Roman"/>
        </w:rPr>
        <w:t>) VALUES (1,’Le Nom’, ‘Le prénom’)</w:t>
      </w:r>
    </w:p>
    <w:p w14:paraId="6C3FB0E9" w14:textId="77777777" w:rsidR="00D80E58" w:rsidRDefault="00D80E58" w:rsidP="00D80E58">
      <w:pPr>
        <w:spacing w:before="0" w:after="0"/>
        <w:jc w:val="left"/>
        <w:rPr>
          <w:rFonts w:ascii="Times New Roman" w:hAnsi="Times New Roman"/>
        </w:rPr>
      </w:pPr>
    </w:p>
    <w:p w14:paraId="6272C172" w14:textId="198D8661" w:rsidR="00D80E58" w:rsidRDefault="00D80E58" w:rsidP="00D80E58">
      <w:pPr>
        <w:pStyle w:val="Titre1"/>
      </w:pPr>
      <w:bookmarkStart w:id="12" w:name="_Toc401935406"/>
      <w:r w:rsidRPr="00D80E58">
        <w:lastRenderedPageBreak/>
        <w:t>MCD base de donnée</w:t>
      </w:r>
      <w:bookmarkEnd w:id="12"/>
    </w:p>
    <w:p w14:paraId="51A1DE6C" w14:textId="77777777" w:rsidR="00D80E58" w:rsidRDefault="00D80E58" w:rsidP="00D80E58"/>
    <w:p w14:paraId="49DEB4C5" w14:textId="433EFEE6" w:rsidR="00D80E58" w:rsidRDefault="00D80E58" w:rsidP="00D80E58">
      <w:pPr>
        <w:pStyle w:val="Titre2"/>
      </w:pPr>
      <w:bookmarkStart w:id="13" w:name="_Toc401935407"/>
      <w:r w:rsidRPr="00D80E58">
        <w:t>MCD Evènement &amp; Utilisateur</w:t>
      </w:r>
      <w:bookmarkEnd w:id="13"/>
    </w:p>
    <w:p w14:paraId="11934AAA" w14:textId="77777777" w:rsidR="00D80E58" w:rsidRDefault="00D80E58" w:rsidP="00D80E58"/>
    <w:p w14:paraId="5AA42303" w14:textId="65E02053" w:rsidR="00D80E58" w:rsidRDefault="00D80E58" w:rsidP="00D80E58">
      <w:r>
        <w:rPr>
          <w:rFonts w:ascii="Times New Roman" w:hAnsi="Times New Roman"/>
          <w:noProof/>
        </w:rPr>
        <w:drawing>
          <wp:inline distT="0" distB="0" distL="0" distR="0" wp14:anchorId="6245021E" wp14:editId="0C434508">
            <wp:extent cx="5759450" cy="3381283"/>
            <wp:effectExtent l="0" t="0" r="0" b="0"/>
            <wp:docPr id="6" name="Image 3" descr="Macintosh HD:Users:Flo_O:Desktop:Screen Shot 2014-10-24 at 14.4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o_O:Desktop:Screen Shot 2014-10-24 at 14.48.4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0ADE" w14:textId="77777777" w:rsidR="00D80E58" w:rsidRDefault="00D80E58" w:rsidP="00D80E58"/>
    <w:p w14:paraId="4D91D165" w14:textId="77777777" w:rsidR="00D80E58" w:rsidRDefault="00D80E58">
      <w:pPr>
        <w:spacing w:before="0" w:after="0"/>
        <w:jc w:val="left"/>
        <w:rPr>
          <w:color w:val="FF6600"/>
          <w:sz w:val="32"/>
          <w:szCs w:val="32"/>
        </w:rPr>
      </w:pPr>
      <w:r>
        <w:br w:type="page"/>
      </w:r>
    </w:p>
    <w:p w14:paraId="5DEC6FA5" w14:textId="0F807193" w:rsidR="00D80E58" w:rsidRDefault="00D80E58" w:rsidP="00D80E58">
      <w:pPr>
        <w:pStyle w:val="Titre2"/>
      </w:pPr>
      <w:bookmarkStart w:id="14" w:name="_Toc401935408"/>
      <w:r>
        <w:lastRenderedPageBreak/>
        <w:t>MCD Blog</w:t>
      </w:r>
      <w:bookmarkEnd w:id="14"/>
    </w:p>
    <w:p w14:paraId="7B14F967" w14:textId="77777777" w:rsidR="00D80E58" w:rsidRDefault="00D80E58" w:rsidP="00D80E58"/>
    <w:p w14:paraId="6EB0D449" w14:textId="10CCD5B4" w:rsidR="00D80E58" w:rsidRDefault="00D80E58" w:rsidP="00D80E58">
      <w:r>
        <w:rPr>
          <w:noProof/>
        </w:rPr>
        <w:drawing>
          <wp:inline distT="0" distB="0" distL="0" distR="0" wp14:anchorId="1D2F247F" wp14:editId="23A1C146">
            <wp:extent cx="5759450" cy="3820219"/>
            <wp:effectExtent l="0" t="0" r="0" b="8890"/>
            <wp:docPr id="8" name="Image 5" descr="Macintosh HD:Users:Flo_O:Desktop:Screen Shot 2014-10-24 at 14.2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lo_O:Desktop:Screen Shot 2014-10-24 at 14.25.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E3FC" w14:textId="22C46D6D" w:rsidR="00D80E58" w:rsidRDefault="00D80E58">
      <w:pPr>
        <w:spacing w:before="0" w:after="0"/>
        <w:jc w:val="left"/>
      </w:pPr>
      <w:r>
        <w:br w:type="page"/>
      </w:r>
    </w:p>
    <w:p w14:paraId="64A6B0D5" w14:textId="39E6D365" w:rsidR="00D80E58" w:rsidRDefault="00D80E58" w:rsidP="00D80E58">
      <w:pPr>
        <w:pStyle w:val="Titre2"/>
      </w:pPr>
      <w:bookmarkStart w:id="15" w:name="_Toc401935409"/>
      <w:r w:rsidRPr="00D80E58">
        <w:lastRenderedPageBreak/>
        <w:t>MCD Authentificat</w:t>
      </w:r>
      <w:r>
        <w:t>ion  &amp; Historique de Connexion</w:t>
      </w:r>
      <w:bookmarkEnd w:id="15"/>
    </w:p>
    <w:p w14:paraId="6748AAB9" w14:textId="77777777" w:rsidR="00D80E58" w:rsidRDefault="00D80E58" w:rsidP="00D80E58">
      <w:pPr>
        <w:ind w:left="708"/>
      </w:pPr>
    </w:p>
    <w:p w14:paraId="1DBE4C28" w14:textId="287C50EF" w:rsidR="00D80E58" w:rsidRDefault="00D80E58" w:rsidP="00D80E58">
      <w:pPr>
        <w:ind w:left="708"/>
      </w:pPr>
      <w:r>
        <w:rPr>
          <w:rFonts w:ascii="Times New Roman" w:hAnsi="Times New Roman"/>
          <w:noProof/>
        </w:rPr>
        <w:drawing>
          <wp:inline distT="0" distB="0" distL="0" distR="0" wp14:anchorId="44399CFE" wp14:editId="65858753">
            <wp:extent cx="5759450" cy="3069173"/>
            <wp:effectExtent l="0" t="0" r="0" b="0"/>
            <wp:docPr id="10" name="Image 7" descr="Macintosh HD:Users:Flo_O:Desktop:Screen Shot 2014-10-24 at 14.2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lo_O:Desktop:Screen Shot 2014-10-24 at 14.25.3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75E2" w14:textId="77777777" w:rsidR="00D80E58" w:rsidRDefault="00D80E58" w:rsidP="00D80E58">
      <w:pPr>
        <w:ind w:left="708"/>
      </w:pPr>
    </w:p>
    <w:p w14:paraId="2712370E" w14:textId="00D6E816" w:rsidR="00D80E58" w:rsidRDefault="00D80E58">
      <w:pPr>
        <w:spacing w:before="0" w:after="0"/>
        <w:jc w:val="left"/>
      </w:pPr>
      <w:r>
        <w:br w:type="page"/>
      </w:r>
    </w:p>
    <w:p w14:paraId="4F9238DB" w14:textId="2F1E3847" w:rsidR="00D80E58" w:rsidRDefault="00D80E58" w:rsidP="00D80E58">
      <w:pPr>
        <w:pStyle w:val="Titre2"/>
      </w:pPr>
      <w:bookmarkStart w:id="16" w:name="_Toc275781709"/>
      <w:bookmarkStart w:id="17" w:name="_Toc275781723"/>
      <w:bookmarkStart w:id="18" w:name="_Toc401935410"/>
      <w:r>
        <w:lastRenderedPageBreak/>
        <w:t>MCD Historique de Recherche</w:t>
      </w:r>
      <w:bookmarkEnd w:id="16"/>
      <w:bookmarkEnd w:id="17"/>
      <w:bookmarkEnd w:id="18"/>
    </w:p>
    <w:p w14:paraId="3561BB42" w14:textId="77777777" w:rsidR="00D80E58" w:rsidRDefault="00D80E58" w:rsidP="00D80E58"/>
    <w:p w14:paraId="0B1EF08D" w14:textId="77777777" w:rsidR="00D80E58" w:rsidRDefault="00D80E58" w:rsidP="00D80E58"/>
    <w:p w14:paraId="3CFF17CF" w14:textId="21412EB8" w:rsidR="00D80E58" w:rsidRDefault="00D80E58" w:rsidP="00D80E58">
      <w:r>
        <w:rPr>
          <w:noProof/>
        </w:rPr>
        <w:drawing>
          <wp:inline distT="0" distB="0" distL="0" distR="0" wp14:anchorId="5CA9FAD2" wp14:editId="27D0B341">
            <wp:extent cx="5759450" cy="3003571"/>
            <wp:effectExtent l="0" t="0" r="0" b="6350"/>
            <wp:docPr id="9" name="Image 6" descr="Macintosh HD:Users:Flo_O:Desktop:Screen Shot 2014-10-24 at 14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lo_O:Desktop:Screen Shot 2014-10-24 at 14.25.0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9FA5" w14:textId="77777777" w:rsidR="00D80E58" w:rsidRDefault="00D80E58" w:rsidP="00D80E58"/>
    <w:p w14:paraId="00823C73" w14:textId="1F55C765" w:rsidR="00D80E58" w:rsidRDefault="00D80E58">
      <w:pPr>
        <w:spacing w:before="0" w:after="0"/>
        <w:jc w:val="left"/>
      </w:pPr>
      <w:r>
        <w:br w:type="page"/>
      </w:r>
    </w:p>
    <w:p w14:paraId="4AAAE938" w14:textId="77777777" w:rsidR="00D80E58" w:rsidRDefault="00D80E58" w:rsidP="00D80E58">
      <w:pPr>
        <w:pStyle w:val="Titre2"/>
      </w:pPr>
      <w:bookmarkStart w:id="19" w:name="_Toc275781707"/>
      <w:bookmarkStart w:id="20" w:name="_Toc275781721"/>
      <w:bookmarkStart w:id="21" w:name="_Toc401935411"/>
      <w:r>
        <w:lastRenderedPageBreak/>
        <w:t>MCD Forum</w:t>
      </w:r>
      <w:bookmarkEnd w:id="19"/>
      <w:bookmarkEnd w:id="20"/>
      <w:bookmarkEnd w:id="21"/>
    </w:p>
    <w:p w14:paraId="02D85757" w14:textId="77777777" w:rsidR="008E3362" w:rsidRDefault="008E3362" w:rsidP="008E3362"/>
    <w:p w14:paraId="409B4B6B" w14:textId="77777777" w:rsidR="008E3362" w:rsidRDefault="008E3362" w:rsidP="008E3362"/>
    <w:p w14:paraId="20A92529" w14:textId="140365D9" w:rsidR="008E3362" w:rsidRPr="008E3362" w:rsidRDefault="008E3362" w:rsidP="008E3362">
      <w:r>
        <w:rPr>
          <w:noProof/>
        </w:rPr>
        <w:drawing>
          <wp:inline distT="0" distB="0" distL="0" distR="0" wp14:anchorId="6166E20A" wp14:editId="43A5F667">
            <wp:extent cx="5759450" cy="3432175"/>
            <wp:effectExtent l="0" t="0" r="0" b="0"/>
            <wp:docPr id="7" name="Image 4" descr="Macintosh HD:Users:Flo_O:Desktop:Screen Shot 2014-10-24 at 14.2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lo_O:Desktop:Screen Shot 2014-10-24 at 14.25.4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784C" w14:textId="77777777" w:rsidR="00D80E58" w:rsidRDefault="00D80E58" w:rsidP="00D80E58">
      <w:pPr>
        <w:pStyle w:val="Titre2"/>
        <w:numPr>
          <w:ilvl w:val="0"/>
          <w:numId w:val="0"/>
        </w:numPr>
        <w:ind w:left="709"/>
      </w:pPr>
    </w:p>
    <w:p w14:paraId="7BE0DB5D" w14:textId="77777777" w:rsidR="00D80E58" w:rsidRDefault="00D80E58" w:rsidP="00D80E58">
      <w:pPr>
        <w:pStyle w:val="Titre2"/>
        <w:numPr>
          <w:ilvl w:val="0"/>
          <w:numId w:val="0"/>
        </w:numPr>
        <w:ind w:left="709"/>
      </w:pPr>
    </w:p>
    <w:p w14:paraId="38CF2956" w14:textId="2B1612F8" w:rsidR="00D80E58" w:rsidRDefault="00D80E58" w:rsidP="00D80E58">
      <w:pPr>
        <w:pStyle w:val="Titre2"/>
        <w:numPr>
          <w:ilvl w:val="0"/>
          <w:numId w:val="0"/>
        </w:numPr>
        <w:ind w:left="709"/>
      </w:pPr>
      <w:r w:rsidRPr="00D80E58">
        <w:t xml:space="preserve"> </w:t>
      </w:r>
    </w:p>
    <w:p w14:paraId="266B0CCA" w14:textId="73D66677" w:rsidR="00D80E58" w:rsidRDefault="00D80E58">
      <w:pPr>
        <w:spacing w:before="0" w:after="0"/>
        <w:jc w:val="left"/>
      </w:pPr>
      <w:r>
        <w:br w:type="page"/>
      </w:r>
    </w:p>
    <w:p w14:paraId="0325CF35" w14:textId="1377504E" w:rsidR="00D80E58" w:rsidRDefault="00D80E58" w:rsidP="00D80E58">
      <w:pPr>
        <w:pStyle w:val="Titre2"/>
      </w:pPr>
      <w:bookmarkStart w:id="22" w:name="_Toc401935412"/>
      <w:r>
        <w:lastRenderedPageBreak/>
        <w:t>MCD Base de Données</w:t>
      </w:r>
      <w:bookmarkEnd w:id="22"/>
    </w:p>
    <w:p w14:paraId="10CC94DB" w14:textId="2F99242D" w:rsidR="00D80E58" w:rsidRPr="00D80E58" w:rsidRDefault="00D80E58" w:rsidP="00D80E58"/>
    <w:p w14:paraId="0FD3F7FC" w14:textId="2AFD773B" w:rsidR="00D80E58" w:rsidRDefault="00D80E58">
      <w:p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8D3D6EB" wp14:editId="441899C2">
            <wp:extent cx="5759450" cy="4166235"/>
            <wp:effectExtent l="0" t="0" r="0" b="0"/>
            <wp:docPr id="4" name="Image 1" descr="Macintosh HD:Users:Flo_O:Desktop:BDD:Documentation:MCDBaseYou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lo_O:Desktop:BDD:Documentation:MCDBaseYoup.pd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7743" w14:textId="65791DE7" w:rsidR="00D80E58" w:rsidRDefault="00D80E58" w:rsidP="00D80E58">
      <w:pPr>
        <w:pStyle w:val="Titre2"/>
      </w:pPr>
      <w:r>
        <w:br w:type="page"/>
      </w:r>
    </w:p>
    <w:p w14:paraId="0B4A3F94" w14:textId="77777777" w:rsidR="00D80E58" w:rsidRDefault="00D80E58" w:rsidP="00D80E58">
      <w:pPr>
        <w:pStyle w:val="Titre1"/>
        <w:rPr>
          <w:rStyle w:val="Titre1Car"/>
        </w:rPr>
      </w:pPr>
      <w:bookmarkStart w:id="23" w:name="_Toc401935413"/>
      <w:r w:rsidRPr="00747EAE">
        <w:rPr>
          <w:rStyle w:val="Titre1Car"/>
        </w:rPr>
        <w:lastRenderedPageBreak/>
        <w:t>Bonne pratique SQL</w:t>
      </w:r>
      <w:bookmarkEnd w:id="23"/>
    </w:p>
    <w:p w14:paraId="3A75BA0D" w14:textId="76719A52" w:rsidR="00D80E58" w:rsidRDefault="00D80E58" w:rsidP="00D80E58">
      <w:pPr>
        <w:pStyle w:val="Titre2"/>
        <w:jc w:val="left"/>
        <w:rPr>
          <w:rFonts w:ascii="Times New Roman" w:hAnsi="Times New Roman"/>
        </w:rPr>
      </w:pPr>
      <w:bookmarkStart w:id="24" w:name="_Toc401935414"/>
      <w:r w:rsidRPr="00D80E58">
        <w:rPr>
          <w:rFonts w:ascii="Times New Roman" w:hAnsi="Times New Roman"/>
        </w:rPr>
        <w:t>Convention de nommage</w:t>
      </w:r>
      <w:bookmarkEnd w:id="24"/>
    </w:p>
    <w:p w14:paraId="7F3A2C67" w14:textId="75C66BEB" w:rsidR="00D80E58" w:rsidRPr="00D80E58" w:rsidRDefault="00D80E58" w:rsidP="00D80E58">
      <w:pPr>
        <w:pStyle w:val="Titre3"/>
      </w:pPr>
      <w:bookmarkStart w:id="25" w:name="_Toc401935415"/>
      <w:r w:rsidRPr="00747EAE">
        <w:rPr>
          <w:rStyle w:val="Titre3Car"/>
        </w:rPr>
        <w:t>Les tables</w:t>
      </w:r>
      <w:bookmarkEnd w:id="25"/>
    </w:p>
    <w:p w14:paraId="3907266D" w14:textId="1C44C1EF" w:rsidR="00D80E58" w:rsidRDefault="00D80E58" w:rsidP="00D80E58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47EAE">
        <w:rPr>
          <w:rFonts w:ascii="Times New Roman" w:hAnsi="Times New Roman"/>
        </w:rPr>
        <w:br/>
        <w:t>Voir avec l’équipe base de données pour toute création de tables supplémentaires</w:t>
      </w:r>
    </w:p>
    <w:p w14:paraId="6259E53C" w14:textId="582703FD" w:rsidR="00D80E58" w:rsidRDefault="00D80E58" w:rsidP="00D80E58">
      <w:pPr>
        <w:pStyle w:val="Titre3"/>
        <w:rPr>
          <w:rStyle w:val="Titre3Car"/>
        </w:rPr>
      </w:pPr>
      <w:bookmarkStart w:id="26" w:name="_Toc401935416"/>
      <w:r w:rsidRPr="00747EAE">
        <w:rPr>
          <w:rStyle w:val="Titre3Car"/>
        </w:rPr>
        <w:t>Les procédures stockées :</w:t>
      </w:r>
      <w:bookmarkEnd w:id="26"/>
    </w:p>
    <w:p w14:paraId="2DBC0D22" w14:textId="77777777" w:rsidR="00D80E58" w:rsidRDefault="00D80E58" w:rsidP="00854A32">
      <w:pPr>
        <w:autoSpaceDE w:val="0"/>
        <w:autoSpaceDN w:val="0"/>
        <w:adjustRightInd w:val="0"/>
        <w:spacing w:after="0"/>
        <w:jc w:val="left"/>
        <w:rPr>
          <w:rFonts w:ascii="Times New Roman" w:hAnsi="Times New Roman"/>
        </w:rPr>
      </w:pPr>
      <w:r w:rsidRPr="00747EAE">
        <w:rPr>
          <w:rFonts w:ascii="Times New Roman" w:hAnsi="Times New Roman"/>
        </w:rPr>
        <w:br/>
        <w:t xml:space="preserve">Préfixer toutes les procédures stockées de « </w:t>
      </w:r>
      <w:proofErr w:type="spellStart"/>
      <w:r w:rsidRPr="00747EAE">
        <w:rPr>
          <w:rFonts w:ascii="Times New Roman" w:hAnsi="Times New Roman"/>
        </w:rPr>
        <w:t>ps</w:t>
      </w:r>
      <w:proofErr w:type="spellEnd"/>
      <w:r w:rsidRPr="00747EAE">
        <w:rPr>
          <w:rFonts w:ascii="Times New Roman" w:hAnsi="Times New Roman"/>
        </w:rPr>
        <w:t>_ »</w:t>
      </w:r>
      <w:r w:rsidRPr="00747EAE">
        <w:rPr>
          <w:rFonts w:ascii="Times New Roman" w:hAnsi="Times New Roman"/>
        </w:rPr>
        <w:br/>
        <w:t>Remplir le cartouche de base de données suivant en début de chaque procédure stockée :</w:t>
      </w:r>
    </w:p>
    <w:p w14:paraId="22509F21" w14:textId="2974ECE9" w:rsidR="00D80E58" w:rsidRDefault="00D80E58" w:rsidP="00854A32">
      <w:pPr>
        <w:autoSpaceDE w:val="0"/>
        <w:autoSpaceDN w:val="0"/>
        <w:adjustRightInd w:val="0"/>
        <w:spacing w:after="0"/>
        <w:jc w:val="left"/>
        <w:rPr>
          <w:rFonts w:ascii="Times New Roman" w:hAnsi="Times New Roman"/>
          <w:color w:val="008040"/>
        </w:rPr>
      </w:pPr>
      <w:r w:rsidRPr="00747EAE">
        <w:rPr>
          <w:rFonts w:ascii="Times New Roman" w:hAnsi="Times New Roman"/>
        </w:rPr>
        <w:t xml:space="preserve"> </w:t>
      </w:r>
      <w:r w:rsidRPr="00747EAE">
        <w:rPr>
          <w:rFonts w:ascii="Times New Roman" w:hAnsi="Times New Roman"/>
        </w:rPr>
        <w:br/>
      </w:r>
      <w:r w:rsidR="00854A32">
        <w:rPr>
          <w:rFonts w:ascii="Times New Roman" w:hAnsi="Times New Roman"/>
          <w:color w:val="008040"/>
        </w:rPr>
        <w:t>--</w:t>
      </w:r>
      <w:r w:rsidRPr="00747EAE">
        <w:rPr>
          <w:rFonts w:ascii="Times New Roman" w:hAnsi="Times New Roman"/>
          <w:color w:val="008040"/>
        </w:rPr>
        <w:t>=================</w:t>
      </w:r>
      <w:r w:rsidR="00854A32">
        <w:rPr>
          <w:rFonts w:ascii="Times New Roman" w:hAnsi="Times New Roman"/>
          <w:color w:val="008040"/>
        </w:rPr>
        <w:t>============================</w:t>
      </w:r>
      <w:r w:rsidR="00854A32">
        <w:rPr>
          <w:rFonts w:ascii="Times New Roman" w:hAnsi="Times New Roman"/>
          <w:color w:val="008040"/>
        </w:rPr>
        <w:br/>
        <w:t>--</w:t>
      </w:r>
      <w:proofErr w:type="spellStart"/>
      <w:r w:rsidRPr="00747EAE">
        <w:rPr>
          <w:rFonts w:ascii="Times New Roman" w:hAnsi="Times New Roman"/>
          <w:color w:val="008040"/>
        </w:rPr>
        <w:t>Author</w:t>
      </w:r>
      <w:proofErr w:type="spellEnd"/>
      <w:r w:rsidRPr="00747EAE">
        <w:rPr>
          <w:rFonts w:ascii="Times New Roman" w:hAnsi="Times New Roman"/>
          <w:color w:val="008040"/>
        </w:rPr>
        <w:t>: &lt;</w:t>
      </w:r>
      <w:proofErr w:type="spellStart"/>
      <w:r w:rsidRPr="00747EAE">
        <w:rPr>
          <w:rFonts w:ascii="Times New Roman" w:hAnsi="Times New Roman"/>
          <w:color w:val="008040"/>
        </w:rPr>
        <w:t>Author</w:t>
      </w:r>
      <w:proofErr w:type="spellEnd"/>
      <w:proofErr w:type="gramStart"/>
      <w:r w:rsidRPr="00747EAE">
        <w:rPr>
          <w:rFonts w:ascii="Times New Roman" w:hAnsi="Times New Roman"/>
          <w:color w:val="008040"/>
        </w:rPr>
        <w:t>,,Name</w:t>
      </w:r>
      <w:proofErr w:type="gramEnd"/>
      <w:r w:rsidRPr="00747EAE">
        <w:rPr>
          <w:rFonts w:ascii="Times New Roman" w:hAnsi="Times New Roman"/>
          <w:color w:val="008040"/>
        </w:rPr>
        <w:t>&gt;</w:t>
      </w:r>
      <w:r w:rsidRPr="00747EAE">
        <w:rPr>
          <w:rFonts w:ascii="Times New Roman" w:hAnsi="Times New Roman"/>
          <w:color w:val="008040"/>
        </w:rPr>
        <w:br/>
        <w:t xml:space="preserve">-- </w:t>
      </w:r>
      <w:proofErr w:type="spellStart"/>
      <w:r w:rsidRPr="00747EAE">
        <w:rPr>
          <w:rFonts w:ascii="Times New Roman" w:hAnsi="Times New Roman"/>
          <w:color w:val="008040"/>
        </w:rPr>
        <w:t>Create</w:t>
      </w:r>
      <w:proofErr w:type="spellEnd"/>
      <w:r w:rsidRPr="00747EAE">
        <w:rPr>
          <w:rFonts w:ascii="Times New Roman" w:hAnsi="Times New Roman"/>
          <w:color w:val="008040"/>
        </w:rPr>
        <w:t xml:space="preserve"> date: &lt;</w:t>
      </w:r>
      <w:proofErr w:type="spellStart"/>
      <w:r w:rsidRPr="00747EAE">
        <w:rPr>
          <w:rFonts w:ascii="Times New Roman" w:hAnsi="Times New Roman"/>
          <w:color w:val="008040"/>
        </w:rPr>
        <w:t>Create</w:t>
      </w:r>
      <w:proofErr w:type="spellEnd"/>
      <w:r w:rsidRPr="00747EAE">
        <w:rPr>
          <w:rFonts w:ascii="Times New Roman" w:hAnsi="Times New Roman"/>
          <w:color w:val="008040"/>
        </w:rPr>
        <w:t xml:space="preserve"> Date,,&gt;</w:t>
      </w:r>
      <w:r w:rsidRPr="00747EAE">
        <w:rPr>
          <w:rFonts w:ascii="Times New Roman" w:hAnsi="Times New Roman"/>
          <w:color w:val="008040"/>
        </w:rPr>
        <w:br/>
        <w:t>-- Description: &lt;Description,,&gt;</w:t>
      </w:r>
      <w:r w:rsidRPr="00747EAE">
        <w:rPr>
          <w:rFonts w:ascii="Times New Roman" w:hAnsi="Times New Roman"/>
          <w:color w:val="008040"/>
        </w:rPr>
        <w:br/>
        <w:t>-- Lieu d'appel dans le code :</w:t>
      </w:r>
      <w:r w:rsidRPr="00747EAE">
        <w:rPr>
          <w:rFonts w:ascii="Times New Roman" w:hAnsi="Times New Roman"/>
          <w:color w:val="008040"/>
        </w:rPr>
        <w:br/>
        <w:t>-- =============================================</w:t>
      </w:r>
    </w:p>
    <w:p w14:paraId="09F57D4C" w14:textId="77777777" w:rsidR="00D80E58" w:rsidRDefault="00D80E58" w:rsidP="00D80E58">
      <w:pPr>
        <w:autoSpaceDE w:val="0"/>
        <w:autoSpaceDN w:val="0"/>
        <w:adjustRightInd w:val="0"/>
        <w:spacing w:after="0"/>
        <w:rPr>
          <w:rFonts w:ascii="Times New Roman" w:hAnsi="Times New Roman"/>
          <w:color w:val="008040"/>
        </w:rPr>
      </w:pPr>
    </w:p>
    <w:p w14:paraId="5B2F7DB8" w14:textId="47CD543B" w:rsidR="00D80E58" w:rsidRDefault="00D80E58" w:rsidP="00D80E58">
      <w:pPr>
        <w:pStyle w:val="Titre3"/>
      </w:pPr>
      <w:bookmarkStart w:id="27" w:name="_Toc401935417"/>
      <w:r w:rsidRPr="00D80E58">
        <w:t>Création et appel d’une procédure stockée :</w:t>
      </w:r>
      <w:bookmarkEnd w:id="27"/>
    </w:p>
    <w:p w14:paraId="59E36AE9" w14:textId="77777777" w:rsidR="00D80E58" w:rsidRDefault="00D80E58" w:rsidP="00D80E58">
      <w:pPr>
        <w:autoSpaceDE w:val="0"/>
        <w:autoSpaceDN w:val="0"/>
        <w:adjustRightInd w:val="0"/>
        <w:spacing w:after="0"/>
        <w:rPr>
          <w:rFonts w:ascii="Times New Roman" w:hAnsi="Times New Roman"/>
          <w:color w:val="008040"/>
        </w:rPr>
      </w:pPr>
    </w:p>
    <w:p w14:paraId="0489564C" w14:textId="77777777" w:rsidR="00D80E58" w:rsidRDefault="00D80E58" w:rsidP="00D80E58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A4430F">
        <w:rPr>
          <w:rFonts w:ascii="Times New Roman" w:hAnsi="Times New Roman"/>
          <w:noProof/>
        </w:rPr>
        <w:drawing>
          <wp:inline distT="0" distB="0" distL="0" distR="0" wp14:anchorId="2533B72A" wp14:editId="4C0696CE">
            <wp:extent cx="5973445" cy="3084830"/>
            <wp:effectExtent l="0" t="0" r="0" b="0"/>
            <wp:docPr id="11" name="Image 8" descr="Macintosh HD:Users:Flo_O:Desktop:10559039_10205201902312306_9898112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Flo_O:Desktop:10559039_10205201902312306_989811226_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EAE">
        <w:rPr>
          <w:rFonts w:ascii="Times New Roman" w:hAnsi="Times New Roman"/>
        </w:rPr>
        <w:br/>
      </w:r>
      <w:r w:rsidRPr="00747EAE">
        <w:rPr>
          <w:rFonts w:ascii="Times New Roman" w:hAnsi="Times New Roman"/>
        </w:rPr>
        <w:br/>
        <w:t xml:space="preserve">Utiliser le </w:t>
      </w:r>
      <w:r w:rsidRPr="00747EAE">
        <w:rPr>
          <w:rFonts w:ascii="Times New Roman" w:hAnsi="Times New Roman"/>
          <w:color w:val="FF0080"/>
        </w:rPr>
        <w:t>@@</w:t>
      </w:r>
      <w:proofErr w:type="spellStart"/>
      <w:r w:rsidRPr="00747EAE">
        <w:rPr>
          <w:rFonts w:ascii="Times New Roman" w:hAnsi="Times New Roman"/>
          <w:color w:val="FF0080"/>
        </w:rPr>
        <w:t>identity</w:t>
      </w:r>
      <w:proofErr w:type="spellEnd"/>
      <w:r w:rsidRPr="00747EAE">
        <w:rPr>
          <w:rFonts w:ascii="Times New Roman" w:hAnsi="Times New Roman"/>
          <w:color w:val="FF0080"/>
        </w:rPr>
        <w:t xml:space="preserve"> </w:t>
      </w:r>
      <w:r w:rsidRPr="00747EAE">
        <w:rPr>
          <w:rFonts w:ascii="Times New Roman" w:hAnsi="Times New Roman"/>
        </w:rPr>
        <w:t xml:space="preserve">de </w:t>
      </w:r>
      <w:proofErr w:type="spellStart"/>
      <w:r w:rsidRPr="00747EAE">
        <w:rPr>
          <w:rFonts w:ascii="Times New Roman" w:hAnsi="Times New Roman"/>
        </w:rPr>
        <w:t>sql</w:t>
      </w:r>
      <w:proofErr w:type="spellEnd"/>
      <w:r w:rsidRPr="00747EAE">
        <w:rPr>
          <w:rFonts w:ascii="Times New Roman" w:hAnsi="Times New Roman"/>
        </w:rPr>
        <w:t xml:space="preserve"> server.</w:t>
      </w:r>
    </w:p>
    <w:p w14:paraId="1560C4EB" w14:textId="6BFA5027" w:rsidR="00FE7244" w:rsidRDefault="00D80E58" w:rsidP="00D80E58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47EAE">
        <w:rPr>
          <w:rFonts w:ascii="Times New Roman" w:hAnsi="Times New Roman"/>
        </w:rPr>
        <w:br/>
      </w:r>
      <w:r w:rsidRPr="00747EAE">
        <w:rPr>
          <w:rFonts w:ascii="Times New Roman" w:hAnsi="Times New Roman"/>
          <w:color w:val="FF0080"/>
        </w:rPr>
        <w:t>@@</w:t>
      </w:r>
      <w:proofErr w:type="spellStart"/>
      <w:r w:rsidRPr="00747EAE">
        <w:rPr>
          <w:rFonts w:ascii="Times New Roman" w:hAnsi="Times New Roman"/>
          <w:color w:val="FF0080"/>
        </w:rPr>
        <w:t>identity</w:t>
      </w:r>
      <w:proofErr w:type="spellEnd"/>
      <w:r>
        <w:rPr>
          <w:rFonts w:ascii="Times New Roman" w:hAnsi="Times New Roman"/>
        </w:rPr>
        <w:t> : R</w:t>
      </w:r>
      <w:r w:rsidRPr="00747EAE">
        <w:rPr>
          <w:rFonts w:ascii="Times New Roman" w:hAnsi="Times New Roman"/>
        </w:rPr>
        <w:t>emonte le der</w:t>
      </w:r>
      <w:r>
        <w:rPr>
          <w:rFonts w:ascii="Times New Roman" w:hAnsi="Times New Roman"/>
        </w:rPr>
        <w:t>nier numéro IDENTITY(1,1) inséré</w:t>
      </w:r>
      <w:r w:rsidRPr="00747EAE">
        <w:rPr>
          <w:rFonts w:ascii="Times New Roman" w:hAnsi="Times New Roman"/>
        </w:rPr>
        <w:t xml:space="preserve"> dans la table (évite les </w:t>
      </w:r>
      <w:proofErr w:type="gramStart"/>
      <w:r w:rsidRPr="00747EAE">
        <w:rPr>
          <w:rFonts w:ascii="Times New Roman" w:hAnsi="Times New Roman"/>
        </w:rPr>
        <w:t>MAX(</w:t>
      </w:r>
      <w:proofErr w:type="gramEnd"/>
      <w:r w:rsidRPr="00747EAE">
        <w:rPr>
          <w:rFonts w:ascii="Times New Roman" w:hAnsi="Times New Roman"/>
        </w:rPr>
        <w:t>id) pour retrouver le dernier numéro inséré =&gt; souvent faux en plus).</w:t>
      </w:r>
    </w:p>
    <w:p w14:paraId="05B16344" w14:textId="234CA8E0" w:rsidR="00854A32" w:rsidRDefault="00854A32" w:rsidP="00854A32">
      <w:pPr>
        <w:pStyle w:val="Titre3"/>
      </w:pPr>
      <w:bookmarkStart w:id="28" w:name="_Toc401935418"/>
      <w:r>
        <w:lastRenderedPageBreak/>
        <w:t>Les vues</w:t>
      </w:r>
      <w:bookmarkEnd w:id="28"/>
    </w:p>
    <w:p w14:paraId="0139D929" w14:textId="77777777" w:rsidR="00854A32" w:rsidRDefault="00854A32" w:rsidP="00854A32"/>
    <w:p w14:paraId="4EF76EF2" w14:textId="27A231EF" w:rsidR="00854A32" w:rsidRPr="00854A32" w:rsidRDefault="00854A32" w:rsidP="00854A32"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Pour le traitement de la donnée (calcul, </w:t>
      </w:r>
      <w:proofErr w:type="spell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insertion</w:t>
      </w:r>
      <w:proofErr w:type="gram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,suppression</w:t>
      </w:r>
      <w:proofErr w:type="spellEnd"/>
      <w:proofErr w:type="gramEnd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, mise à jour), privilégiez les procédures stockées. Pour la </w:t>
      </w:r>
      <w:proofErr w:type="spell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selection</w:t>
      </w:r>
      <w:proofErr w:type="spellEnd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 des données, vous pouvez utiliser des vues. Elles vous permettront d'</w:t>
      </w:r>
      <w:proofErr w:type="spell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aggréger</w:t>
      </w:r>
      <w:proofErr w:type="spellEnd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 les données et de simplifier les </w:t>
      </w:r>
      <w:proofErr w:type="spell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selections</w:t>
      </w:r>
      <w:proofErr w:type="spellEnd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 des données. Cela évite les requêtes avec trop longue (INNER JOIN et compagnie). Pour les vues, voilà la convention : </w:t>
      </w:r>
      <w:proofErr w:type="spell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VU_NomDeLaVue</w:t>
      </w:r>
      <w:proofErr w:type="spellEnd"/>
    </w:p>
    <w:sectPr w:rsidR="00854A32" w:rsidRPr="00854A32" w:rsidSect="00165B46">
      <w:headerReference w:type="default" r:id="rId23"/>
      <w:footerReference w:type="default" r:id="rId24"/>
      <w:pgSz w:w="11906" w:h="16838" w:code="9"/>
      <w:pgMar w:top="1418" w:right="1418" w:bottom="1418" w:left="1418" w:header="567" w:footer="283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73E33" w14:textId="77777777" w:rsidR="000933E3" w:rsidRDefault="000933E3">
      <w:r>
        <w:separator/>
      </w:r>
    </w:p>
  </w:endnote>
  <w:endnote w:type="continuationSeparator" w:id="0">
    <w:p w14:paraId="561D09EA" w14:textId="77777777" w:rsidR="000933E3" w:rsidRDefault="000933E3">
      <w:r>
        <w:continuationSeparator/>
      </w:r>
    </w:p>
  </w:endnote>
  <w:endnote w:type="continuationNotice" w:id="1">
    <w:p w14:paraId="5FC77B34" w14:textId="77777777" w:rsidR="000933E3" w:rsidRDefault="000933E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F373874C-459E-45D9-8E07-199E98B7645C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2638"/>
      <w:gridCol w:w="4400"/>
      <w:gridCol w:w="2127"/>
    </w:tblGrid>
    <w:tr w:rsidR="005D50A2" w:rsidRPr="00E64CAC" w14:paraId="22FB6DC5" w14:textId="77777777" w:rsidTr="00D96B4D">
      <w:trPr>
        <w:cantSplit/>
        <w:trHeight w:val="567"/>
      </w:trPr>
      <w:tc>
        <w:tcPr>
          <w:tcW w:w="2638" w:type="dxa"/>
        </w:tcPr>
        <w:p w14:paraId="22FB6DC2" w14:textId="7CDF6D6A" w:rsidR="005D50A2" w:rsidRPr="00E64CAC" w:rsidRDefault="005D50A2" w:rsidP="00B939A0">
          <w:pPr>
            <w:pStyle w:val="Pieddepage"/>
            <w:spacing w:after="0"/>
            <w:rPr>
              <w:sz w:val="16"/>
              <w:szCs w:val="16"/>
            </w:rPr>
          </w:pPr>
        </w:p>
      </w:tc>
      <w:tc>
        <w:tcPr>
          <w:tcW w:w="4400" w:type="dxa"/>
        </w:tcPr>
        <w:p w14:paraId="22FB6DC3" w14:textId="5F8031C9" w:rsidR="005D50A2" w:rsidRPr="00E64CAC" w:rsidRDefault="00BC6409" w:rsidP="00D96B4D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>
            <w:rPr>
              <w:rFonts w:cs="Arial"/>
            </w:rPr>
            <w:t xml:space="preserve">Interne </w:t>
          </w:r>
          <w:proofErr w:type="spellStart"/>
          <w:r>
            <w:rPr>
              <w:rFonts w:cs="Arial"/>
            </w:rPr>
            <w:t>Ingésup</w:t>
          </w:r>
          <w:proofErr w:type="spellEnd"/>
        </w:p>
      </w:tc>
      <w:tc>
        <w:tcPr>
          <w:tcW w:w="2127" w:type="dxa"/>
        </w:tcPr>
        <w:p w14:paraId="22FB6DC4" w14:textId="77777777" w:rsidR="005D50A2" w:rsidRPr="00E64CAC" w:rsidRDefault="005D50A2" w:rsidP="00D96B4D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F16948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F16948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22FB6DC6" w14:textId="77777777" w:rsidR="005D50A2" w:rsidRDefault="005D50A2">
    <w:pPr>
      <w:pStyle w:val="Pieddepage"/>
    </w:pPr>
  </w:p>
  <w:p w14:paraId="00BAA573" w14:textId="77777777" w:rsidR="00BC6409" w:rsidRDefault="00BC640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94885" w14:textId="77777777" w:rsidR="000933E3" w:rsidRDefault="000933E3">
      <w:r>
        <w:separator/>
      </w:r>
    </w:p>
  </w:footnote>
  <w:footnote w:type="continuationSeparator" w:id="0">
    <w:p w14:paraId="1EC4DCF9" w14:textId="77777777" w:rsidR="000933E3" w:rsidRDefault="000933E3">
      <w:r>
        <w:continuationSeparator/>
      </w:r>
    </w:p>
  </w:footnote>
  <w:footnote w:type="continuationNotice" w:id="1">
    <w:p w14:paraId="0D880174" w14:textId="77777777" w:rsidR="000933E3" w:rsidRDefault="000933E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2376"/>
      <w:gridCol w:w="6804"/>
    </w:tblGrid>
    <w:tr w:rsidR="005D50A2" w14:paraId="22FB6DC0" w14:textId="77777777" w:rsidTr="00D96B4D">
      <w:trPr>
        <w:cantSplit/>
        <w:trHeight w:val="851"/>
      </w:trPr>
      <w:tc>
        <w:tcPr>
          <w:tcW w:w="2376" w:type="dxa"/>
          <w:vAlign w:val="bottom"/>
        </w:tcPr>
        <w:p w14:paraId="22FB6DBC" w14:textId="27CA3E9C" w:rsidR="005D50A2" w:rsidRDefault="005D50A2" w:rsidP="00D96B4D">
          <w:pPr>
            <w:pStyle w:val="En-tte"/>
            <w:spacing w:after="20"/>
          </w:pPr>
        </w:p>
      </w:tc>
      <w:tc>
        <w:tcPr>
          <w:tcW w:w="6804" w:type="dxa"/>
          <w:vAlign w:val="center"/>
        </w:tcPr>
        <w:p w14:paraId="22FB6DBD" w14:textId="4FAEC9DA" w:rsidR="005D50A2" w:rsidRPr="00B939A0" w:rsidRDefault="00BC6409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 w:rsidRPr="00BC6409">
            <w:rPr>
              <w:sz w:val="20"/>
              <w:szCs w:val="20"/>
            </w:rPr>
            <w:t>Dossier de spécifications de la Base de Données</w:t>
          </w:r>
        </w:p>
        <w:p w14:paraId="22FB6DBE" w14:textId="678E80EB" w:rsidR="005D50A2" w:rsidRPr="00B939A0" w:rsidRDefault="005D50A2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22FB6DBF" w14:textId="181D7675" w:rsidR="005D50A2" w:rsidRPr="00B939A0" w:rsidRDefault="000933E3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r w:rsidR="005D50A2" w:rsidRPr="00CE4C98">
            <w:rPr>
              <w:sz w:val="20"/>
              <w:szCs w:val="20"/>
            </w:rPr>
            <w:t>CCS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2FB6DC1" w14:textId="0F54F1F3" w:rsidR="005D50A2" w:rsidRPr="00F71622" w:rsidRDefault="005D50A2" w:rsidP="002161B2">
    <w:pPr>
      <w:pStyle w:val="En-tte"/>
      <w:tabs>
        <w:tab w:val="clear" w:pos="4536"/>
        <w:tab w:val="clear" w:pos="9072"/>
        <w:tab w:val="left" w:pos="35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78A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BAF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7E2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EC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35252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643E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9E7B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4B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8A0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E7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4033B"/>
    <w:multiLevelType w:val="hybridMultilevel"/>
    <w:tmpl w:val="9DE01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26EA1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06516E92"/>
    <w:multiLevelType w:val="hybridMultilevel"/>
    <w:tmpl w:val="A6B633F4"/>
    <w:lvl w:ilvl="0" w:tplc="A394E2B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06C15181"/>
    <w:multiLevelType w:val="hybridMultilevel"/>
    <w:tmpl w:val="AE8CAB98"/>
    <w:lvl w:ilvl="0" w:tplc="30DCD1A2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C4753A"/>
    <w:multiLevelType w:val="multilevel"/>
    <w:tmpl w:val="B7ACC4EE"/>
    <w:name w:val="Orang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6">
      <w:start w:val="1"/>
      <w:numFmt w:val="decimal"/>
      <w:lvlText w:val="Annexe %6.%7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0B5B5364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0C1B20DB"/>
    <w:multiLevelType w:val="hybridMultilevel"/>
    <w:tmpl w:val="B52A9650"/>
    <w:lvl w:ilvl="0" w:tplc="CE1ED07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0EB1504A"/>
    <w:multiLevelType w:val="hybridMultilevel"/>
    <w:tmpl w:val="84EE4820"/>
    <w:lvl w:ilvl="0" w:tplc="1C7645A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FA96F0C"/>
    <w:multiLevelType w:val="singleLevel"/>
    <w:tmpl w:val="DB445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3542658"/>
    <w:multiLevelType w:val="multilevel"/>
    <w:tmpl w:val="0CE878B0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14147637"/>
    <w:multiLevelType w:val="hybridMultilevel"/>
    <w:tmpl w:val="3112F8DE"/>
    <w:lvl w:ilvl="0" w:tplc="FFFFFFFF">
      <w:numFmt w:val="none"/>
      <w:pStyle w:val="Liste2V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CC7A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EF74F83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003E63"/>
    <w:multiLevelType w:val="hybridMultilevel"/>
    <w:tmpl w:val="7CDC6EBC"/>
    <w:lvl w:ilvl="0" w:tplc="0B620D2A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028F9"/>
    <w:multiLevelType w:val="hybridMultilevel"/>
    <w:tmpl w:val="7B22359C"/>
    <w:lvl w:ilvl="0" w:tplc="C9AC4FBE">
      <w:start w:val="1"/>
      <w:numFmt w:val="decimal"/>
      <w:pStyle w:val="TitreFigure"/>
      <w:lvlText w:val="figure n° %1:"/>
      <w:lvlJc w:val="center"/>
      <w:pPr>
        <w:ind w:left="360" w:hanging="360"/>
      </w:pPr>
      <w:rPr>
        <w:rFonts w:ascii="Helvetica 45 Light" w:hAnsi="Helvetica 45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4643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598794C"/>
    <w:multiLevelType w:val="hybridMultilevel"/>
    <w:tmpl w:val="64F483D2"/>
    <w:lvl w:ilvl="0" w:tplc="79DA205A">
      <w:start w:val="1"/>
      <w:numFmt w:val="bullet"/>
      <w:pStyle w:val="Pucesniv3"/>
      <w:lvlText w:val="-"/>
      <w:lvlJc w:val="left"/>
      <w:pPr>
        <w:tabs>
          <w:tab w:val="num" w:pos="1755"/>
        </w:tabs>
        <w:ind w:left="978" w:firstLine="15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71100F1"/>
    <w:multiLevelType w:val="hybridMultilevel"/>
    <w:tmpl w:val="807ED86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E5D5FE4"/>
    <w:multiLevelType w:val="hybridMultilevel"/>
    <w:tmpl w:val="E4F67172"/>
    <w:lvl w:ilvl="0" w:tplc="B4164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8977B8"/>
    <w:multiLevelType w:val="hybridMultilevel"/>
    <w:tmpl w:val="39889204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0A31D19"/>
    <w:multiLevelType w:val="hybridMultilevel"/>
    <w:tmpl w:val="475E3008"/>
    <w:lvl w:ilvl="0" w:tplc="C5668410">
      <w:start w:val="1"/>
      <w:numFmt w:val="decimal"/>
      <w:pStyle w:val="TitreTableau"/>
      <w:lvlText w:val="tableau n°%1: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76B4EBC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9952DB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46C706A0"/>
    <w:multiLevelType w:val="hybridMultilevel"/>
    <w:tmpl w:val="A33EFF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476071D5"/>
    <w:multiLevelType w:val="hybridMultilevel"/>
    <w:tmpl w:val="1390D7D8"/>
    <w:lvl w:ilvl="0" w:tplc="3C003DD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00550A"/>
    <w:multiLevelType w:val="hybridMultilevel"/>
    <w:tmpl w:val="88EE8B06"/>
    <w:lvl w:ilvl="0" w:tplc="99B40C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F22FD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0297446"/>
    <w:multiLevelType w:val="hybridMultilevel"/>
    <w:tmpl w:val="EAC8BC00"/>
    <w:lvl w:ilvl="0" w:tplc="AEE2807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957805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430A6D"/>
    <w:multiLevelType w:val="hybridMultilevel"/>
    <w:tmpl w:val="FF5617DA"/>
    <w:lvl w:ilvl="0" w:tplc="A3103FAC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C4C90"/>
    <w:multiLevelType w:val="hybridMultilevel"/>
    <w:tmpl w:val="3D789CCA"/>
    <w:lvl w:ilvl="0" w:tplc="BE148D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41F03"/>
    <w:multiLevelType w:val="hybridMultilevel"/>
    <w:tmpl w:val="70027B56"/>
    <w:lvl w:ilvl="0" w:tplc="DDDE21F0">
      <w:start w:val="43"/>
      <w:numFmt w:val="bullet"/>
      <w:pStyle w:val="Pucesniv4"/>
      <w:lvlText w:val="-"/>
      <w:lvlJc w:val="left"/>
      <w:pPr>
        <w:tabs>
          <w:tab w:val="num" w:pos="1928"/>
        </w:tabs>
        <w:ind w:left="1928" w:hanging="397"/>
      </w:pPr>
      <w:rPr>
        <w:rFonts w:ascii="Arial Gras" w:hAnsi="Arial Gras" w:hint="default"/>
        <w:b/>
        <w:i w:val="0"/>
        <w:caps w:val="0"/>
        <w:strike w:val="0"/>
        <w:dstrike w:val="0"/>
        <w:vanish w:val="0"/>
        <w:color w:val="FF66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786F01"/>
    <w:multiLevelType w:val="hybridMultilevel"/>
    <w:tmpl w:val="A0AA0B5E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58D65AF5"/>
    <w:multiLevelType w:val="hybridMultilevel"/>
    <w:tmpl w:val="228CB51A"/>
    <w:lvl w:ilvl="0" w:tplc="A0F0C2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3619DA"/>
    <w:multiLevelType w:val="hybridMultilevel"/>
    <w:tmpl w:val="D5E432E6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E663786"/>
    <w:multiLevelType w:val="hybridMultilevel"/>
    <w:tmpl w:val="7D24733C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50E209C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5">
    <w:nsid w:val="678E0F14"/>
    <w:multiLevelType w:val="hybridMultilevel"/>
    <w:tmpl w:val="35767EF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E417BD2"/>
    <w:multiLevelType w:val="hybridMultilevel"/>
    <w:tmpl w:val="FE3E3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01747A"/>
    <w:multiLevelType w:val="hybridMultilevel"/>
    <w:tmpl w:val="DF901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401BF1"/>
    <w:multiLevelType w:val="hybridMultilevel"/>
    <w:tmpl w:val="B024E206"/>
    <w:lvl w:ilvl="0" w:tplc="FAEA9B56">
      <w:start w:val="1"/>
      <w:numFmt w:val="bullet"/>
      <w:pStyle w:val="Pucesniv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F6600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3862E5E"/>
    <w:multiLevelType w:val="multilevel"/>
    <w:tmpl w:val="C45C96EE"/>
    <w:lvl w:ilvl="0">
      <w:start w:val="1"/>
      <w:numFmt w:val="decimal"/>
      <w:lvlText w:val="Figure n° %1: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7CD3B7B"/>
    <w:multiLevelType w:val="hybridMultilevel"/>
    <w:tmpl w:val="6BE4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vanish w:val="0"/>
        <w:color w:val="80808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52">
    <w:nsid w:val="7D8E0B06"/>
    <w:multiLevelType w:val="hybridMultilevel"/>
    <w:tmpl w:val="657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D91798F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48"/>
  </w:num>
  <w:num w:numId="2">
    <w:abstractNumId w:val="51"/>
  </w:num>
  <w:num w:numId="3">
    <w:abstractNumId w:val="24"/>
  </w:num>
  <w:num w:numId="4">
    <w:abstractNumId w:val="19"/>
  </w:num>
  <w:num w:numId="5">
    <w:abstractNumId w:val="28"/>
  </w:num>
  <w:num w:numId="6">
    <w:abstractNumId w:val="22"/>
  </w:num>
  <w:num w:numId="7">
    <w:abstractNumId w:val="3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4"/>
  </w:num>
  <w:num w:numId="19">
    <w:abstractNumId w:val="23"/>
  </w:num>
  <w:num w:numId="20">
    <w:abstractNumId w:val="49"/>
  </w:num>
  <w:num w:numId="21">
    <w:abstractNumId w:val="53"/>
  </w:num>
  <w:num w:numId="22">
    <w:abstractNumId w:val="15"/>
  </w:num>
  <w:num w:numId="23">
    <w:abstractNumId w:val="30"/>
  </w:num>
  <w:num w:numId="24">
    <w:abstractNumId w:val="44"/>
  </w:num>
  <w:num w:numId="25">
    <w:abstractNumId w:val="11"/>
  </w:num>
  <w:num w:numId="26">
    <w:abstractNumId w:val="20"/>
  </w:num>
  <w:num w:numId="27">
    <w:abstractNumId w:val="25"/>
  </w:num>
  <w:num w:numId="28">
    <w:abstractNumId w:val="42"/>
  </w:num>
  <w:num w:numId="29">
    <w:abstractNumId w:val="36"/>
  </w:num>
  <w:num w:numId="30">
    <w:abstractNumId w:val="29"/>
  </w:num>
  <w:num w:numId="31">
    <w:abstractNumId w:val="45"/>
  </w:num>
  <w:num w:numId="32">
    <w:abstractNumId w:val="43"/>
  </w:num>
  <w:num w:numId="33">
    <w:abstractNumId w:val="33"/>
  </w:num>
  <w:num w:numId="34">
    <w:abstractNumId w:val="18"/>
  </w:num>
  <w:num w:numId="35">
    <w:abstractNumId w:val="12"/>
  </w:num>
  <w:num w:numId="36">
    <w:abstractNumId w:val="35"/>
  </w:num>
  <w:num w:numId="37">
    <w:abstractNumId w:val="50"/>
  </w:num>
  <w:num w:numId="38">
    <w:abstractNumId w:val="52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6"/>
  </w:num>
  <w:num w:numId="46">
    <w:abstractNumId w:val="40"/>
  </w:num>
  <w:num w:numId="47">
    <w:abstractNumId w:val="27"/>
  </w:num>
  <w:num w:numId="48">
    <w:abstractNumId w:val="41"/>
  </w:num>
  <w:num w:numId="49">
    <w:abstractNumId w:val="21"/>
  </w:num>
  <w:num w:numId="50">
    <w:abstractNumId w:val="38"/>
  </w:num>
  <w:num w:numId="51">
    <w:abstractNumId w:val="32"/>
  </w:num>
  <w:num w:numId="52">
    <w:abstractNumId w:val="13"/>
  </w:num>
  <w:num w:numId="53">
    <w:abstractNumId w:val="17"/>
  </w:num>
  <w:num w:numId="54">
    <w:abstractNumId w:val="31"/>
  </w:num>
  <w:num w:numId="55">
    <w:abstractNumId w:val="47"/>
  </w:num>
  <w:num w:numId="56">
    <w:abstractNumId w:val="10"/>
  </w:num>
  <w:num w:numId="57">
    <w:abstractNumId w:val="46"/>
  </w:num>
  <w:num w:numId="58">
    <w:abstractNumId w:val="2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2"/>
    <w:rsid w:val="0000366E"/>
    <w:rsid w:val="00003932"/>
    <w:rsid w:val="00004F81"/>
    <w:rsid w:val="00006024"/>
    <w:rsid w:val="00007C39"/>
    <w:rsid w:val="000135A9"/>
    <w:rsid w:val="00017698"/>
    <w:rsid w:val="00020D8A"/>
    <w:rsid w:val="000217DC"/>
    <w:rsid w:val="00022407"/>
    <w:rsid w:val="00022B39"/>
    <w:rsid w:val="00027EF8"/>
    <w:rsid w:val="0003200C"/>
    <w:rsid w:val="00035E2C"/>
    <w:rsid w:val="000406BA"/>
    <w:rsid w:val="00042464"/>
    <w:rsid w:val="00042DEB"/>
    <w:rsid w:val="0004387D"/>
    <w:rsid w:val="000473B4"/>
    <w:rsid w:val="000503C4"/>
    <w:rsid w:val="00052FEC"/>
    <w:rsid w:val="0005395F"/>
    <w:rsid w:val="00054D44"/>
    <w:rsid w:val="00054F1E"/>
    <w:rsid w:val="000556CD"/>
    <w:rsid w:val="000657B3"/>
    <w:rsid w:val="000766ED"/>
    <w:rsid w:val="00076DB3"/>
    <w:rsid w:val="00082415"/>
    <w:rsid w:val="00082FF7"/>
    <w:rsid w:val="0008669C"/>
    <w:rsid w:val="00086F4A"/>
    <w:rsid w:val="0009096E"/>
    <w:rsid w:val="000933E3"/>
    <w:rsid w:val="000955E3"/>
    <w:rsid w:val="00096033"/>
    <w:rsid w:val="00097337"/>
    <w:rsid w:val="000A1286"/>
    <w:rsid w:val="000A7FE0"/>
    <w:rsid w:val="000B0304"/>
    <w:rsid w:val="000B0DC2"/>
    <w:rsid w:val="000B0E5B"/>
    <w:rsid w:val="000B6D58"/>
    <w:rsid w:val="000C3DCE"/>
    <w:rsid w:val="000D0194"/>
    <w:rsid w:val="000D20F8"/>
    <w:rsid w:val="000D26A7"/>
    <w:rsid w:val="000D3DD5"/>
    <w:rsid w:val="000D7B7F"/>
    <w:rsid w:val="000E0890"/>
    <w:rsid w:val="000E0EFC"/>
    <w:rsid w:val="000E31A6"/>
    <w:rsid w:val="000E442B"/>
    <w:rsid w:val="000E503E"/>
    <w:rsid w:val="000F4928"/>
    <w:rsid w:val="000F629D"/>
    <w:rsid w:val="000F7064"/>
    <w:rsid w:val="000F7802"/>
    <w:rsid w:val="00103B5D"/>
    <w:rsid w:val="001046C9"/>
    <w:rsid w:val="00107302"/>
    <w:rsid w:val="00107479"/>
    <w:rsid w:val="00112EB1"/>
    <w:rsid w:val="00117ED9"/>
    <w:rsid w:val="00122300"/>
    <w:rsid w:val="001232BF"/>
    <w:rsid w:val="001263A3"/>
    <w:rsid w:val="00131910"/>
    <w:rsid w:val="001371F5"/>
    <w:rsid w:val="00141D95"/>
    <w:rsid w:val="0015370D"/>
    <w:rsid w:val="00162C2C"/>
    <w:rsid w:val="00165B46"/>
    <w:rsid w:val="001668EA"/>
    <w:rsid w:val="00172A6B"/>
    <w:rsid w:val="001772E8"/>
    <w:rsid w:val="00182077"/>
    <w:rsid w:val="00183A1D"/>
    <w:rsid w:val="0019196E"/>
    <w:rsid w:val="00193DF8"/>
    <w:rsid w:val="001A1493"/>
    <w:rsid w:val="001A255C"/>
    <w:rsid w:val="001A2DA7"/>
    <w:rsid w:val="001A4063"/>
    <w:rsid w:val="001B1111"/>
    <w:rsid w:val="001B7D08"/>
    <w:rsid w:val="001C4B78"/>
    <w:rsid w:val="001C57F8"/>
    <w:rsid w:val="001C659F"/>
    <w:rsid w:val="001D0599"/>
    <w:rsid w:val="001D3CF8"/>
    <w:rsid w:val="001D6EF6"/>
    <w:rsid w:val="001D7151"/>
    <w:rsid w:val="001D7250"/>
    <w:rsid w:val="001E02E0"/>
    <w:rsid w:val="001E0C3E"/>
    <w:rsid w:val="001E3623"/>
    <w:rsid w:val="001E45F5"/>
    <w:rsid w:val="001F01D9"/>
    <w:rsid w:val="001F15EA"/>
    <w:rsid w:val="002034F6"/>
    <w:rsid w:val="00204779"/>
    <w:rsid w:val="00206C33"/>
    <w:rsid w:val="002133E7"/>
    <w:rsid w:val="002137F8"/>
    <w:rsid w:val="0021487E"/>
    <w:rsid w:val="00215252"/>
    <w:rsid w:val="002161B2"/>
    <w:rsid w:val="0022120C"/>
    <w:rsid w:val="00221AD4"/>
    <w:rsid w:val="00224C3C"/>
    <w:rsid w:val="00240E77"/>
    <w:rsid w:val="00241E7D"/>
    <w:rsid w:val="002427D3"/>
    <w:rsid w:val="00244D0E"/>
    <w:rsid w:val="00245B25"/>
    <w:rsid w:val="00255426"/>
    <w:rsid w:val="00272D48"/>
    <w:rsid w:val="00287974"/>
    <w:rsid w:val="00287C57"/>
    <w:rsid w:val="002949CC"/>
    <w:rsid w:val="00297E30"/>
    <w:rsid w:val="002A257C"/>
    <w:rsid w:val="002A4344"/>
    <w:rsid w:val="002B2685"/>
    <w:rsid w:val="002B5F13"/>
    <w:rsid w:val="002B798D"/>
    <w:rsid w:val="002C5F9F"/>
    <w:rsid w:val="002C6315"/>
    <w:rsid w:val="002D058D"/>
    <w:rsid w:val="002D0F13"/>
    <w:rsid w:val="002D4022"/>
    <w:rsid w:val="002E3757"/>
    <w:rsid w:val="002E4824"/>
    <w:rsid w:val="002E6710"/>
    <w:rsid w:val="002E745A"/>
    <w:rsid w:val="002F47C6"/>
    <w:rsid w:val="002F5586"/>
    <w:rsid w:val="00316B92"/>
    <w:rsid w:val="00320E2E"/>
    <w:rsid w:val="003215CB"/>
    <w:rsid w:val="00321E4B"/>
    <w:rsid w:val="003242DB"/>
    <w:rsid w:val="003256C2"/>
    <w:rsid w:val="0032705A"/>
    <w:rsid w:val="00333701"/>
    <w:rsid w:val="003426DC"/>
    <w:rsid w:val="00344B71"/>
    <w:rsid w:val="00352115"/>
    <w:rsid w:val="00354CDD"/>
    <w:rsid w:val="003560AB"/>
    <w:rsid w:val="003729ED"/>
    <w:rsid w:val="003730B1"/>
    <w:rsid w:val="0037742A"/>
    <w:rsid w:val="00391EBB"/>
    <w:rsid w:val="0039596D"/>
    <w:rsid w:val="003969BC"/>
    <w:rsid w:val="00396DCC"/>
    <w:rsid w:val="003A022F"/>
    <w:rsid w:val="003A02EC"/>
    <w:rsid w:val="003A0AE8"/>
    <w:rsid w:val="003A5B1F"/>
    <w:rsid w:val="003B76C5"/>
    <w:rsid w:val="003C22F9"/>
    <w:rsid w:val="003C28F8"/>
    <w:rsid w:val="003C51E9"/>
    <w:rsid w:val="003D210D"/>
    <w:rsid w:val="003D261B"/>
    <w:rsid w:val="003D31C2"/>
    <w:rsid w:val="003D4C40"/>
    <w:rsid w:val="003D5EE3"/>
    <w:rsid w:val="003D7315"/>
    <w:rsid w:val="003E1261"/>
    <w:rsid w:val="003E74A7"/>
    <w:rsid w:val="003F3CEA"/>
    <w:rsid w:val="003F5135"/>
    <w:rsid w:val="003F7066"/>
    <w:rsid w:val="00400B73"/>
    <w:rsid w:val="00401604"/>
    <w:rsid w:val="00402167"/>
    <w:rsid w:val="00407327"/>
    <w:rsid w:val="0041446C"/>
    <w:rsid w:val="0042275F"/>
    <w:rsid w:val="004260E3"/>
    <w:rsid w:val="0043003E"/>
    <w:rsid w:val="00437FF9"/>
    <w:rsid w:val="004436F4"/>
    <w:rsid w:val="00445C6E"/>
    <w:rsid w:val="004505F4"/>
    <w:rsid w:val="00450D06"/>
    <w:rsid w:val="00451DD5"/>
    <w:rsid w:val="00457EBB"/>
    <w:rsid w:val="00461634"/>
    <w:rsid w:val="00461B3A"/>
    <w:rsid w:val="004634F9"/>
    <w:rsid w:val="00464E40"/>
    <w:rsid w:val="00473766"/>
    <w:rsid w:val="00474A55"/>
    <w:rsid w:val="00475E9F"/>
    <w:rsid w:val="004778E3"/>
    <w:rsid w:val="00485495"/>
    <w:rsid w:val="00493B7C"/>
    <w:rsid w:val="004A3836"/>
    <w:rsid w:val="004A5403"/>
    <w:rsid w:val="004B2CB6"/>
    <w:rsid w:val="004B4D21"/>
    <w:rsid w:val="004B50D5"/>
    <w:rsid w:val="004B6465"/>
    <w:rsid w:val="004C30C6"/>
    <w:rsid w:val="004C31C0"/>
    <w:rsid w:val="004C4501"/>
    <w:rsid w:val="004C4EC8"/>
    <w:rsid w:val="004C5707"/>
    <w:rsid w:val="004C6212"/>
    <w:rsid w:val="004C78C6"/>
    <w:rsid w:val="004D01F4"/>
    <w:rsid w:val="004D07DB"/>
    <w:rsid w:val="004D6620"/>
    <w:rsid w:val="004D6A1C"/>
    <w:rsid w:val="004E01C3"/>
    <w:rsid w:val="004E28B8"/>
    <w:rsid w:val="004E3D2D"/>
    <w:rsid w:val="004F07DE"/>
    <w:rsid w:val="004F0D47"/>
    <w:rsid w:val="004F1AC0"/>
    <w:rsid w:val="00507016"/>
    <w:rsid w:val="0051006D"/>
    <w:rsid w:val="005120CC"/>
    <w:rsid w:val="00514B3B"/>
    <w:rsid w:val="00516441"/>
    <w:rsid w:val="00516F7A"/>
    <w:rsid w:val="00521BB7"/>
    <w:rsid w:val="005266FE"/>
    <w:rsid w:val="00530C9D"/>
    <w:rsid w:val="005348F0"/>
    <w:rsid w:val="00545238"/>
    <w:rsid w:val="00545CBA"/>
    <w:rsid w:val="005501BF"/>
    <w:rsid w:val="005526A7"/>
    <w:rsid w:val="005532D7"/>
    <w:rsid w:val="005564C2"/>
    <w:rsid w:val="0056246D"/>
    <w:rsid w:val="005662CD"/>
    <w:rsid w:val="005713E7"/>
    <w:rsid w:val="005730C9"/>
    <w:rsid w:val="00573B3C"/>
    <w:rsid w:val="00573FBA"/>
    <w:rsid w:val="0057457B"/>
    <w:rsid w:val="005746F9"/>
    <w:rsid w:val="005762F0"/>
    <w:rsid w:val="00576469"/>
    <w:rsid w:val="00577093"/>
    <w:rsid w:val="00590E01"/>
    <w:rsid w:val="00591F53"/>
    <w:rsid w:val="00593C05"/>
    <w:rsid w:val="005967C1"/>
    <w:rsid w:val="005A6D74"/>
    <w:rsid w:val="005A784F"/>
    <w:rsid w:val="005B0B49"/>
    <w:rsid w:val="005B3081"/>
    <w:rsid w:val="005B5B41"/>
    <w:rsid w:val="005B6BBE"/>
    <w:rsid w:val="005B7F9D"/>
    <w:rsid w:val="005C1326"/>
    <w:rsid w:val="005C193C"/>
    <w:rsid w:val="005C2D84"/>
    <w:rsid w:val="005C45A3"/>
    <w:rsid w:val="005C516E"/>
    <w:rsid w:val="005C66E1"/>
    <w:rsid w:val="005D16DF"/>
    <w:rsid w:val="005D2A40"/>
    <w:rsid w:val="005D3CE3"/>
    <w:rsid w:val="005D50A2"/>
    <w:rsid w:val="005E0BF5"/>
    <w:rsid w:val="005E484F"/>
    <w:rsid w:val="005E5DB6"/>
    <w:rsid w:val="006000D0"/>
    <w:rsid w:val="00601CF7"/>
    <w:rsid w:val="00602C81"/>
    <w:rsid w:val="006039D2"/>
    <w:rsid w:val="00603EE9"/>
    <w:rsid w:val="0061145B"/>
    <w:rsid w:val="006263E2"/>
    <w:rsid w:val="00630E58"/>
    <w:rsid w:val="006311E6"/>
    <w:rsid w:val="0063179C"/>
    <w:rsid w:val="00633CDC"/>
    <w:rsid w:val="00643CFA"/>
    <w:rsid w:val="00650B59"/>
    <w:rsid w:val="0065612C"/>
    <w:rsid w:val="00657948"/>
    <w:rsid w:val="00665E95"/>
    <w:rsid w:val="00671308"/>
    <w:rsid w:val="00671A63"/>
    <w:rsid w:val="0067281E"/>
    <w:rsid w:val="00680B5C"/>
    <w:rsid w:val="00682B9A"/>
    <w:rsid w:val="0068388D"/>
    <w:rsid w:val="006917C1"/>
    <w:rsid w:val="00692588"/>
    <w:rsid w:val="00697669"/>
    <w:rsid w:val="006A1AB6"/>
    <w:rsid w:val="006A437A"/>
    <w:rsid w:val="006A5A9E"/>
    <w:rsid w:val="006A7CC5"/>
    <w:rsid w:val="006B0157"/>
    <w:rsid w:val="006B07DB"/>
    <w:rsid w:val="006B0CA5"/>
    <w:rsid w:val="006B2C9A"/>
    <w:rsid w:val="006B3E5E"/>
    <w:rsid w:val="006B4812"/>
    <w:rsid w:val="006C069B"/>
    <w:rsid w:val="006C2D9F"/>
    <w:rsid w:val="006D47B0"/>
    <w:rsid w:val="006D7733"/>
    <w:rsid w:val="006E1C8D"/>
    <w:rsid w:val="006E390A"/>
    <w:rsid w:val="006F1432"/>
    <w:rsid w:val="006F64C5"/>
    <w:rsid w:val="007000A9"/>
    <w:rsid w:val="007004A2"/>
    <w:rsid w:val="0070130A"/>
    <w:rsid w:val="00704586"/>
    <w:rsid w:val="00705537"/>
    <w:rsid w:val="00716375"/>
    <w:rsid w:val="00720276"/>
    <w:rsid w:val="0072279B"/>
    <w:rsid w:val="007268A2"/>
    <w:rsid w:val="007330A8"/>
    <w:rsid w:val="00733320"/>
    <w:rsid w:val="00744B9F"/>
    <w:rsid w:val="00747418"/>
    <w:rsid w:val="007508C0"/>
    <w:rsid w:val="00750D5C"/>
    <w:rsid w:val="007519A0"/>
    <w:rsid w:val="00757E40"/>
    <w:rsid w:val="007601A4"/>
    <w:rsid w:val="00763E4D"/>
    <w:rsid w:val="007658A8"/>
    <w:rsid w:val="007708AA"/>
    <w:rsid w:val="00771F57"/>
    <w:rsid w:val="007735DC"/>
    <w:rsid w:val="00780423"/>
    <w:rsid w:val="00781D32"/>
    <w:rsid w:val="00785118"/>
    <w:rsid w:val="00787FB9"/>
    <w:rsid w:val="00792353"/>
    <w:rsid w:val="00794165"/>
    <w:rsid w:val="00795AB7"/>
    <w:rsid w:val="007A2E5C"/>
    <w:rsid w:val="007A445B"/>
    <w:rsid w:val="007B03E0"/>
    <w:rsid w:val="007B0C94"/>
    <w:rsid w:val="007B0EF5"/>
    <w:rsid w:val="007B31A6"/>
    <w:rsid w:val="007B3C73"/>
    <w:rsid w:val="007B4296"/>
    <w:rsid w:val="007B4894"/>
    <w:rsid w:val="007C502B"/>
    <w:rsid w:val="007D14F4"/>
    <w:rsid w:val="007D194B"/>
    <w:rsid w:val="007D5F9F"/>
    <w:rsid w:val="007D638F"/>
    <w:rsid w:val="007D66DB"/>
    <w:rsid w:val="007E742C"/>
    <w:rsid w:val="007F0836"/>
    <w:rsid w:val="007F09CC"/>
    <w:rsid w:val="007F2EC2"/>
    <w:rsid w:val="007F3AB5"/>
    <w:rsid w:val="007F5D4A"/>
    <w:rsid w:val="008105FA"/>
    <w:rsid w:val="00811DCB"/>
    <w:rsid w:val="00817DD7"/>
    <w:rsid w:val="00821B3D"/>
    <w:rsid w:val="0083495B"/>
    <w:rsid w:val="0083518E"/>
    <w:rsid w:val="0083547E"/>
    <w:rsid w:val="00840672"/>
    <w:rsid w:val="00844E43"/>
    <w:rsid w:val="00845F52"/>
    <w:rsid w:val="0084679A"/>
    <w:rsid w:val="00847872"/>
    <w:rsid w:val="0085121F"/>
    <w:rsid w:val="00854A32"/>
    <w:rsid w:val="008608F7"/>
    <w:rsid w:val="008623B2"/>
    <w:rsid w:val="00863617"/>
    <w:rsid w:val="00865C0B"/>
    <w:rsid w:val="00865E1C"/>
    <w:rsid w:val="008669DF"/>
    <w:rsid w:val="0088002E"/>
    <w:rsid w:val="0088218C"/>
    <w:rsid w:val="00882ACC"/>
    <w:rsid w:val="00882B20"/>
    <w:rsid w:val="00882BF7"/>
    <w:rsid w:val="0089134F"/>
    <w:rsid w:val="00895D53"/>
    <w:rsid w:val="008A1397"/>
    <w:rsid w:val="008A272D"/>
    <w:rsid w:val="008A66DE"/>
    <w:rsid w:val="008B15A8"/>
    <w:rsid w:val="008B6BD0"/>
    <w:rsid w:val="008C03B8"/>
    <w:rsid w:val="008C6BDF"/>
    <w:rsid w:val="008D18A7"/>
    <w:rsid w:val="008D3C29"/>
    <w:rsid w:val="008D5892"/>
    <w:rsid w:val="008D66C8"/>
    <w:rsid w:val="008D703D"/>
    <w:rsid w:val="008E06B0"/>
    <w:rsid w:val="008E07E4"/>
    <w:rsid w:val="008E3362"/>
    <w:rsid w:val="008E731B"/>
    <w:rsid w:val="008F1E83"/>
    <w:rsid w:val="008F6DE2"/>
    <w:rsid w:val="009122E4"/>
    <w:rsid w:val="009127B3"/>
    <w:rsid w:val="0091310C"/>
    <w:rsid w:val="00916357"/>
    <w:rsid w:val="009168A0"/>
    <w:rsid w:val="009207BA"/>
    <w:rsid w:val="00924477"/>
    <w:rsid w:val="00925AE2"/>
    <w:rsid w:val="00930C73"/>
    <w:rsid w:val="00930EFC"/>
    <w:rsid w:val="00931D6C"/>
    <w:rsid w:val="00933F86"/>
    <w:rsid w:val="00935FDB"/>
    <w:rsid w:val="00937256"/>
    <w:rsid w:val="00941EB6"/>
    <w:rsid w:val="0094233E"/>
    <w:rsid w:val="00943439"/>
    <w:rsid w:val="00947421"/>
    <w:rsid w:val="00947F60"/>
    <w:rsid w:val="0095015A"/>
    <w:rsid w:val="00950AB5"/>
    <w:rsid w:val="00951912"/>
    <w:rsid w:val="00951ADC"/>
    <w:rsid w:val="009531D9"/>
    <w:rsid w:val="00953BC5"/>
    <w:rsid w:val="00953E02"/>
    <w:rsid w:val="009576B1"/>
    <w:rsid w:val="009610C1"/>
    <w:rsid w:val="009656FA"/>
    <w:rsid w:val="00966BA3"/>
    <w:rsid w:val="00972833"/>
    <w:rsid w:val="00974262"/>
    <w:rsid w:val="00974BB0"/>
    <w:rsid w:val="00976A95"/>
    <w:rsid w:val="00992995"/>
    <w:rsid w:val="00993AC4"/>
    <w:rsid w:val="009A08FA"/>
    <w:rsid w:val="009B5272"/>
    <w:rsid w:val="009B5587"/>
    <w:rsid w:val="009B6814"/>
    <w:rsid w:val="009B7CDB"/>
    <w:rsid w:val="009C16A0"/>
    <w:rsid w:val="009C1B83"/>
    <w:rsid w:val="009C58F9"/>
    <w:rsid w:val="009C7715"/>
    <w:rsid w:val="009C7E4F"/>
    <w:rsid w:val="009D0BAC"/>
    <w:rsid w:val="009D0D7C"/>
    <w:rsid w:val="009D16A6"/>
    <w:rsid w:val="009D36AC"/>
    <w:rsid w:val="009D3C44"/>
    <w:rsid w:val="009E279F"/>
    <w:rsid w:val="009E4708"/>
    <w:rsid w:val="009F5A7D"/>
    <w:rsid w:val="009F6470"/>
    <w:rsid w:val="009F67B0"/>
    <w:rsid w:val="00A05182"/>
    <w:rsid w:val="00A05F25"/>
    <w:rsid w:val="00A110E1"/>
    <w:rsid w:val="00A13620"/>
    <w:rsid w:val="00A13C54"/>
    <w:rsid w:val="00A15C74"/>
    <w:rsid w:val="00A311D7"/>
    <w:rsid w:val="00A40452"/>
    <w:rsid w:val="00A4070E"/>
    <w:rsid w:val="00A44950"/>
    <w:rsid w:val="00A52AD0"/>
    <w:rsid w:val="00A55614"/>
    <w:rsid w:val="00A614BE"/>
    <w:rsid w:val="00A7169C"/>
    <w:rsid w:val="00A726C0"/>
    <w:rsid w:val="00A73CCD"/>
    <w:rsid w:val="00A75AA2"/>
    <w:rsid w:val="00A77F9E"/>
    <w:rsid w:val="00A81330"/>
    <w:rsid w:val="00A83833"/>
    <w:rsid w:val="00A84093"/>
    <w:rsid w:val="00A84A46"/>
    <w:rsid w:val="00A85254"/>
    <w:rsid w:val="00A85A72"/>
    <w:rsid w:val="00A93B04"/>
    <w:rsid w:val="00AA016A"/>
    <w:rsid w:val="00AA506D"/>
    <w:rsid w:val="00AA6792"/>
    <w:rsid w:val="00AB1488"/>
    <w:rsid w:val="00AC0000"/>
    <w:rsid w:val="00AC1BE2"/>
    <w:rsid w:val="00AC5D5B"/>
    <w:rsid w:val="00AC78EF"/>
    <w:rsid w:val="00AD255E"/>
    <w:rsid w:val="00AD4BD3"/>
    <w:rsid w:val="00AD62A9"/>
    <w:rsid w:val="00AD73AE"/>
    <w:rsid w:val="00AE5588"/>
    <w:rsid w:val="00AE6ABC"/>
    <w:rsid w:val="00AE6D68"/>
    <w:rsid w:val="00AE741B"/>
    <w:rsid w:val="00AF000E"/>
    <w:rsid w:val="00AF30EC"/>
    <w:rsid w:val="00AF36F9"/>
    <w:rsid w:val="00AF3D7F"/>
    <w:rsid w:val="00AF6DBA"/>
    <w:rsid w:val="00AF796B"/>
    <w:rsid w:val="00AF7F8E"/>
    <w:rsid w:val="00B0047C"/>
    <w:rsid w:val="00B0409B"/>
    <w:rsid w:val="00B07606"/>
    <w:rsid w:val="00B15665"/>
    <w:rsid w:val="00B157FA"/>
    <w:rsid w:val="00B17F13"/>
    <w:rsid w:val="00B21110"/>
    <w:rsid w:val="00B23543"/>
    <w:rsid w:val="00B252DC"/>
    <w:rsid w:val="00B25B2F"/>
    <w:rsid w:val="00B27BA2"/>
    <w:rsid w:val="00B33C0A"/>
    <w:rsid w:val="00B34598"/>
    <w:rsid w:val="00B406F8"/>
    <w:rsid w:val="00B41089"/>
    <w:rsid w:val="00B444B9"/>
    <w:rsid w:val="00B44F74"/>
    <w:rsid w:val="00B4680D"/>
    <w:rsid w:val="00B47DDD"/>
    <w:rsid w:val="00B50F74"/>
    <w:rsid w:val="00B665EE"/>
    <w:rsid w:val="00B66BFE"/>
    <w:rsid w:val="00B71CA5"/>
    <w:rsid w:val="00B7449A"/>
    <w:rsid w:val="00B75E8F"/>
    <w:rsid w:val="00B77F4E"/>
    <w:rsid w:val="00B86FD0"/>
    <w:rsid w:val="00B877EF"/>
    <w:rsid w:val="00B91A7B"/>
    <w:rsid w:val="00B939A0"/>
    <w:rsid w:val="00B941A3"/>
    <w:rsid w:val="00B96800"/>
    <w:rsid w:val="00BA0C0D"/>
    <w:rsid w:val="00BA3969"/>
    <w:rsid w:val="00BB48A7"/>
    <w:rsid w:val="00BB4BB8"/>
    <w:rsid w:val="00BB63AB"/>
    <w:rsid w:val="00BB7195"/>
    <w:rsid w:val="00BB73FE"/>
    <w:rsid w:val="00BC5E9E"/>
    <w:rsid w:val="00BC628F"/>
    <w:rsid w:val="00BC6409"/>
    <w:rsid w:val="00BD63E3"/>
    <w:rsid w:val="00BD64E3"/>
    <w:rsid w:val="00BD6775"/>
    <w:rsid w:val="00BE1B0B"/>
    <w:rsid w:val="00BE58BC"/>
    <w:rsid w:val="00BF257C"/>
    <w:rsid w:val="00BF281F"/>
    <w:rsid w:val="00BF3ABE"/>
    <w:rsid w:val="00BF4DDC"/>
    <w:rsid w:val="00C0527D"/>
    <w:rsid w:val="00C068A2"/>
    <w:rsid w:val="00C1091D"/>
    <w:rsid w:val="00C11D39"/>
    <w:rsid w:val="00C14128"/>
    <w:rsid w:val="00C20ED1"/>
    <w:rsid w:val="00C25053"/>
    <w:rsid w:val="00C25317"/>
    <w:rsid w:val="00C25BB6"/>
    <w:rsid w:val="00C27F47"/>
    <w:rsid w:val="00C315AD"/>
    <w:rsid w:val="00C31629"/>
    <w:rsid w:val="00C33F50"/>
    <w:rsid w:val="00C400A9"/>
    <w:rsid w:val="00C40610"/>
    <w:rsid w:val="00C42130"/>
    <w:rsid w:val="00C43220"/>
    <w:rsid w:val="00C45500"/>
    <w:rsid w:val="00C5032F"/>
    <w:rsid w:val="00C559EC"/>
    <w:rsid w:val="00C65F0A"/>
    <w:rsid w:val="00C70FAF"/>
    <w:rsid w:val="00C748BF"/>
    <w:rsid w:val="00C74D57"/>
    <w:rsid w:val="00C87617"/>
    <w:rsid w:val="00C9784D"/>
    <w:rsid w:val="00CA4B9E"/>
    <w:rsid w:val="00CB09F9"/>
    <w:rsid w:val="00CB1E75"/>
    <w:rsid w:val="00CB1EE1"/>
    <w:rsid w:val="00CB4D30"/>
    <w:rsid w:val="00CC350D"/>
    <w:rsid w:val="00CC460C"/>
    <w:rsid w:val="00CC4BFB"/>
    <w:rsid w:val="00CE39EF"/>
    <w:rsid w:val="00CE497E"/>
    <w:rsid w:val="00CE4C98"/>
    <w:rsid w:val="00CE6B6F"/>
    <w:rsid w:val="00CE79D8"/>
    <w:rsid w:val="00CF5720"/>
    <w:rsid w:val="00D01E3E"/>
    <w:rsid w:val="00D02A16"/>
    <w:rsid w:val="00D04421"/>
    <w:rsid w:val="00D05E89"/>
    <w:rsid w:val="00D11005"/>
    <w:rsid w:val="00D110DB"/>
    <w:rsid w:val="00D144CE"/>
    <w:rsid w:val="00D15FAC"/>
    <w:rsid w:val="00D17CF5"/>
    <w:rsid w:val="00D20A85"/>
    <w:rsid w:val="00D220F3"/>
    <w:rsid w:val="00D264E7"/>
    <w:rsid w:val="00D311B5"/>
    <w:rsid w:val="00D31E3A"/>
    <w:rsid w:val="00D329C4"/>
    <w:rsid w:val="00D3563E"/>
    <w:rsid w:val="00D36DDA"/>
    <w:rsid w:val="00D40B7E"/>
    <w:rsid w:val="00D41B11"/>
    <w:rsid w:val="00D4735E"/>
    <w:rsid w:val="00D5018B"/>
    <w:rsid w:val="00D56BF3"/>
    <w:rsid w:val="00D653AD"/>
    <w:rsid w:val="00D65B98"/>
    <w:rsid w:val="00D66117"/>
    <w:rsid w:val="00D73E29"/>
    <w:rsid w:val="00D73E69"/>
    <w:rsid w:val="00D77353"/>
    <w:rsid w:val="00D80861"/>
    <w:rsid w:val="00D80E58"/>
    <w:rsid w:val="00D82426"/>
    <w:rsid w:val="00D84B36"/>
    <w:rsid w:val="00D84EB3"/>
    <w:rsid w:val="00D93E66"/>
    <w:rsid w:val="00D95505"/>
    <w:rsid w:val="00D96B4D"/>
    <w:rsid w:val="00DA2685"/>
    <w:rsid w:val="00DA461B"/>
    <w:rsid w:val="00DB00F8"/>
    <w:rsid w:val="00DB2538"/>
    <w:rsid w:val="00DB7420"/>
    <w:rsid w:val="00DB78EC"/>
    <w:rsid w:val="00DC0ED9"/>
    <w:rsid w:val="00DD0218"/>
    <w:rsid w:val="00DD5727"/>
    <w:rsid w:val="00DD7A75"/>
    <w:rsid w:val="00DE0DE1"/>
    <w:rsid w:val="00DE13A0"/>
    <w:rsid w:val="00DE264D"/>
    <w:rsid w:val="00DE4241"/>
    <w:rsid w:val="00DE56DC"/>
    <w:rsid w:val="00DE59A8"/>
    <w:rsid w:val="00DE5B06"/>
    <w:rsid w:val="00DF0FF7"/>
    <w:rsid w:val="00DF32FF"/>
    <w:rsid w:val="00DF5087"/>
    <w:rsid w:val="00DF6F0C"/>
    <w:rsid w:val="00E0242E"/>
    <w:rsid w:val="00E142B5"/>
    <w:rsid w:val="00E16103"/>
    <w:rsid w:val="00E2138F"/>
    <w:rsid w:val="00E21C27"/>
    <w:rsid w:val="00E23095"/>
    <w:rsid w:val="00E233B8"/>
    <w:rsid w:val="00E340E3"/>
    <w:rsid w:val="00E408D5"/>
    <w:rsid w:val="00E41DC1"/>
    <w:rsid w:val="00E423A2"/>
    <w:rsid w:val="00E426CE"/>
    <w:rsid w:val="00E45118"/>
    <w:rsid w:val="00E45D82"/>
    <w:rsid w:val="00E535F6"/>
    <w:rsid w:val="00E54D4C"/>
    <w:rsid w:val="00E63FA7"/>
    <w:rsid w:val="00E652C4"/>
    <w:rsid w:val="00E65AD6"/>
    <w:rsid w:val="00E66449"/>
    <w:rsid w:val="00E66D63"/>
    <w:rsid w:val="00E6720D"/>
    <w:rsid w:val="00E6775F"/>
    <w:rsid w:val="00E702E7"/>
    <w:rsid w:val="00E70BB9"/>
    <w:rsid w:val="00E70D0B"/>
    <w:rsid w:val="00E74182"/>
    <w:rsid w:val="00E77FD8"/>
    <w:rsid w:val="00E802B9"/>
    <w:rsid w:val="00E83364"/>
    <w:rsid w:val="00E96790"/>
    <w:rsid w:val="00EA4499"/>
    <w:rsid w:val="00EB2EFA"/>
    <w:rsid w:val="00EB43CB"/>
    <w:rsid w:val="00EB44EF"/>
    <w:rsid w:val="00EB4D02"/>
    <w:rsid w:val="00ED1627"/>
    <w:rsid w:val="00ED1AC7"/>
    <w:rsid w:val="00ED5538"/>
    <w:rsid w:val="00EE0B9D"/>
    <w:rsid w:val="00EE6DA6"/>
    <w:rsid w:val="00EE7577"/>
    <w:rsid w:val="00EF1F4C"/>
    <w:rsid w:val="00EF2078"/>
    <w:rsid w:val="00EF5D93"/>
    <w:rsid w:val="00F010F4"/>
    <w:rsid w:val="00F0767E"/>
    <w:rsid w:val="00F076F7"/>
    <w:rsid w:val="00F114A0"/>
    <w:rsid w:val="00F15E88"/>
    <w:rsid w:val="00F16948"/>
    <w:rsid w:val="00F17AB3"/>
    <w:rsid w:val="00F23031"/>
    <w:rsid w:val="00F23387"/>
    <w:rsid w:val="00F23A4F"/>
    <w:rsid w:val="00F23F21"/>
    <w:rsid w:val="00F24A52"/>
    <w:rsid w:val="00F355AA"/>
    <w:rsid w:val="00F379D8"/>
    <w:rsid w:val="00F43522"/>
    <w:rsid w:val="00F43D4E"/>
    <w:rsid w:val="00F46139"/>
    <w:rsid w:val="00F46A55"/>
    <w:rsid w:val="00F5349C"/>
    <w:rsid w:val="00F5383E"/>
    <w:rsid w:val="00F53DBD"/>
    <w:rsid w:val="00F558D8"/>
    <w:rsid w:val="00F559FF"/>
    <w:rsid w:val="00F56593"/>
    <w:rsid w:val="00F610DE"/>
    <w:rsid w:val="00F61A74"/>
    <w:rsid w:val="00F652BB"/>
    <w:rsid w:val="00F70A2C"/>
    <w:rsid w:val="00F71622"/>
    <w:rsid w:val="00F75F25"/>
    <w:rsid w:val="00F774FF"/>
    <w:rsid w:val="00F77683"/>
    <w:rsid w:val="00F8139C"/>
    <w:rsid w:val="00F9551F"/>
    <w:rsid w:val="00F9580D"/>
    <w:rsid w:val="00F960F9"/>
    <w:rsid w:val="00F965C5"/>
    <w:rsid w:val="00FA01E9"/>
    <w:rsid w:val="00FA08D7"/>
    <w:rsid w:val="00FA311D"/>
    <w:rsid w:val="00FA3314"/>
    <w:rsid w:val="00FA6029"/>
    <w:rsid w:val="00FA6CCE"/>
    <w:rsid w:val="00FB5970"/>
    <w:rsid w:val="00FB723E"/>
    <w:rsid w:val="00FC0E6E"/>
    <w:rsid w:val="00FC1236"/>
    <w:rsid w:val="00FC351C"/>
    <w:rsid w:val="00FC536A"/>
    <w:rsid w:val="00FC5CE1"/>
    <w:rsid w:val="00FC60A9"/>
    <w:rsid w:val="00FD2BE6"/>
    <w:rsid w:val="00FD5272"/>
    <w:rsid w:val="00FD5436"/>
    <w:rsid w:val="00FE4516"/>
    <w:rsid w:val="00FE5615"/>
    <w:rsid w:val="00FE610A"/>
    <w:rsid w:val="00FE7011"/>
    <w:rsid w:val="00FE7244"/>
    <w:rsid w:val="00FE7BDB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B6BE2"/>
  <w15:docId w15:val="{E917E92F-7BA8-42BD-8FD7-1D219A8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F"/>
    <w:pPr>
      <w:spacing w:before="60" w:after="60"/>
      <w:jc w:val="both"/>
    </w:pPr>
    <w:rPr>
      <w:rFonts w:ascii="Helvetica 45 Light" w:hAnsi="Helvetica 45 Light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BF281F"/>
    <w:pPr>
      <w:keepNext/>
      <w:pageBreakBefore/>
      <w:numPr>
        <w:numId w:val="4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qFormat/>
    <w:rsid w:val="00D80E58"/>
    <w:pPr>
      <w:pageBreakBefore w:val="0"/>
      <w:numPr>
        <w:ilvl w:val="1"/>
      </w:numPr>
      <w:tabs>
        <w:tab w:val="clear" w:pos="720"/>
      </w:tabs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link w:val="Titre3Car"/>
    <w:autoRedefine/>
    <w:qFormat/>
    <w:rsid w:val="00BF281F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qFormat/>
    <w:rsid w:val="00BF281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qFormat/>
    <w:rsid w:val="00BF281F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qFormat/>
    <w:rsid w:val="00BF281F"/>
    <w:p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BF281F"/>
    <w:pPr>
      <w:spacing w:before="24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F281F"/>
    <w:pPr>
      <w:spacing w:before="24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F281F"/>
    <w:pPr>
      <w:spacing w:before="24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next w:val="Normal"/>
    <w:link w:val="MiseenvaleurCar"/>
    <w:autoRedefine/>
    <w:rsid w:val="00BF281F"/>
    <w:rPr>
      <w:rFonts w:ascii="Arial Gras" w:hAnsi="Arial Gras"/>
      <w:b/>
      <w:color w:val="4D4D4D"/>
      <w:szCs w:val="22"/>
    </w:rPr>
  </w:style>
  <w:style w:type="character" w:customStyle="1" w:styleId="MiseenvaleurCar">
    <w:name w:val="Mise en valeur Car"/>
    <w:basedOn w:val="Policepardfaut"/>
    <w:link w:val="Miseenvaleur"/>
    <w:rsid w:val="00BF281F"/>
    <w:rPr>
      <w:rFonts w:ascii="Arial Gras" w:hAnsi="Arial Gras"/>
      <w:b/>
      <w:color w:val="4D4D4D"/>
      <w:sz w:val="22"/>
      <w:szCs w:val="22"/>
    </w:rPr>
  </w:style>
  <w:style w:type="paragraph" w:customStyle="1" w:styleId="AnnexeA-AQL-OBS">
    <w:name w:val="Annexe A - AQL-OBS"/>
    <w:basedOn w:val="Normal"/>
    <w:next w:val="Normal"/>
    <w:autoRedefine/>
    <w:rsid w:val="00BF281F"/>
    <w:pPr>
      <w:keepNext/>
      <w:pageBreakBefore/>
      <w:outlineLvl w:val="0"/>
    </w:pPr>
    <w:rPr>
      <w:rFonts w:ascii="Verdana" w:hAnsi="Verdana"/>
      <w:color w:val="FF6600"/>
      <w:sz w:val="36"/>
      <w:szCs w:val="36"/>
    </w:rPr>
  </w:style>
  <w:style w:type="paragraph" w:customStyle="1" w:styleId="AnnexeA1-AQL-OBS">
    <w:name w:val="Annexe A1 - AQL-OBS"/>
    <w:basedOn w:val="AnnexeA-AQL-OBS"/>
    <w:next w:val="Normal"/>
    <w:autoRedefine/>
    <w:rsid w:val="00BF281F"/>
    <w:pPr>
      <w:pageBreakBefore w:val="0"/>
      <w:numPr>
        <w:ilvl w:val="6"/>
        <w:numId w:val="4"/>
      </w:numPr>
      <w:spacing w:before="120"/>
      <w:outlineLvl w:val="1"/>
    </w:pPr>
    <w:rPr>
      <w:sz w:val="28"/>
      <w:szCs w:val="28"/>
    </w:rPr>
  </w:style>
  <w:style w:type="paragraph" w:customStyle="1" w:styleId="TitreFigure">
    <w:name w:val="Titre Figure"/>
    <w:basedOn w:val="Normal"/>
    <w:next w:val="Normal"/>
    <w:autoRedefine/>
    <w:rsid w:val="00BF281F"/>
    <w:pPr>
      <w:numPr>
        <w:numId w:val="6"/>
      </w:numPr>
      <w:jc w:val="center"/>
    </w:pPr>
    <w:rPr>
      <w:szCs w:val="22"/>
    </w:rPr>
  </w:style>
  <w:style w:type="paragraph" w:customStyle="1" w:styleId="TitreTableau">
    <w:name w:val="Titre Tableau"/>
    <w:basedOn w:val="Normal"/>
    <w:next w:val="Normal"/>
    <w:autoRedefine/>
    <w:rsid w:val="00BF281F"/>
    <w:pPr>
      <w:numPr>
        <w:numId w:val="5"/>
      </w:numPr>
      <w:spacing w:before="240" w:after="240"/>
      <w:jc w:val="center"/>
    </w:pPr>
    <w:rPr>
      <w:szCs w:val="22"/>
    </w:rPr>
  </w:style>
  <w:style w:type="paragraph" w:customStyle="1" w:styleId="Pucesniv1">
    <w:name w:val="Puces niv1"/>
    <w:basedOn w:val="Normal"/>
    <w:autoRedefine/>
    <w:rsid w:val="00BF281F"/>
    <w:pPr>
      <w:numPr>
        <w:numId w:val="1"/>
      </w:numPr>
    </w:pPr>
    <w:rPr>
      <w:szCs w:val="22"/>
    </w:rPr>
  </w:style>
  <w:style w:type="paragraph" w:customStyle="1" w:styleId="Pucesniv2">
    <w:name w:val="Puces niv2"/>
    <w:basedOn w:val="Pucesniv1"/>
    <w:autoRedefine/>
    <w:rsid w:val="00BF281F"/>
    <w:pPr>
      <w:numPr>
        <w:numId w:val="2"/>
      </w:numPr>
    </w:pPr>
  </w:style>
  <w:style w:type="paragraph" w:customStyle="1" w:styleId="Pucesniv3">
    <w:name w:val="Puces niv3"/>
    <w:basedOn w:val="Normal"/>
    <w:autoRedefine/>
    <w:rsid w:val="00BF281F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rsid w:val="00BF281F"/>
    <w:pPr>
      <w:spacing w:after="0"/>
      <w:jc w:val="left"/>
    </w:pPr>
    <w:rPr>
      <w:b/>
      <w:caps/>
    </w:rPr>
  </w:style>
  <w:style w:type="table" w:customStyle="1" w:styleId="Tableau">
    <w:name w:val="Tableau"/>
    <w:basedOn w:val="TableauNormal"/>
    <w:rsid w:val="00BF281F"/>
    <w:rPr>
      <w:rFonts w:ascii="Arial" w:hAnsi="Arial"/>
      <w:sz w:val="22"/>
    </w:rPr>
    <w:tblPr>
      <w:tblBorders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  <w:insideH w:val="single" w:sz="6" w:space="0" w:color="FF6600"/>
        <w:insideV w:val="single" w:sz="6" w:space="0" w:color="FF6600"/>
      </w:tblBorders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/>
        <w:b/>
        <w:i w:val="0"/>
        <w:iCs/>
        <w:sz w:val="20"/>
      </w:rPr>
      <w:tblPr/>
      <w:tcPr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firstCol">
      <w:rPr>
        <w:b w:val="0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sniv1-Corpsdetexte">
    <w:name w:val="Puces niv1-Corps de texte"/>
    <w:basedOn w:val="Pucesniv1"/>
    <w:rsid w:val="00BF281F"/>
    <w:pPr>
      <w:numPr>
        <w:numId w:val="0"/>
      </w:numPr>
      <w:tabs>
        <w:tab w:val="left" w:pos="720"/>
      </w:tabs>
      <w:ind w:left="720"/>
    </w:pPr>
  </w:style>
  <w:style w:type="paragraph" w:customStyle="1" w:styleId="Pucesniv2-Corpsdetexte">
    <w:name w:val="Puces niv2-Corps de texte"/>
    <w:basedOn w:val="Pucesniv2"/>
    <w:rsid w:val="00BF281F"/>
    <w:pPr>
      <w:numPr>
        <w:numId w:val="0"/>
      </w:numPr>
      <w:ind w:left="1111"/>
    </w:pPr>
  </w:style>
  <w:style w:type="paragraph" w:customStyle="1" w:styleId="Pucesniv3-Corpsdetexte">
    <w:name w:val="Puces niv3-Corps de texte"/>
    <w:basedOn w:val="Pucesniv3"/>
    <w:rsid w:val="00BF281F"/>
    <w:pPr>
      <w:numPr>
        <w:numId w:val="0"/>
      </w:numPr>
      <w:ind w:left="1531"/>
    </w:pPr>
  </w:style>
  <w:style w:type="paragraph" w:styleId="TM2">
    <w:name w:val="toc 2"/>
    <w:basedOn w:val="Normal"/>
    <w:next w:val="Normal"/>
    <w:uiPriority w:val="39"/>
    <w:rsid w:val="00BF281F"/>
    <w:pPr>
      <w:tabs>
        <w:tab w:val="left" w:pos="1134"/>
        <w:tab w:val="right" w:leader="dot" w:pos="9061"/>
      </w:tabs>
      <w:spacing w:after="0"/>
      <w:ind w:left="238"/>
      <w:jc w:val="left"/>
    </w:pPr>
    <w:rPr>
      <w:sz w:val="20"/>
    </w:rPr>
  </w:style>
  <w:style w:type="paragraph" w:styleId="TM3">
    <w:name w:val="toc 3"/>
    <w:basedOn w:val="Normal"/>
    <w:next w:val="Normal"/>
    <w:uiPriority w:val="39"/>
    <w:rsid w:val="00BF281F"/>
    <w:pPr>
      <w:spacing w:after="0"/>
      <w:ind w:left="482"/>
    </w:pPr>
    <w:rPr>
      <w:sz w:val="20"/>
    </w:rPr>
  </w:style>
  <w:style w:type="paragraph" w:styleId="En-tte">
    <w:name w:val="header"/>
    <w:basedOn w:val="Normal"/>
    <w:semiHidden/>
    <w:rsid w:val="00BF281F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uiPriority w:val="99"/>
    <w:rsid w:val="00BF281F"/>
  </w:style>
  <w:style w:type="paragraph" w:styleId="TM4">
    <w:name w:val="toc 4"/>
    <w:basedOn w:val="Normal"/>
    <w:next w:val="Normal"/>
    <w:uiPriority w:val="39"/>
    <w:rsid w:val="00993AC4"/>
    <w:pPr>
      <w:spacing w:after="0"/>
      <w:ind w:left="708"/>
      <w:jc w:val="left"/>
    </w:pPr>
    <w:rPr>
      <w:sz w:val="18"/>
      <w:szCs w:val="40"/>
    </w:rPr>
  </w:style>
  <w:style w:type="paragraph" w:styleId="TM5">
    <w:name w:val="toc 5"/>
    <w:basedOn w:val="Normal"/>
    <w:next w:val="Normal"/>
    <w:semiHidden/>
    <w:rsid w:val="00BF281F"/>
    <w:pPr>
      <w:spacing w:after="0"/>
      <w:jc w:val="left"/>
    </w:pPr>
    <w:rPr>
      <w:color w:val="4D4D4D"/>
      <w:sz w:val="36"/>
    </w:rPr>
  </w:style>
  <w:style w:type="paragraph" w:styleId="TM9">
    <w:name w:val="toc 9"/>
    <w:basedOn w:val="Normal"/>
    <w:next w:val="Normal"/>
    <w:uiPriority w:val="39"/>
    <w:rsid w:val="00BF281F"/>
    <w:pPr>
      <w:spacing w:after="0"/>
    </w:pPr>
  </w:style>
  <w:style w:type="paragraph" w:styleId="Pieddepage">
    <w:name w:val="footer"/>
    <w:basedOn w:val="Normal"/>
    <w:autoRedefine/>
    <w:rsid w:val="00BF281F"/>
    <w:pPr>
      <w:tabs>
        <w:tab w:val="center" w:pos="4536"/>
        <w:tab w:val="right" w:pos="9072"/>
      </w:tabs>
    </w:pPr>
    <w:rPr>
      <w:sz w:val="18"/>
    </w:rPr>
  </w:style>
  <w:style w:type="paragraph" w:customStyle="1" w:styleId="Section">
    <w:name w:val="Section"/>
    <w:basedOn w:val="Normal"/>
    <w:next w:val="Normal"/>
    <w:link w:val="SectionCar"/>
    <w:autoRedefine/>
    <w:rsid w:val="00BF281F"/>
    <w:pPr>
      <w:keepNext/>
      <w:spacing w:before="240"/>
    </w:pPr>
    <w:rPr>
      <w:color w:val="4D4D4D"/>
      <w:sz w:val="28"/>
      <w:szCs w:val="28"/>
    </w:rPr>
  </w:style>
  <w:style w:type="character" w:styleId="Lienhypertexte">
    <w:name w:val="Hyperlink"/>
    <w:basedOn w:val="Policepardfaut"/>
    <w:uiPriority w:val="99"/>
    <w:rsid w:val="00BF281F"/>
    <w:rPr>
      <w:color w:val="0000FF"/>
      <w:u w:val="single"/>
    </w:rPr>
  </w:style>
  <w:style w:type="paragraph" w:styleId="Explorateurdedocuments">
    <w:name w:val="Document Map"/>
    <w:basedOn w:val="Normal"/>
    <w:semiHidden/>
    <w:rsid w:val="00BF281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dutableau">
    <w:name w:val="Table Grid"/>
    <w:basedOn w:val="TableauNormal"/>
    <w:uiPriority w:val="59"/>
    <w:rsid w:val="00BF281F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F281F"/>
    <w:rPr>
      <w:rFonts w:ascii="Helvetica 45 Light" w:hAnsi="Helvetica 45 Light"/>
      <w:color w:val="FF6600"/>
      <w:sz w:val="36"/>
      <w:szCs w:val="36"/>
    </w:rPr>
  </w:style>
  <w:style w:type="character" w:customStyle="1" w:styleId="Titre2Car">
    <w:name w:val="Titre 2 Car"/>
    <w:basedOn w:val="Titre1Car"/>
    <w:link w:val="Titre2"/>
    <w:uiPriority w:val="9"/>
    <w:rsid w:val="00D80E58"/>
    <w:rPr>
      <w:rFonts w:ascii="Helvetica 45 Light" w:hAnsi="Helvetica 45 Light"/>
      <w:color w:val="FF6600"/>
      <w:sz w:val="32"/>
      <w:szCs w:val="32"/>
    </w:rPr>
  </w:style>
  <w:style w:type="character" w:customStyle="1" w:styleId="Titre4Car">
    <w:name w:val="Titre 4 Car"/>
    <w:basedOn w:val="Titre2Car"/>
    <w:link w:val="Titre4"/>
    <w:rsid w:val="00BF281F"/>
    <w:rPr>
      <w:rFonts w:ascii="Helvetica 45 Light" w:hAnsi="Helvetica 45 Light"/>
      <w:color w:val="FF6600"/>
      <w:sz w:val="24"/>
      <w:szCs w:val="24"/>
    </w:rPr>
  </w:style>
  <w:style w:type="character" w:customStyle="1" w:styleId="SectionCar">
    <w:name w:val="Section Car"/>
    <w:basedOn w:val="Policepardfaut"/>
    <w:link w:val="Section"/>
    <w:rsid w:val="00BF281F"/>
    <w:rPr>
      <w:rFonts w:ascii="Helvetica 45 Light" w:hAnsi="Helvetica 45 Light"/>
      <w:color w:val="4D4D4D"/>
      <w:sz w:val="28"/>
      <w:szCs w:val="28"/>
    </w:rPr>
  </w:style>
  <w:style w:type="paragraph" w:customStyle="1" w:styleId="Titre-section">
    <w:name w:val="Titre-section"/>
    <w:basedOn w:val="Section"/>
    <w:next w:val="Normal"/>
    <w:link w:val="Titre-sectionCar"/>
    <w:autoRedefine/>
    <w:rsid w:val="00BF281F"/>
    <w:pPr>
      <w:spacing w:after="240"/>
    </w:pPr>
    <w:rPr>
      <w:color w:val="FF6600"/>
      <w:sz w:val="36"/>
      <w:szCs w:val="36"/>
    </w:rPr>
  </w:style>
  <w:style w:type="character" w:customStyle="1" w:styleId="Titre-sectionCar">
    <w:name w:val="Titre-section Car"/>
    <w:basedOn w:val="SectionCar"/>
    <w:link w:val="Titre-section"/>
    <w:rsid w:val="00BF281F"/>
    <w:rPr>
      <w:rFonts w:ascii="Helvetica 45 Light" w:hAnsi="Helvetica 45 Light"/>
      <w:color w:val="FF6600"/>
      <w:sz w:val="36"/>
      <w:szCs w:val="36"/>
    </w:rPr>
  </w:style>
  <w:style w:type="paragraph" w:customStyle="1" w:styleId="Sous-section">
    <w:name w:val="Sous-section"/>
    <w:basedOn w:val="Titre-section"/>
    <w:next w:val="Normal"/>
    <w:autoRedefine/>
    <w:rsid w:val="00BF281F"/>
    <w:pPr>
      <w:pBdr>
        <w:bottom w:val="single" w:sz="4" w:space="1" w:color="FF6600"/>
      </w:pBdr>
      <w:spacing w:before="120"/>
    </w:pPr>
    <w:rPr>
      <w:b/>
      <w:sz w:val="22"/>
      <w:szCs w:val="22"/>
    </w:rPr>
  </w:style>
  <w:style w:type="paragraph" w:customStyle="1" w:styleId="CartoucheContenu">
    <w:name w:val="Cartouche Contenu"/>
    <w:basedOn w:val="Normal"/>
    <w:rsid w:val="00BF281F"/>
    <w:pPr>
      <w:spacing w:after="0"/>
      <w:jc w:val="left"/>
    </w:pPr>
    <w:rPr>
      <w:rFonts w:ascii="Tahoma" w:hAnsi="Tahoma"/>
      <w:sz w:val="16"/>
      <w:szCs w:val="20"/>
    </w:rPr>
  </w:style>
  <w:style w:type="paragraph" w:customStyle="1" w:styleId="CartoucheTitre">
    <w:name w:val="Cartouche Titre"/>
    <w:basedOn w:val="Normal"/>
    <w:rsid w:val="00BF281F"/>
    <w:pPr>
      <w:spacing w:after="0"/>
      <w:jc w:val="left"/>
    </w:pPr>
    <w:rPr>
      <w:rFonts w:ascii="Tahoma" w:hAnsi="Tahoma"/>
      <w:b/>
      <w:bCs/>
      <w:sz w:val="16"/>
      <w:szCs w:val="20"/>
    </w:rPr>
  </w:style>
  <w:style w:type="character" w:styleId="Marquedecommentaire">
    <w:name w:val="annotation reference"/>
    <w:basedOn w:val="Policepardfaut"/>
    <w:semiHidden/>
    <w:rsid w:val="00BF281F"/>
    <w:rPr>
      <w:sz w:val="16"/>
      <w:szCs w:val="16"/>
    </w:rPr>
  </w:style>
  <w:style w:type="paragraph" w:styleId="Commentaire">
    <w:name w:val="annotation text"/>
    <w:basedOn w:val="Normal"/>
    <w:semiHidden/>
    <w:rsid w:val="00BF281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BF281F"/>
    <w:rPr>
      <w:b/>
      <w:bCs/>
    </w:rPr>
  </w:style>
  <w:style w:type="paragraph" w:styleId="Textedebulles">
    <w:name w:val="Balloon Text"/>
    <w:basedOn w:val="Normal"/>
    <w:semiHidden/>
    <w:rsid w:val="00BF281F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next w:val="Normal"/>
    <w:link w:val="InformationCar"/>
    <w:rsid w:val="00BF281F"/>
    <w:pPr>
      <w:keepNext/>
    </w:pPr>
    <w:rPr>
      <w:i/>
      <w:color w:val="6666FF"/>
    </w:rPr>
  </w:style>
  <w:style w:type="paragraph" w:styleId="TM8">
    <w:name w:val="toc 8"/>
    <w:basedOn w:val="Normal"/>
    <w:next w:val="Normal"/>
    <w:semiHidden/>
    <w:rsid w:val="00BF281F"/>
    <w:pPr>
      <w:spacing w:after="0"/>
      <w:ind w:left="1542"/>
    </w:pPr>
  </w:style>
  <w:style w:type="paragraph" w:styleId="TM7">
    <w:name w:val="toc 7"/>
    <w:basedOn w:val="Normal"/>
    <w:next w:val="Normal"/>
    <w:semiHidden/>
    <w:rsid w:val="00BF281F"/>
    <w:pPr>
      <w:spacing w:after="0"/>
      <w:ind w:left="238"/>
    </w:pPr>
  </w:style>
  <w:style w:type="paragraph" w:styleId="TM6">
    <w:name w:val="toc 6"/>
    <w:basedOn w:val="Normal"/>
    <w:next w:val="Normal"/>
    <w:semiHidden/>
    <w:rsid w:val="00BF281F"/>
    <w:pPr>
      <w:spacing w:after="0"/>
      <w:jc w:val="left"/>
    </w:pPr>
    <w:rPr>
      <w:b/>
      <w:caps/>
      <w:szCs w:val="22"/>
    </w:rPr>
  </w:style>
  <w:style w:type="paragraph" w:customStyle="1" w:styleId="Pucesniv4">
    <w:name w:val="Puces niv4"/>
    <w:basedOn w:val="Pucesniv3"/>
    <w:autoRedefine/>
    <w:rsid w:val="00BF281F"/>
    <w:pPr>
      <w:numPr>
        <w:numId w:val="7"/>
      </w:numPr>
    </w:pPr>
  </w:style>
  <w:style w:type="paragraph" w:customStyle="1" w:styleId="Pucesniv4-Corpsdetexte">
    <w:name w:val="Puces niv4-Corps de texte"/>
    <w:basedOn w:val="Pucesniv4"/>
    <w:rsid w:val="00BF281F"/>
    <w:pPr>
      <w:numPr>
        <w:numId w:val="0"/>
      </w:numPr>
      <w:ind w:left="1928"/>
    </w:pPr>
  </w:style>
  <w:style w:type="character" w:customStyle="1" w:styleId="InformationCar">
    <w:name w:val="Information Car"/>
    <w:basedOn w:val="Policepardfaut"/>
    <w:link w:val="Information"/>
    <w:rsid w:val="00BF281F"/>
    <w:rPr>
      <w:rFonts w:ascii="Helvetica 45 Light" w:hAnsi="Helvetica 45 Light"/>
      <w:i/>
      <w:color w:val="6666FF"/>
      <w:sz w:val="22"/>
      <w:szCs w:val="24"/>
    </w:rPr>
  </w:style>
  <w:style w:type="paragraph" w:customStyle="1" w:styleId="Car">
    <w:name w:val="Car"/>
    <w:basedOn w:val="Normal"/>
    <w:rsid w:val="005E0BF5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Liste2V">
    <w:name w:val="Liste 2 V"/>
    <w:basedOn w:val="Normal"/>
    <w:rsid w:val="00445C6E"/>
    <w:pPr>
      <w:numPr>
        <w:numId w:val="26"/>
      </w:numPr>
      <w:tabs>
        <w:tab w:val="clear" w:pos="360"/>
        <w:tab w:val="left" w:pos="851"/>
      </w:tabs>
      <w:spacing w:before="80" w:after="80"/>
      <w:ind w:left="567"/>
    </w:pPr>
    <w:rPr>
      <w:rFonts w:ascii="Verdana" w:hAnsi="Verdana"/>
      <w:sz w:val="20"/>
      <w:szCs w:val="20"/>
    </w:rPr>
  </w:style>
  <w:style w:type="paragraph" w:styleId="Retraitnormal">
    <w:name w:val="Normal Indent"/>
    <w:aliases w:val="Retrait normal Car1,Retrait normal Car Car"/>
    <w:basedOn w:val="Normal"/>
    <w:link w:val="RetraitnormalCar"/>
    <w:rsid w:val="002B5F13"/>
    <w:pPr>
      <w:spacing w:before="0" w:after="0"/>
      <w:ind w:left="708"/>
      <w:jc w:val="left"/>
    </w:pPr>
    <w:rPr>
      <w:sz w:val="20"/>
      <w:szCs w:val="20"/>
      <w:lang w:eastAsia="en-US"/>
    </w:rPr>
  </w:style>
  <w:style w:type="character" w:customStyle="1" w:styleId="RetraitnormalCar">
    <w:name w:val="Retrait normal Car"/>
    <w:aliases w:val="Retrait normal Car1 Car,Retrait normal Car Car Car"/>
    <w:basedOn w:val="Policepardfaut"/>
    <w:link w:val="Retraitnormal"/>
    <w:locked/>
    <w:rsid w:val="002B5F13"/>
    <w:rPr>
      <w:rFonts w:ascii="Arial" w:hAnsi="Arial"/>
      <w:lang w:val="fr-FR" w:eastAsia="en-US" w:bidi="ar-SA"/>
    </w:rPr>
  </w:style>
  <w:style w:type="paragraph" w:customStyle="1" w:styleId="Car0">
    <w:name w:val="Car"/>
    <w:basedOn w:val="Normal"/>
    <w:rsid w:val="0072279B"/>
    <w:pPr>
      <w:spacing w:before="0"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customStyle="1" w:styleId="InfoBluevisible">
    <w:name w:val="InfoBlue visible"/>
    <w:basedOn w:val="Normal"/>
    <w:next w:val="Normal"/>
    <w:rsid w:val="00FC351C"/>
    <w:pPr>
      <w:keepLines/>
      <w:spacing w:before="0" w:after="0"/>
      <w:jc w:val="left"/>
    </w:pPr>
    <w:rPr>
      <w:i/>
      <w:color w:val="0000FF"/>
      <w:szCs w:val="20"/>
    </w:rPr>
  </w:style>
  <w:style w:type="paragraph" w:styleId="NormalWeb">
    <w:name w:val="Normal (Web)"/>
    <w:basedOn w:val="Normal"/>
    <w:uiPriority w:val="99"/>
    <w:rsid w:val="00AF6DB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Style2">
    <w:name w:val="Style2"/>
    <w:basedOn w:val="TitreFigure"/>
    <w:autoRedefine/>
    <w:qFormat/>
    <w:rsid w:val="00BF281F"/>
    <w:pPr>
      <w:numPr>
        <w:numId w:val="0"/>
      </w:numPr>
    </w:pPr>
  </w:style>
  <w:style w:type="paragraph" w:customStyle="1" w:styleId="AnnexeA-ITLbs">
    <w:name w:val="Annexe A - IT&amp;L@bs"/>
    <w:basedOn w:val="Normal"/>
    <w:next w:val="Normal"/>
    <w:autoRedefine/>
    <w:rsid w:val="00BF281F"/>
    <w:pPr>
      <w:keepNext/>
      <w:pageBreakBefore/>
      <w:numPr>
        <w:ilvl w:val="5"/>
        <w:numId w:val="4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Listepuces">
    <w:name w:val="List Bullet"/>
    <w:basedOn w:val="Normal"/>
    <w:autoRedefine/>
    <w:rsid w:val="00D96B4D"/>
    <w:pPr>
      <w:numPr>
        <w:numId w:val="34"/>
      </w:numPr>
      <w:spacing w:before="0" w:after="0"/>
      <w:jc w:val="left"/>
    </w:pPr>
    <w:rPr>
      <w:rFonts w:ascii="Arial" w:hAnsi="Arial" w:cs="Arial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1D6EF6"/>
    <w:pPr>
      <w:spacing w:before="0" w:after="0"/>
      <w:ind w:left="720"/>
    </w:pPr>
    <w:rPr>
      <w:rFonts w:ascii="Arial" w:hAnsi="Arial" w:cs="Arial"/>
      <w:szCs w:val="22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1D6EF6"/>
    <w:rPr>
      <w:rFonts w:ascii="Arial" w:hAnsi="Arial" w:cs="Arial"/>
      <w:sz w:val="22"/>
      <w:szCs w:val="22"/>
      <w:lang w:eastAsia="en-US"/>
    </w:rPr>
  </w:style>
  <w:style w:type="paragraph" w:customStyle="1" w:styleId="Prinicpal">
    <w:name w:val="Prinicpal"/>
    <w:basedOn w:val="Normal"/>
    <w:rsid w:val="00D96B4D"/>
    <w:pPr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1">
    <w:name w:val="List Table 41"/>
    <w:basedOn w:val="TableauNormal"/>
    <w:uiPriority w:val="49"/>
    <w:rsid w:val="00D96B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2">
    <w:name w:val="List 2"/>
    <w:basedOn w:val="Normal"/>
    <w:semiHidden/>
    <w:rsid w:val="006C069B"/>
    <w:pPr>
      <w:spacing w:before="0" w:after="0"/>
      <w:ind w:left="566" w:hanging="283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2">
    <w:name w:val="List Table 42"/>
    <w:basedOn w:val="TableauNormal"/>
    <w:uiPriority w:val="49"/>
    <w:rsid w:val="00C11D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022407"/>
  </w:style>
  <w:style w:type="character" w:styleId="Lienhypertextesuivivisit">
    <w:name w:val="FollowedHyperlink"/>
    <w:basedOn w:val="Policepardfaut"/>
    <w:semiHidden/>
    <w:unhideWhenUsed/>
    <w:rsid w:val="0002240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66E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3A02EC"/>
    <w:rPr>
      <w:rFonts w:ascii="Helvetica 45 Light" w:hAnsi="Helvetica 45 Light"/>
      <w:sz w:val="22"/>
      <w:szCs w:val="24"/>
    </w:rPr>
  </w:style>
  <w:style w:type="character" w:customStyle="1" w:styleId="Titre3Car">
    <w:name w:val="Titre 3 Car"/>
    <w:basedOn w:val="Policepardfaut"/>
    <w:link w:val="Titre3"/>
    <w:rsid w:val="00D80E58"/>
    <w:rPr>
      <w:rFonts w:ascii="Helvetica 45 Light" w:hAnsi="Helvetica 45 Light"/>
      <w:color w:val="FF66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8.e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4.xml"/><Relationship Id="rId15" Type="http://schemas.openxmlformats.org/officeDocument/2006/relationships/hyperlink" Target="http://msdn.microsoft.com/fr-fr/library/ms187342.aspx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9.jpe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zhh6944\Application%20Data\Microsoft\Templates\Orange-v1.14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4B67B42FBC3449A556F833052E959" ma:contentTypeVersion="0" ma:contentTypeDescription="Crée un document." ma:contentTypeScope="" ma:versionID="55013ecaa28b8035773fa490d04768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2FB6-7071-49F1-AA65-0B3D3A264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913CFE-D6E9-4CF8-99C7-97E8AEB69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B1D6F-F7D5-488F-8933-9F0A957E0F3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E6FC6F-DAE3-4625-9DB8-E74BABBBBA9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BC8B259-F81C-4FD6-A1D3-1F8F500E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Orange-v1.14</Template>
  <TotalTime>6</TotalTime>
  <Pages>14</Pages>
  <Words>774</Words>
  <Characters>4257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Spécification Fonctionnelle du module contenu</vt:lpstr>
      <vt:lpstr>Dossier de Spécification Fonctionnelle du module contenu</vt:lpstr>
    </vt:vector>
  </TitlesOfParts>
  <Manager>&lt;Responsable_Document&gt;</Manager>
  <Company>IT&amp;L@bs</Company>
  <LinksUpToDate>false</LinksUpToDate>
  <CharactersWithSpaces>5021</CharactersWithSpaces>
  <SharedDoc>false</SharedDoc>
  <HLinks>
    <vt:vector size="228" baseType="variant">
      <vt:variant>
        <vt:i4>1441880</vt:i4>
      </vt:variant>
      <vt:variant>
        <vt:i4>285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1441880</vt:i4>
      </vt:variant>
      <vt:variant>
        <vt:i4>282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5177401</vt:i4>
      </vt:variant>
      <vt:variant>
        <vt:i4>279</vt:i4>
      </vt:variant>
      <vt:variant>
        <vt:i4>0</vt:i4>
      </vt:variant>
      <vt:variant>
        <vt:i4>5</vt:i4>
      </vt:variant>
      <vt:variant>
        <vt:lpwstr>http://fr.wikipedia.org/w/index.php?title=%C3%89tude_pr%C3%A9alable&amp;action=edit&amp;redlink=1</vt:lpwstr>
      </vt:variant>
      <vt:variant>
        <vt:lpwstr/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_Toc259632177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_Toc259632176</vt:lpwstr>
      </vt:variant>
      <vt:variant>
        <vt:i4>1114169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_Toc259632175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_Toc259632174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_Toc259632173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_Toc259632172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_Toc259632171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_Toc259632170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_Toc259632169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_Toc259632168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_Toc259632167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_Toc259632166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_Toc259632165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_Toc259632164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_Toc259632163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_Toc259632162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_Toc259632161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_Toc259632160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_Toc259632159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_Toc259632158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_Toc259632157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_Toc259632156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_Toc259632155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_Toc259632154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_Toc259632153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_Toc259632152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_Toc259632151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_Toc259632150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_Toc259632149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_Toc259632148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_Toc259632147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_Toc259632146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_Toc259632145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_Toc259632144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_Toc259632143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 Fonctionnelle du module contenu</dc:title>
  <dc:subject>&lt;Sujet_Document&gt;</dc:subject>
  <dc:creator>&lt;Auteur&gt;</dc:creator>
  <cp:lastModifiedBy>CHAMPIGNY Enrick</cp:lastModifiedBy>
  <cp:revision>5</cp:revision>
  <cp:lastPrinted>1900-12-31T23:00:00Z</cp:lastPrinted>
  <dcterms:created xsi:type="dcterms:W3CDTF">2014-10-24T15:28:00Z</dcterms:created>
  <dcterms:modified xsi:type="dcterms:W3CDTF">2014-10-24T15:34:00Z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interne IT&amp;L@bs</vt:lpwstr>
  </property>
  <property fmtid="{D5CDD505-2E9C-101B-9397-08002B2CF9AE}" pid="3" name="Client">
    <vt:lpwstr>CCS</vt:lpwstr>
  </property>
  <property fmtid="{D5CDD505-2E9C-101B-9397-08002B2CF9AE}" pid="4" name="Code projet">
    <vt:lpwstr>OLB271</vt:lpwstr>
  </property>
  <property fmtid="{D5CDD505-2E9C-101B-9397-08002B2CF9AE}" pid="5" name="Titre Projet">
    <vt:lpwstr>MXDMP</vt:lpwstr>
  </property>
  <property fmtid="{D5CDD505-2E9C-101B-9397-08002B2CF9AE}" pid="6" name="Version">
    <vt:lpwstr>1.3</vt:lpwstr>
  </property>
  <property fmtid="{D5CDD505-2E9C-101B-9397-08002B2CF9AE}" pid="7" name="Date de version">
    <vt:lpwstr>22/05/2014</vt:lpwstr>
  </property>
  <property fmtid="{D5CDD505-2E9C-101B-9397-08002B2CF9AE}" pid="8" name="Order">
    <vt:lpwstr>60200.0000000000</vt:lpwstr>
  </property>
  <property fmtid="{D5CDD505-2E9C-101B-9397-08002B2CF9AE}" pid="9" name="Sous Processus">
    <vt:lpwstr>j'élabore la solution technique</vt:lpwstr>
  </property>
  <property fmtid="{D5CDD505-2E9C-101B-9397-08002B2CF9AE}" pid="10" name="référence">
    <vt:lpwstr>OLB271-DSF_SI</vt:lpwstr>
  </property>
  <property fmtid="{D5CDD505-2E9C-101B-9397-08002B2CF9AE}" pid="11" name="ContentTypeId">
    <vt:lpwstr>0x010100D0C4B67B42FBC3449A556F833052E959</vt:lpwstr>
  </property>
</Properties>
</file>