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522735A2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0B6E21" w:rsidRPr="000B6E21">
              <w:rPr>
                <w:bCs/>
                <w:sz w:val="20"/>
                <w:szCs w:val="20"/>
              </w:rPr>
              <w:t xml:space="preserve"> </w:t>
            </w:r>
            <w:r w:rsidR="000B6E21" w:rsidRPr="000B6E21">
              <w:rPr>
                <w:rFonts w:ascii="Arial" w:hAnsi="Arial" w:cs="Arial"/>
                <w:bCs/>
                <w:color w:val="4D4D4D"/>
                <w:sz w:val="40"/>
                <w:szCs w:val="40"/>
              </w:rPr>
              <w:t>Document d'Architecture</w:t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69E84C10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0B6E21" w:rsidRPr="000B6E21">
              <w:rPr>
                <w:bCs/>
                <w:sz w:val="20"/>
                <w:szCs w:val="20"/>
              </w:rPr>
              <w:t xml:space="preserve"> </w:t>
            </w:r>
            <w:r w:rsidR="000B6E21" w:rsidRPr="000B6E21">
              <w:rPr>
                <w:rFonts w:ascii="Arial" w:hAnsi="Arial" w:cs="Arial"/>
                <w:bCs/>
              </w:rPr>
              <w:t>Document d'Architecture</w:t>
            </w:r>
            <w:r w:rsidR="002E745A" w:rsidRPr="00C40610">
              <w:rPr>
                <w:rFonts w:ascii="Arial" w:hAnsi="Arial" w:cs="Arial"/>
              </w:rPr>
              <w:t xml:space="preserve">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66450">
              <w:rPr>
                <w:rFonts w:ascii="Arial" w:hAnsi="Arial" w:cs="Arial"/>
                <w:iCs/>
              </w:rPr>
            </w:r>
            <w:r w:rsidR="00066450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66450">
              <w:rPr>
                <w:rFonts w:ascii="Arial" w:hAnsi="Arial" w:cs="Arial"/>
                <w:iCs/>
              </w:rPr>
            </w:r>
            <w:r w:rsidR="00066450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66450">
              <w:rPr>
                <w:rFonts w:ascii="Arial" w:hAnsi="Arial" w:cs="Arial"/>
                <w:iCs/>
              </w:rPr>
            </w:r>
            <w:r w:rsidR="00066450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066450">
              <w:rPr>
                <w:rFonts w:ascii="Arial" w:hAnsi="Arial" w:cs="Arial"/>
                <w:bCs/>
              </w:rPr>
            </w:r>
            <w:r w:rsidR="00066450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C12A77A" w:rsidR="00F5349C" w:rsidRPr="00C40610" w:rsidRDefault="000B6E21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6188DFBC" w:rsidR="00F5349C" w:rsidRPr="00C40610" w:rsidRDefault="000B6E21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DSL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7C65F530" w:rsidR="00F5349C" w:rsidRPr="00C40610" w:rsidRDefault="000B6E21" w:rsidP="000B6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161B2" w:rsidRPr="00C4061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A17062" w:rsidRPr="00C40610" w14:paraId="2C815371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6D47685C" w14:textId="786AE5D9" w:rsidR="00A17062" w:rsidRPr="00C40610" w:rsidRDefault="00A17062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677B8209" w14:textId="3606B5CB" w:rsidR="00A17062" w:rsidRDefault="00C35633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</w:t>
            </w:r>
            <w:r w:rsidR="002052A1">
              <w:rPr>
                <w:rFonts w:ascii="Arial" w:hAnsi="Arial" w:cs="Arial"/>
              </w:rPr>
              <w:t xml:space="preserve"> </w:t>
            </w:r>
            <w:bookmarkStart w:id="1" w:name="_GoBack"/>
            <w:bookmarkEnd w:id="1"/>
            <w:r>
              <w:rPr>
                <w:rFonts w:ascii="Arial" w:hAnsi="Arial" w:cs="Arial"/>
              </w:rPr>
              <w:t>du schéma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083893C6" w14:textId="0B26CD8B" w:rsidR="00A17062" w:rsidRDefault="00A17062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DSL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D89DA1C" w14:textId="6AA80FE1" w:rsidR="00A17062" w:rsidRDefault="00A17062" w:rsidP="000B6E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11/11/2014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160480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C37FF" w14:textId="023BEE2A" w:rsidR="00545150" w:rsidRDefault="00545150">
          <w:pPr>
            <w:pStyle w:val="En-ttedetabledesmatires"/>
          </w:pPr>
          <w:r>
            <w:t>Table des matières</w:t>
          </w:r>
        </w:p>
        <w:p w14:paraId="307E62C4" w14:textId="77777777" w:rsidR="002A2613" w:rsidRDefault="00545150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78831" w:history="1">
            <w:r w:rsidR="002A2613" w:rsidRPr="00215BFB">
              <w:rPr>
                <w:rStyle w:val="Lienhypertexte"/>
                <w:rFonts w:ascii="Arial" w:hAnsi="Arial" w:cs="Arial"/>
                <w:noProof/>
              </w:rPr>
              <w:t>1.</w:t>
            </w:r>
            <w:r w:rsidR="002A261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2A2613" w:rsidRPr="00215BFB">
              <w:rPr>
                <w:rStyle w:val="Lienhypertexte"/>
                <w:rFonts w:ascii="Arial" w:hAnsi="Arial" w:cs="Arial"/>
                <w:noProof/>
              </w:rPr>
              <w:t>Architecture</w:t>
            </w:r>
            <w:r w:rsidR="002A2613">
              <w:rPr>
                <w:noProof/>
                <w:webHidden/>
              </w:rPr>
              <w:tab/>
            </w:r>
            <w:r w:rsidR="002A2613">
              <w:rPr>
                <w:noProof/>
                <w:webHidden/>
              </w:rPr>
              <w:fldChar w:fldCharType="begin"/>
            </w:r>
            <w:r w:rsidR="002A2613">
              <w:rPr>
                <w:noProof/>
                <w:webHidden/>
              </w:rPr>
              <w:instrText xml:space="preserve"> PAGEREF _Toc403678831 \h </w:instrText>
            </w:r>
            <w:r w:rsidR="002A2613">
              <w:rPr>
                <w:noProof/>
                <w:webHidden/>
              </w:rPr>
            </w:r>
            <w:r w:rsidR="002A2613">
              <w:rPr>
                <w:noProof/>
                <w:webHidden/>
              </w:rPr>
              <w:fldChar w:fldCharType="separate"/>
            </w:r>
            <w:r w:rsidR="002A2613">
              <w:rPr>
                <w:noProof/>
                <w:webHidden/>
              </w:rPr>
              <w:t>5</w:t>
            </w:r>
            <w:r w:rsidR="002A2613">
              <w:rPr>
                <w:noProof/>
                <w:webHidden/>
              </w:rPr>
              <w:fldChar w:fldCharType="end"/>
            </w:r>
          </w:hyperlink>
        </w:p>
        <w:p w14:paraId="7B9FBD29" w14:textId="77777777" w:rsidR="002A2613" w:rsidRDefault="002A261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78832" w:history="1">
            <w:r w:rsidRPr="00215BFB">
              <w:rPr>
                <w:rStyle w:val="Lienhypertexte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BFB">
              <w:rPr>
                <w:rStyle w:val="Lienhypertexte"/>
                <w:rFonts w:ascii="Arial" w:hAnsi="Arial" w:cs="Arial"/>
                <w:noProof/>
              </w:rPr>
              <w:t>Couches n-tiers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C46F" w14:textId="77777777" w:rsidR="002A2613" w:rsidRDefault="002A261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78833" w:history="1">
            <w:r w:rsidRPr="00215BFB">
              <w:rPr>
                <w:rStyle w:val="Lienhypertexte"/>
                <w:rFonts w:ascii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BFB">
              <w:rPr>
                <w:rStyle w:val="Lienhypertexte"/>
                <w:rFonts w:ascii="Arial" w:hAnsi="Arial" w:cs="Arial"/>
                <w:noProof/>
              </w:rPr>
              <w:t>Composants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9796" w14:textId="77777777" w:rsidR="002A2613" w:rsidRDefault="002A2613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78834" w:history="1">
            <w:r w:rsidRPr="00215BFB">
              <w:rPr>
                <w:rStyle w:val="Lienhypertexte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BFB">
              <w:rPr>
                <w:rStyle w:val="Lienhypertexte"/>
                <w:noProof/>
              </w:rPr>
              <w:t>Elasticsearch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3759" w14:textId="77777777" w:rsidR="002A2613" w:rsidRDefault="002A2613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678835" w:history="1">
            <w:r w:rsidRPr="00215BFB">
              <w:rPr>
                <w:rStyle w:val="Lienhypertexte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BFB">
              <w:rPr>
                <w:rStyle w:val="Lienhypertexte"/>
                <w:noProof/>
              </w:rPr>
              <w:t>NEST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B502" w14:textId="0B829843" w:rsidR="0000366E" w:rsidRPr="00D05C5D" w:rsidRDefault="00545150" w:rsidP="00D05C5D">
          <w:r>
            <w:rPr>
              <w:b/>
              <w:bCs/>
            </w:rPr>
            <w:fldChar w:fldCharType="end"/>
          </w:r>
        </w:p>
      </w:sdtContent>
    </w:sdt>
    <w:p w14:paraId="22FB6C86" w14:textId="6F597C3D" w:rsidR="00B665EE" w:rsidRPr="00C40610" w:rsidRDefault="00515E0F" w:rsidP="00054F1E">
      <w:pPr>
        <w:pStyle w:val="Titre1"/>
        <w:rPr>
          <w:rFonts w:ascii="Arial" w:hAnsi="Arial" w:cs="Arial"/>
        </w:rPr>
      </w:pPr>
      <w:bookmarkStart w:id="2" w:name="_Toc403678831"/>
      <w:r>
        <w:rPr>
          <w:rFonts w:ascii="Arial" w:hAnsi="Arial" w:cs="Arial"/>
        </w:rPr>
        <w:lastRenderedPageBreak/>
        <w:t>Architecture</w:t>
      </w:r>
      <w:bookmarkEnd w:id="2"/>
    </w:p>
    <w:p w14:paraId="47BDFD93" w14:textId="1643EFE1" w:rsidR="00FE7244" w:rsidRDefault="00C96B80" w:rsidP="000B6E21">
      <w:pPr>
        <w:pStyle w:val="Titre2"/>
        <w:rPr>
          <w:rFonts w:ascii="Arial" w:hAnsi="Arial" w:cs="Arial"/>
        </w:rPr>
      </w:pPr>
      <w:bookmarkStart w:id="3" w:name="_Toc40367883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DE9F42" wp14:editId="56E881A6">
                <wp:simplePos x="0" y="0"/>
                <wp:positionH relativeFrom="column">
                  <wp:posOffset>4120160</wp:posOffset>
                </wp:positionH>
                <wp:positionV relativeFrom="paragraph">
                  <wp:posOffset>403964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4CFE5" w14:textId="5117BA60" w:rsidR="00C96B80" w:rsidRDefault="00C96B80" w:rsidP="00C96B80">
                            <w:r w:rsidRPr="00C96B80">
                              <w:t xml:space="preserve">Une couche </w:t>
                            </w:r>
                            <w:r>
                              <w:t>Applicative Layer qui contient notre WEB API.</w:t>
                            </w:r>
                          </w:p>
                          <w:p w14:paraId="4CCAB131" w14:textId="34881312" w:rsidR="00C96B80" w:rsidRDefault="00C96B80" w:rsidP="00C86342">
                            <w:r>
                              <w:t>Cette dernière appelle notre couche métier (BLL).</w:t>
                            </w:r>
                          </w:p>
                          <w:p w14:paraId="723CF440" w14:textId="77777777" w:rsidR="00576ACE" w:rsidRDefault="00C86342" w:rsidP="00C96B80">
                            <w:r>
                              <w:t>La couche BLL appelle notre couche d’accès aux données (DLL)</w:t>
                            </w:r>
                            <w:r w:rsidR="00576ACE">
                              <w:t>.</w:t>
                            </w:r>
                          </w:p>
                          <w:p w14:paraId="6371E25E" w14:textId="311D1D39" w:rsidR="00C96B80" w:rsidRDefault="00C96B80" w:rsidP="00C96B80">
                            <w:r w:rsidRPr="00C96B80">
                              <w:t>Notre couche DAL se connecte à notre serveur elasticsearch et y récupère les résultats de recherche</w:t>
                            </w:r>
                            <w:r>
                              <w:t>.</w:t>
                            </w:r>
                          </w:p>
                          <w:p w14:paraId="6D82430B" w14:textId="77777777" w:rsidR="00C96B80" w:rsidRPr="00C96B80" w:rsidRDefault="00C96B80" w:rsidP="00C96B80"/>
                          <w:p w14:paraId="2306294F" w14:textId="77777777" w:rsidR="00C96B80" w:rsidRPr="00C96B80" w:rsidRDefault="00C96B80" w:rsidP="00C96B80">
                            <w:r w:rsidRPr="00C96B80">
                              <w:t>Notre serveur elasticsearch ne communique jamais avec la base SQL de façon bilatérale, la base SQL ne fait que lui envoyer des informations lorsque nous lançons une migration.</w:t>
                            </w:r>
                          </w:p>
                          <w:p w14:paraId="68790803" w14:textId="09CD39C7" w:rsidR="00C96B80" w:rsidRDefault="00C96B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E9F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4.4pt;margin-top:31.8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KLTzUTdAAAACwEAAA8AAABkcnMvZG93bnJl&#10;di54bWxMj8FOwzAQRO9I/IO1SNyoTYiiKMSpqgiuldoicd3GSxKI7RA7afh7tie4zWpGM2/L7WoH&#10;sdAUeu80PG4UCHKNN71rNbydXh9yECGiMzh4Rxp+KMC2ur0psTD+4g60HGMruMSFAjV0MY6FlKHp&#10;yGLY+JEcex9+shj5nFppJrxwuR1kolQmLfaOFzocqe6o+TrOVsN8qnfLoU4+35e9SffZC1ocvrW+&#10;v1t3zyAirfEvDFd8RoeKmc5+diaIQUOW5oweWTxlIK4BlShWZw1JnuYgq1L+/6H6BQAA//8DAFBL&#10;AQItABQABgAIAAAAIQC2gziS/gAAAOEBAAATAAAAAAAAAAAAAAAAAAAAAABbQ29udGVudF9UeXBl&#10;c10ueG1sUEsBAi0AFAAGAAgAAAAhADj9If/WAAAAlAEAAAsAAAAAAAAAAAAAAAAALwEAAF9yZWxz&#10;Ly5yZWxzUEsBAi0AFAAGAAgAAAAhAO/x0s4rAgAATAQAAA4AAAAAAAAAAAAAAAAALgIAAGRycy9l&#10;Mm9Eb2MueG1sUEsBAi0AFAAGAAgAAAAhAKLTzUTdAAAACwEAAA8AAAAAAAAAAAAAAAAAhQQAAGRy&#10;cy9kb3ducmV2LnhtbFBLBQYAAAAABAAEAPMAAACPBQAAAAA=&#10;">
                <v:textbox style="mso-fit-shape-to-text:t">
                  <w:txbxContent>
                    <w:p w14:paraId="07C4CFE5" w14:textId="5117BA60" w:rsidR="00C96B80" w:rsidRDefault="00C96B80" w:rsidP="00C96B80">
                      <w:r w:rsidRPr="00C96B80">
                        <w:t xml:space="preserve">Une couche </w:t>
                      </w:r>
                      <w:r>
                        <w:t>Applicative Layer qui contient notre WEB API.</w:t>
                      </w:r>
                    </w:p>
                    <w:p w14:paraId="4CCAB131" w14:textId="34881312" w:rsidR="00C96B80" w:rsidRDefault="00C96B80" w:rsidP="00C86342">
                      <w:r>
                        <w:t>Cette dernière appelle notre couche métier (BLL).</w:t>
                      </w:r>
                    </w:p>
                    <w:p w14:paraId="723CF440" w14:textId="77777777" w:rsidR="00576ACE" w:rsidRDefault="00C86342" w:rsidP="00C96B80">
                      <w:r>
                        <w:t>La couche BLL appelle notre couche d’accès aux données (DLL)</w:t>
                      </w:r>
                      <w:r w:rsidR="00576ACE">
                        <w:t>.</w:t>
                      </w:r>
                    </w:p>
                    <w:p w14:paraId="6371E25E" w14:textId="311D1D39" w:rsidR="00C96B80" w:rsidRDefault="00C96B80" w:rsidP="00C96B80">
                      <w:r w:rsidRPr="00C96B80">
                        <w:t>Notre couche DAL se connecte à notre serveur elasticsearch et y récupère les résultats de recherche</w:t>
                      </w:r>
                      <w:r>
                        <w:t>.</w:t>
                      </w:r>
                    </w:p>
                    <w:p w14:paraId="6D82430B" w14:textId="77777777" w:rsidR="00C96B80" w:rsidRPr="00C96B80" w:rsidRDefault="00C96B80" w:rsidP="00C96B80"/>
                    <w:p w14:paraId="2306294F" w14:textId="77777777" w:rsidR="00C96B80" w:rsidRPr="00C96B80" w:rsidRDefault="00C96B80" w:rsidP="00C96B80">
                      <w:r w:rsidRPr="00C96B80">
                        <w:t>Notre serveur elasticsearch ne communique jamais avec la base SQL de façon bilatérale, la base SQL ne fait que lui envoyer des informations lorsque nous lançons une migration.</w:t>
                      </w:r>
                    </w:p>
                    <w:p w14:paraId="68790803" w14:textId="09CD39C7" w:rsidR="00C96B80" w:rsidRDefault="00C96B80"/>
                  </w:txbxContent>
                </v:textbox>
                <w10:wrap type="square"/>
              </v:shape>
            </w:pict>
          </mc:Fallback>
        </mc:AlternateContent>
      </w:r>
      <w:r w:rsidR="00515E0F">
        <w:rPr>
          <w:rFonts w:ascii="Arial" w:hAnsi="Arial" w:cs="Arial"/>
        </w:rPr>
        <w:t>Couches n-tiers</w:t>
      </w:r>
      <w:r w:rsidR="00351E60">
        <w:rPr>
          <w:rFonts w:ascii="Arial" w:hAnsi="Arial" w:cs="Arial"/>
        </w:rPr>
        <w:t> :</w:t>
      </w:r>
      <w:bookmarkEnd w:id="3"/>
    </w:p>
    <w:p w14:paraId="1F7DA485" w14:textId="47FB7F00" w:rsidR="00BC7273" w:rsidRDefault="00BC7273" w:rsidP="000B6E21">
      <w:pPr>
        <w:rPr>
          <w:noProof/>
        </w:rPr>
      </w:pPr>
    </w:p>
    <w:p w14:paraId="28E1B414" w14:textId="397DB982" w:rsidR="00BC7273" w:rsidRDefault="00C97446">
      <w:pPr>
        <w:spacing w:before="0" w:after="0"/>
        <w:jc w:val="left"/>
        <w:rPr>
          <w:noProof/>
        </w:rPr>
      </w:pPr>
      <w:r w:rsidRPr="00C97446">
        <w:rPr>
          <w:noProof/>
        </w:rPr>
        <w:drawing>
          <wp:anchor distT="0" distB="0" distL="114300" distR="114300" simplePos="0" relativeHeight="251658240" behindDoc="0" locked="0" layoutInCell="1" allowOverlap="1" wp14:anchorId="5AB4E69E" wp14:editId="4EE04222">
            <wp:simplePos x="0" y="0"/>
            <wp:positionH relativeFrom="column">
              <wp:posOffset>-2159635</wp:posOffset>
            </wp:positionH>
            <wp:positionV relativeFrom="paragraph">
              <wp:posOffset>1290955</wp:posOffset>
            </wp:positionV>
            <wp:extent cx="7376160" cy="4511040"/>
            <wp:effectExtent l="381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761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7273">
        <w:rPr>
          <w:noProof/>
        </w:rPr>
        <w:br w:type="page"/>
      </w:r>
    </w:p>
    <w:p w14:paraId="7D9F1B88" w14:textId="27914D7D" w:rsidR="009E3872" w:rsidRDefault="009E3872" w:rsidP="009E3872">
      <w:pPr>
        <w:pStyle w:val="Titre2"/>
        <w:rPr>
          <w:rFonts w:ascii="Arial" w:hAnsi="Arial" w:cs="Arial"/>
        </w:rPr>
      </w:pPr>
      <w:bookmarkStart w:id="4" w:name="_Toc403678833"/>
      <w:r>
        <w:rPr>
          <w:rFonts w:ascii="Arial" w:hAnsi="Arial" w:cs="Arial"/>
        </w:rPr>
        <w:lastRenderedPageBreak/>
        <w:t>Composants :</w:t>
      </w:r>
      <w:bookmarkEnd w:id="4"/>
    </w:p>
    <w:p w14:paraId="27ABE01A" w14:textId="4A6CDFFA" w:rsidR="009E3872" w:rsidRDefault="009E3872" w:rsidP="009E3872">
      <w:pPr>
        <w:pStyle w:val="Titre3"/>
      </w:pPr>
      <w:bookmarkStart w:id="5" w:name="_Toc403678834"/>
      <w:r>
        <w:t>Elasticsearch :</w:t>
      </w:r>
      <w:bookmarkEnd w:id="5"/>
    </w:p>
    <w:p w14:paraId="37230225" w14:textId="77838B74" w:rsidR="007954AA" w:rsidRDefault="00EE2D80" w:rsidP="007954AA">
      <w:pPr>
        <w:pStyle w:val="Titre4"/>
      </w:pPr>
      <w:r>
        <w:t>Avantage</w:t>
      </w:r>
      <w:r w:rsidR="009E3872">
        <w:t> :</w:t>
      </w:r>
    </w:p>
    <w:p w14:paraId="37570189" w14:textId="7ADCD75F" w:rsidR="00B1611D" w:rsidRPr="00B1611D" w:rsidRDefault="00B1611D" w:rsidP="00B1611D">
      <w:pPr>
        <w:ind w:firstLine="708"/>
      </w:pPr>
      <w:r w:rsidRPr="00B1611D">
        <w:t>Nous avons choisis d</w:t>
      </w:r>
      <w:r w:rsidRPr="00B1611D">
        <w:rPr>
          <w:rFonts w:hint="cs"/>
        </w:rPr>
        <w:t>’</w:t>
      </w:r>
      <w:r w:rsidRPr="00B1611D">
        <w:t xml:space="preserve">utiliser </w:t>
      </w:r>
      <w:r w:rsidR="009B5D3B">
        <w:t>e</w:t>
      </w:r>
      <w:r w:rsidRPr="00B1611D">
        <w:t>lastic</w:t>
      </w:r>
      <w:r w:rsidR="007827C9">
        <w:t>s</w:t>
      </w:r>
      <w:r w:rsidRPr="00B1611D">
        <w:t>earch pour la vitesse de recherche qu</w:t>
      </w:r>
      <w:r w:rsidRPr="00B1611D">
        <w:rPr>
          <w:rFonts w:hint="cs"/>
        </w:rPr>
        <w:t>’</w:t>
      </w:r>
      <w:r>
        <w:t xml:space="preserve">il </w:t>
      </w:r>
      <w:r w:rsidRPr="00B1611D">
        <w:t>apporte et les diff</w:t>
      </w:r>
      <w:r w:rsidRPr="00B1611D">
        <w:rPr>
          <w:rFonts w:hint="cs"/>
        </w:rPr>
        <w:t>é</w:t>
      </w:r>
      <w:r w:rsidRPr="00B1611D">
        <w:t>rents filtres et analyseurs (nGram et G</w:t>
      </w:r>
      <w:r w:rsidRPr="00B1611D">
        <w:rPr>
          <w:rFonts w:hint="cs"/>
        </w:rPr>
        <w:t>é</w:t>
      </w:r>
      <w:r w:rsidRPr="00B1611D">
        <w:t>olocalisation par exemple).</w:t>
      </w:r>
      <w:r>
        <w:t xml:space="preserve"> </w:t>
      </w:r>
      <w:r w:rsidR="00D2794D">
        <w:t>Elasticsearch</w:t>
      </w:r>
      <w:r w:rsidRPr="00B1611D">
        <w:t xml:space="preserve"> a aussi l</w:t>
      </w:r>
      <w:r w:rsidRPr="00B1611D">
        <w:rPr>
          <w:rFonts w:hint="cs"/>
        </w:rPr>
        <w:t>’</w:t>
      </w:r>
      <w:r w:rsidRPr="00B1611D">
        <w:t>avantage de s</w:t>
      </w:r>
      <w:r w:rsidRPr="00B1611D">
        <w:rPr>
          <w:rFonts w:hint="cs"/>
        </w:rPr>
        <w:t>’</w:t>
      </w:r>
      <w:r w:rsidRPr="00B1611D">
        <w:t>attaquer via une API REST, et est interfac</w:t>
      </w:r>
      <w:r w:rsidRPr="00B1611D">
        <w:rPr>
          <w:rFonts w:hint="cs"/>
        </w:rPr>
        <w:t>é</w:t>
      </w:r>
      <w:r w:rsidRPr="00B1611D">
        <w:t xml:space="preserve"> avec</w:t>
      </w:r>
      <w:r>
        <w:t xml:space="preserve"> </w:t>
      </w:r>
      <w:r w:rsidRPr="00B1611D">
        <w:t>le framework .NET par le package haut niveau NEST ou le package bas niveau</w:t>
      </w:r>
      <w:r>
        <w:t xml:space="preserve"> </w:t>
      </w:r>
      <w:r w:rsidR="009B5D3B">
        <w:t>E</w:t>
      </w:r>
      <w:r w:rsidRPr="00B1611D">
        <w:t xml:space="preserve">lasticsearch.Net. </w:t>
      </w:r>
      <w:r w:rsidR="009B5D3B">
        <w:t>E</w:t>
      </w:r>
      <w:r w:rsidRPr="00B1611D">
        <w:t>lasticsearch est de plus en plus utilis</w:t>
      </w:r>
      <w:r w:rsidRPr="00B1611D">
        <w:rPr>
          <w:rFonts w:hint="cs"/>
        </w:rPr>
        <w:t>é</w:t>
      </w:r>
      <w:r w:rsidRPr="00B1611D">
        <w:t xml:space="preserve"> dans le monde et par les</w:t>
      </w:r>
      <w:r>
        <w:t xml:space="preserve"> </w:t>
      </w:r>
      <w:r w:rsidRPr="00B1611D">
        <w:t>plus grandes entreprises. C</w:t>
      </w:r>
      <w:r w:rsidRPr="00B1611D">
        <w:rPr>
          <w:rFonts w:hint="cs"/>
        </w:rPr>
        <w:t>’</w:t>
      </w:r>
      <w:r w:rsidRPr="00B1611D">
        <w:t>est une technologie qui permet de traiter un nombre</w:t>
      </w:r>
      <w:r>
        <w:t xml:space="preserve"> </w:t>
      </w:r>
      <w:r w:rsidRPr="00B1611D">
        <w:t>important de donn</w:t>
      </w:r>
      <w:r w:rsidRPr="00B1611D">
        <w:rPr>
          <w:rFonts w:hint="cs"/>
        </w:rPr>
        <w:t>é</w:t>
      </w:r>
      <w:r w:rsidRPr="00B1611D">
        <w:t>es tr</w:t>
      </w:r>
      <w:r w:rsidRPr="00B1611D">
        <w:rPr>
          <w:rFonts w:hint="cs"/>
        </w:rPr>
        <w:t>è</w:t>
      </w:r>
      <w:r w:rsidRPr="00B1611D">
        <w:t>s rapidement, les utilisations sont nombreuses dans le</w:t>
      </w:r>
      <w:r>
        <w:t xml:space="preserve"> </w:t>
      </w:r>
      <w:r w:rsidRPr="00B1611D">
        <w:t>domaine du Big Data.</w:t>
      </w:r>
    </w:p>
    <w:p w14:paraId="213105FF" w14:textId="00EE4782" w:rsidR="0092749B" w:rsidRPr="0092749B" w:rsidRDefault="00B1611D" w:rsidP="00B1611D">
      <w:pPr>
        <w:ind w:firstLine="708"/>
      </w:pPr>
      <w:r w:rsidRPr="00B1611D">
        <w:t>Elasticsearch est facilement d</w:t>
      </w:r>
      <w:r w:rsidRPr="00B1611D">
        <w:rPr>
          <w:rFonts w:hint="cs"/>
        </w:rPr>
        <w:t>é</w:t>
      </w:r>
      <w:r w:rsidRPr="00B1611D">
        <w:t>ployable et scalable pour accepter une mont</w:t>
      </w:r>
      <w:r w:rsidRPr="00B1611D">
        <w:rPr>
          <w:rFonts w:hint="cs"/>
        </w:rPr>
        <w:t>é</w:t>
      </w:r>
      <w:r w:rsidRPr="00B1611D">
        <w:t>e en</w:t>
      </w:r>
      <w:r>
        <w:t xml:space="preserve"> </w:t>
      </w:r>
      <w:r w:rsidRPr="00B1611D">
        <w:t xml:space="preserve">charge. Son </w:t>
      </w:r>
      <w:r>
        <w:t>a</w:t>
      </w:r>
      <w:r w:rsidRPr="00B1611D">
        <w:t xml:space="preserve">rchitecture en cluster nous permet de faire grandir notre infrastructure </w:t>
      </w:r>
      <w:r w:rsidRPr="00B1611D">
        <w:rPr>
          <w:rFonts w:hint="cs"/>
        </w:rPr>
        <w:t>à</w:t>
      </w:r>
      <w:r>
        <w:t xml:space="preserve"> </w:t>
      </w:r>
      <w:r w:rsidRPr="00B1611D">
        <w:t>volont</w:t>
      </w:r>
      <w:r w:rsidRPr="00B1611D">
        <w:rPr>
          <w:rFonts w:hint="cs"/>
        </w:rPr>
        <w:t>é</w:t>
      </w:r>
      <w:r w:rsidRPr="00B1611D">
        <w:t>, juste en rajoutant des nodes sur des nouveaux serveurs.</w:t>
      </w:r>
    </w:p>
    <w:p w14:paraId="13B8CC08" w14:textId="2089DE0C" w:rsidR="00CB7EF1" w:rsidRDefault="00CB7EF1" w:rsidP="00CB7EF1">
      <w:pPr>
        <w:pStyle w:val="Titre4"/>
      </w:pPr>
      <w:r>
        <w:t>Mise en place :</w:t>
      </w:r>
    </w:p>
    <w:p w14:paraId="6698EDD1" w14:textId="5C15E428" w:rsidR="007C6B99" w:rsidRDefault="009B5D3B" w:rsidP="0092749B">
      <w:r>
        <w:t>Afin d’installer e</w:t>
      </w:r>
      <w:r w:rsidR="00FC671F">
        <w:t xml:space="preserve">lasticsearch il faut au préalable avoir la version 6 de JAVA. Afin de vérifier si cette dernière est bien </w:t>
      </w:r>
      <w:r w:rsidR="00461464">
        <w:t>installée</w:t>
      </w:r>
      <w:r w:rsidR="00FC671F">
        <w:t xml:space="preserve">, </w:t>
      </w:r>
      <w:r w:rsidR="00782325">
        <w:t>pour cela, il suffit d’</w:t>
      </w:r>
      <w:r w:rsidR="00F92CDE">
        <w:t>exécuter</w:t>
      </w:r>
      <w:r w:rsidR="00FC671F">
        <w:t xml:space="preserve"> la commande suivant :</w:t>
      </w:r>
    </w:p>
    <w:p w14:paraId="090A9DED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$ java -version</w:t>
      </w:r>
    </w:p>
    <w:p w14:paraId="7759382E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java version "1.6.0_25"</w:t>
      </w:r>
    </w:p>
    <w:p w14:paraId="34CD278F" w14:textId="77777777" w:rsidR="00FC671F" w:rsidRDefault="00FC671F" w:rsidP="00FC671F">
      <w:pPr>
        <w:pStyle w:val="PrformatHTML"/>
        <w:rPr>
          <w:rStyle w:val="CodeHTML"/>
        </w:rPr>
      </w:pPr>
      <w:r>
        <w:rPr>
          <w:rStyle w:val="CodeHTML"/>
        </w:rPr>
        <w:t>Java(TM) SE Runtime Environment (build 1.6.0_25-b06)</w:t>
      </w:r>
    </w:p>
    <w:p w14:paraId="76ADD19B" w14:textId="77777777" w:rsidR="00FC671F" w:rsidRDefault="00FC671F" w:rsidP="0092749B"/>
    <w:p w14:paraId="037CA67D" w14:textId="087D46B9" w:rsidR="00461464" w:rsidRDefault="009B5D3B" w:rsidP="0092749B">
      <w:r>
        <w:t>Ensuite il faut télécharger e</w:t>
      </w:r>
      <w:r w:rsidR="00461464">
        <w:t>lasticsearch à l’adresse suivante :</w:t>
      </w:r>
    </w:p>
    <w:p w14:paraId="3C8A1F61" w14:textId="4E33B080" w:rsidR="00461464" w:rsidRDefault="00066450" w:rsidP="0092749B">
      <w:hyperlink r:id="rId14" w:history="1">
        <w:r w:rsidR="00374483" w:rsidRPr="0094612D">
          <w:rPr>
            <w:rStyle w:val="Lienhypertexte"/>
          </w:rPr>
          <w:t>http://www.elasticsearch.org/download/</w:t>
        </w:r>
      </w:hyperlink>
    </w:p>
    <w:p w14:paraId="059C3009" w14:textId="77777777" w:rsidR="00374483" w:rsidRDefault="00374483" w:rsidP="0092749B"/>
    <w:p w14:paraId="567DBE55" w14:textId="7A0911EF" w:rsidR="00374483" w:rsidRDefault="00374483" w:rsidP="0092749B">
      <w:r>
        <w:t>Une fois téléchargée, il faut la décompresser.</w:t>
      </w:r>
      <w:r w:rsidR="0073524A">
        <w:t xml:space="preserve"> Pour démarrer e</w:t>
      </w:r>
      <w:r>
        <w:t>lasticsearch, il faut lancer le script elasticsearch (elasticsearch.bat sous windows) qui se situe dans le dossier /bin</w:t>
      </w:r>
      <w:r w:rsidR="00E01661">
        <w:t>.</w:t>
      </w:r>
    </w:p>
    <w:p w14:paraId="4EE60753" w14:textId="77777777" w:rsidR="00E01661" w:rsidRDefault="00E01661" w:rsidP="0092749B"/>
    <w:p w14:paraId="329D2A58" w14:textId="52D74953" w:rsidR="00E01661" w:rsidRDefault="00E01661" w:rsidP="0092749B">
      <w:r>
        <w:t>Pour vérifier si elasticsearch est bien lancé, il faut ouvrir le fichier elasticsearch.log situé dans le dossier /logs et vérifier que la dernière ligne indique started</w:t>
      </w:r>
      <w:r w:rsidR="00CF2456">
        <w:t>.</w:t>
      </w:r>
    </w:p>
    <w:p w14:paraId="2FCD8279" w14:textId="6D780022" w:rsidR="0073524A" w:rsidRDefault="00AE3689" w:rsidP="0092749B">
      <w:r>
        <w:t xml:space="preserve">Une autre méthode pour voir si elasticsearch est bien lancé, il suffit de rentrer dans la barre d’adresse de son navigateur : </w:t>
      </w:r>
      <w:hyperlink r:id="rId15" w:history="1">
        <w:r w:rsidR="0073524A" w:rsidRPr="0094612D">
          <w:rPr>
            <w:rStyle w:val="Lienhypertexte"/>
          </w:rPr>
          <w:t>http://localhost:9200/</w:t>
        </w:r>
      </w:hyperlink>
    </w:p>
    <w:p w14:paraId="2FAA0E84" w14:textId="477ACA5F" w:rsidR="0073524A" w:rsidRDefault="0073524A" w:rsidP="0092749B">
      <w:r>
        <w:t xml:space="preserve">Si elasticsearch est bien lancé, le navigateur affichera une page ressemblant à cela : </w:t>
      </w:r>
    </w:p>
    <w:p w14:paraId="57BBDE0C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14:paraId="5D42477A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"ok": true,</w:t>
      </w:r>
    </w:p>
    <w:p w14:paraId="52BCFA59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"status": 200,</w:t>
      </w:r>
    </w:p>
    <w:p w14:paraId="36DCF8CE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"name": "Elsie-Dee",</w:t>
      </w:r>
    </w:p>
    <w:p w14:paraId="5641D3D2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"version": {</w:t>
      </w:r>
    </w:p>
    <w:p w14:paraId="36680917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    "number": "0.19.11",</w:t>
      </w:r>
    </w:p>
    <w:p w14:paraId="50317D1D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    "snapshot_build": false</w:t>
      </w:r>
    </w:p>
    <w:p w14:paraId="15999F80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},</w:t>
      </w:r>
    </w:p>
    <w:p w14:paraId="41889C6F" w14:textId="77777777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 xml:space="preserve">    "tagline": "You Know, for Search"</w:t>
      </w:r>
    </w:p>
    <w:p w14:paraId="7F13DAAD" w14:textId="52E3D6D0" w:rsidR="0073524A" w:rsidRDefault="0073524A" w:rsidP="0073524A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D50D780" w14:textId="77777777" w:rsidR="0069138E" w:rsidRDefault="0069138E" w:rsidP="0073524A">
      <w:pPr>
        <w:pStyle w:val="PrformatHTML"/>
        <w:rPr>
          <w:rStyle w:val="CodeHTML"/>
        </w:rPr>
      </w:pPr>
    </w:p>
    <w:p w14:paraId="7EEB0DA6" w14:textId="77777777" w:rsidR="0094524A" w:rsidRPr="0094524A" w:rsidRDefault="0094524A" w:rsidP="0094524A"/>
    <w:p w14:paraId="24C18BE1" w14:textId="1990A1E4" w:rsidR="00701195" w:rsidRDefault="00701195" w:rsidP="00701195">
      <w:pPr>
        <w:pStyle w:val="Titre3"/>
      </w:pPr>
      <w:bookmarkStart w:id="6" w:name="_Toc403678835"/>
      <w:r>
        <w:lastRenderedPageBreak/>
        <w:t>NEST :</w:t>
      </w:r>
      <w:bookmarkEnd w:id="6"/>
    </w:p>
    <w:p w14:paraId="30200D48" w14:textId="77777777" w:rsidR="00701195" w:rsidRDefault="00701195" w:rsidP="00701195">
      <w:pPr>
        <w:pStyle w:val="Titre4"/>
      </w:pPr>
      <w:r>
        <w:t>Avantage :</w:t>
      </w:r>
    </w:p>
    <w:p w14:paraId="44D1FED5" w14:textId="04BAD149" w:rsidR="00C65E16" w:rsidRPr="00F73EB0" w:rsidRDefault="00701195" w:rsidP="00F73EB0">
      <w:pPr>
        <w:autoSpaceDE w:val="0"/>
        <w:autoSpaceDN w:val="0"/>
        <w:adjustRightInd w:val="0"/>
        <w:spacing w:before="0" w:after="0"/>
        <w:ind w:firstLine="708"/>
        <w:jc w:val="left"/>
        <w:rPr>
          <w:rFonts w:cs="ArialMT"/>
        </w:rPr>
      </w:pPr>
      <w:r w:rsidRPr="00F73EB0">
        <w:rPr>
          <w:rFonts w:cs="ArialMT"/>
        </w:rPr>
        <w:t xml:space="preserve">Nous avons choisis d’utiliser NEST car c’est le package haut niveau pour utiliser </w:t>
      </w:r>
      <w:r w:rsidR="009B5D3B">
        <w:rPr>
          <w:rFonts w:cs="ArialMT"/>
        </w:rPr>
        <w:t>e</w:t>
      </w:r>
      <w:r w:rsidRPr="00F73EB0">
        <w:rPr>
          <w:rFonts w:cs="ArialMT"/>
        </w:rPr>
        <w:t>lasticsearch avec le framework .NET. NEST jouis d’une documentation fournie et est utilisée par un grand nombre de développeurs.</w:t>
      </w:r>
    </w:p>
    <w:p w14:paraId="19890403" w14:textId="4BBAFA4C" w:rsidR="00F73EB0" w:rsidRDefault="00F73EB0" w:rsidP="00F73EB0">
      <w:pPr>
        <w:pStyle w:val="Titre4"/>
      </w:pPr>
      <w:r>
        <w:t>Installation :</w:t>
      </w:r>
    </w:p>
    <w:p w14:paraId="5F210A20" w14:textId="6D387125" w:rsidR="00F73EB0" w:rsidRDefault="001D2132" w:rsidP="00F73EB0">
      <w:r>
        <w:t>Pour installer NEST dans son projet, il suffit d’o</w:t>
      </w:r>
      <w:r w:rsidR="00F73EB0" w:rsidRPr="00F73EB0">
        <w:t>uvrir la console du Manageur de package</w:t>
      </w:r>
      <w:r w:rsidR="00664220">
        <w:t xml:space="preserve"> dans V</w:t>
      </w:r>
      <w:r w:rsidR="00F73EB0" w:rsidRPr="00F73EB0">
        <w:t xml:space="preserve">isual </w:t>
      </w:r>
      <w:r w:rsidR="00664220">
        <w:t>S</w:t>
      </w:r>
      <w:r w:rsidR="00F73EB0" w:rsidRPr="00F73EB0">
        <w:t>tudio et faire co</w:t>
      </w:r>
      <w:r w:rsidR="00504C26">
        <w:t>m</w:t>
      </w:r>
      <w:r w:rsidR="00F73EB0" w:rsidRPr="00F73EB0">
        <w:t>mande </w:t>
      </w:r>
      <w:r>
        <w:t>la commande suivante</w:t>
      </w:r>
      <w:r w:rsidR="00F73EB0" w:rsidRPr="00F73EB0">
        <w:t>:</w:t>
      </w:r>
    </w:p>
    <w:p w14:paraId="517AD2E4" w14:textId="2B2D80E7" w:rsidR="00F73EB0" w:rsidRPr="00F73EB0" w:rsidRDefault="00F73EB0" w:rsidP="00F73EB0">
      <w:r>
        <w:rPr>
          <w:noProof/>
        </w:rPr>
        <w:drawing>
          <wp:inline distT="0" distB="0" distL="0" distR="0" wp14:anchorId="65DF6600" wp14:editId="2D93DD84">
            <wp:extent cx="2333625" cy="371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4907" w14:textId="3B86CB02" w:rsidR="00535C11" w:rsidRDefault="00535C11" w:rsidP="00535C11">
      <w:pPr>
        <w:pStyle w:val="Titre4"/>
      </w:pPr>
      <w:r>
        <w:t>Exemple :</w:t>
      </w:r>
    </w:p>
    <w:p w14:paraId="51566CBC" w14:textId="77777777" w:rsidR="00535C11" w:rsidRDefault="00535C11" w:rsidP="00535C11">
      <w:r w:rsidRPr="00F73EB0">
        <w:t>Pour s’y</w:t>
      </w:r>
      <w:r>
        <w:t xml:space="preserve"> connecter : </w:t>
      </w:r>
    </w:p>
    <w:p w14:paraId="7B963BFD" w14:textId="77777777" w:rsidR="00535C11" w:rsidRDefault="00535C11" w:rsidP="00535C11">
      <w:r>
        <w:rPr>
          <w:noProof/>
        </w:rPr>
        <w:drawing>
          <wp:inline distT="0" distB="0" distL="0" distR="0" wp14:anchorId="4D8854FE" wp14:editId="02316653">
            <wp:extent cx="3857625" cy="2000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C11" w:rsidSect="000B6E21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3CB9C" w14:textId="77777777" w:rsidR="00066450" w:rsidRDefault="00066450">
      <w:r>
        <w:separator/>
      </w:r>
    </w:p>
  </w:endnote>
  <w:endnote w:type="continuationSeparator" w:id="0">
    <w:p w14:paraId="513BB785" w14:textId="77777777" w:rsidR="00066450" w:rsidRDefault="00066450">
      <w:r>
        <w:continuationSeparator/>
      </w:r>
    </w:p>
  </w:endnote>
  <w:endnote w:type="continuationNotice" w:id="1">
    <w:p w14:paraId="3E7A7B3C" w14:textId="77777777" w:rsidR="00066450" w:rsidRDefault="0006645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4466A6D3-7A15-4295-9667-8E68C089B144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1D20569F" w:rsidR="00AC7FEA" w:rsidRPr="00E64CAC" w:rsidRDefault="00AC7FEA" w:rsidP="00AC7FEA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>
            <w:rPr>
              <w:rFonts w:cs="Arial"/>
            </w:rPr>
            <w:t>YOUP_Recherche</w:t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2052A1">
            <w:rPr>
              <w:rFonts w:cs="Arial"/>
              <w:noProof/>
            </w:rPr>
            <w:t>6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2052A1">
            <w:rPr>
              <w:rFonts w:cs="Arial"/>
              <w:noProof/>
            </w:rPr>
            <w:t>7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56EE4063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5000B063" w:rsidR="00013EAC" w:rsidRPr="00E64CAC" w:rsidRDefault="00AC7FEA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>
            <w:rPr>
              <w:rFonts w:cs="Arial"/>
            </w:rPr>
            <w:t xml:space="preserve">                                                                                 </w:t>
          </w:r>
          <w:r w:rsidR="000B6E21">
            <w:rPr>
              <w:rFonts w:cs="Arial"/>
            </w:rPr>
            <w:t>YOUP</w:t>
          </w:r>
          <w:r>
            <w:rPr>
              <w:rFonts w:cs="Arial"/>
            </w:rPr>
            <w:t>_Recherche</w:t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F72C12">
            <w:rPr>
              <w:rFonts w:cs="Arial"/>
              <w:noProof/>
            </w:rPr>
            <w:t>1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F72C12">
            <w:rPr>
              <w:rFonts w:cs="Arial"/>
              <w:noProof/>
            </w:rPr>
            <w:t>7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7E95F" w14:textId="77777777" w:rsidR="00066450" w:rsidRDefault="00066450">
      <w:r>
        <w:separator/>
      </w:r>
    </w:p>
  </w:footnote>
  <w:footnote w:type="continuationSeparator" w:id="0">
    <w:p w14:paraId="62660342" w14:textId="77777777" w:rsidR="00066450" w:rsidRDefault="00066450">
      <w:r>
        <w:continuationSeparator/>
      </w:r>
    </w:p>
  </w:footnote>
  <w:footnote w:type="continuationNotice" w:id="1">
    <w:p w14:paraId="247568F3" w14:textId="77777777" w:rsidR="00066450" w:rsidRDefault="0006645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04FA9C28" w14:textId="77777777" w:rsidR="00F72C12" w:rsidRPr="00B939A0" w:rsidRDefault="00F72C12" w:rsidP="00F72C12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>
            <w:rPr>
              <w:bCs/>
              <w:sz w:val="20"/>
              <w:szCs w:val="20"/>
            </w:rPr>
            <w:t>Document d'Architecture</w:t>
          </w:r>
          <w:r w:rsidRPr="00CE4C98">
            <w:rPr>
              <w:sz w:val="20"/>
              <w:szCs w:val="20"/>
            </w:rPr>
            <w:t xml:space="preserve"> du module 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Recherche</w:t>
          </w:r>
        </w:p>
        <w:p w14:paraId="22FB6DBE" w14:textId="07EF7304" w:rsidR="00013EAC" w:rsidRPr="00B939A0" w:rsidRDefault="00F72C12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1</w:t>
          </w:r>
          <w:r w:rsidR="00013EAC">
            <w:t>.1</w:t>
          </w:r>
        </w:p>
        <w:p w14:paraId="22FB6DBF" w14:textId="181D7675" w:rsidR="00013EAC" w:rsidRPr="00B939A0" w:rsidRDefault="00066450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63AE00C2" w:rsidR="00013EAC" w:rsidRPr="00B939A0" w:rsidRDefault="00066450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"Title" \* MERGEFORMAT </w:instrText>
          </w:r>
          <w:r>
            <w:fldChar w:fldCharType="separate"/>
          </w:r>
          <w:r w:rsidR="000B6E21">
            <w:rPr>
              <w:bCs/>
              <w:sz w:val="20"/>
              <w:szCs w:val="20"/>
            </w:rPr>
            <w:t>Document d'Architecture</w:t>
          </w:r>
          <w:r w:rsidR="00013EAC" w:rsidRPr="00CE4C98">
            <w:rPr>
              <w:sz w:val="20"/>
              <w:szCs w:val="20"/>
            </w:rPr>
            <w:t xml:space="preserve"> du module </w:t>
          </w:r>
          <w:r>
            <w:rPr>
              <w:sz w:val="20"/>
              <w:szCs w:val="20"/>
            </w:rPr>
            <w:fldChar w:fldCharType="end"/>
          </w:r>
          <w:r w:rsidR="009600F0">
            <w:rPr>
              <w:sz w:val="20"/>
              <w:szCs w:val="20"/>
            </w:rPr>
            <w:t>Recherche</w:t>
          </w:r>
        </w:p>
        <w:p w14:paraId="068D7F20" w14:textId="4CF242D4" w:rsidR="00013EAC" w:rsidRPr="00B939A0" w:rsidRDefault="00F72C12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1.1</w:t>
          </w:r>
        </w:p>
        <w:p w14:paraId="7D5291C3" w14:textId="77777777" w:rsidR="00013EAC" w:rsidRPr="00B939A0" w:rsidRDefault="00066450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fldChar w:fldCharType="begin"/>
          </w:r>
          <w:r>
            <w:instrText xml:space="preserve"> DOCPROPERTY  Client  \* MERGEFORMAT </w:instrText>
          </w:r>
          <w:r>
            <w:fldChar w:fldCharType="separate"/>
          </w:r>
          <w:r w:rsidR="00013EAC" w:rsidRPr="00CE4C98">
            <w:rPr>
              <w:sz w:val="20"/>
              <w:szCs w:val="20"/>
            </w:rPr>
            <w:t>CCS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4554EF7"/>
    <w:multiLevelType w:val="hybridMultilevel"/>
    <w:tmpl w:val="FFD075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4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50"/>
  </w:num>
  <w:num w:numId="2">
    <w:abstractNumId w:val="53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1"/>
  </w:num>
  <w:num w:numId="21">
    <w:abstractNumId w:val="55"/>
  </w:num>
  <w:num w:numId="22">
    <w:abstractNumId w:val="15"/>
  </w:num>
  <w:num w:numId="23">
    <w:abstractNumId w:val="30"/>
  </w:num>
  <w:num w:numId="24">
    <w:abstractNumId w:val="46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7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2"/>
  </w:num>
  <w:num w:numId="38">
    <w:abstractNumId w:val="54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9"/>
  </w:num>
  <w:num w:numId="56">
    <w:abstractNumId w:val="10"/>
  </w:num>
  <w:num w:numId="57">
    <w:abstractNumId w:val="48"/>
  </w:num>
  <w:num w:numId="58">
    <w:abstractNumId w:val="24"/>
  </w:num>
  <w:num w:numId="59">
    <w:abstractNumId w:val="40"/>
  </w:num>
  <w:num w:numId="60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saveSubset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66450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247C"/>
    <w:rsid w:val="000A6B75"/>
    <w:rsid w:val="000A7FE0"/>
    <w:rsid w:val="000B0304"/>
    <w:rsid w:val="000B0DC2"/>
    <w:rsid w:val="000B0E5B"/>
    <w:rsid w:val="000B6D58"/>
    <w:rsid w:val="000B6E21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0E7E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2132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52A1"/>
    <w:rsid w:val="00206C33"/>
    <w:rsid w:val="002133E7"/>
    <w:rsid w:val="002137F8"/>
    <w:rsid w:val="00214590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CEE"/>
    <w:rsid w:val="00272D48"/>
    <w:rsid w:val="00287974"/>
    <w:rsid w:val="00287C57"/>
    <w:rsid w:val="002949CC"/>
    <w:rsid w:val="00297E30"/>
    <w:rsid w:val="002A257C"/>
    <w:rsid w:val="002A2613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06F3F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1E60"/>
    <w:rsid w:val="00352115"/>
    <w:rsid w:val="00354CDD"/>
    <w:rsid w:val="003560AB"/>
    <w:rsid w:val="003729ED"/>
    <w:rsid w:val="003730B1"/>
    <w:rsid w:val="00374483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329C"/>
    <w:rsid w:val="003C51E9"/>
    <w:rsid w:val="003D210D"/>
    <w:rsid w:val="003D261B"/>
    <w:rsid w:val="003D31C2"/>
    <w:rsid w:val="003D4318"/>
    <w:rsid w:val="003D4C40"/>
    <w:rsid w:val="003D5EE3"/>
    <w:rsid w:val="003D7315"/>
    <w:rsid w:val="003E1261"/>
    <w:rsid w:val="003E304A"/>
    <w:rsid w:val="003E4B69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4FE7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464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A5778"/>
    <w:rsid w:val="004A5EB1"/>
    <w:rsid w:val="004B2CB6"/>
    <w:rsid w:val="004B4D21"/>
    <w:rsid w:val="004B50D5"/>
    <w:rsid w:val="004B5C86"/>
    <w:rsid w:val="004B6465"/>
    <w:rsid w:val="004C30C6"/>
    <w:rsid w:val="004C31C0"/>
    <w:rsid w:val="004C42D8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4C26"/>
    <w:rsid w:val="00507016"/>
    <w:rsid w:val="0051006D"/>
    <w:rsid w:val="005120CC"/>
    <w:rsid w:val="00514B3B"/>
    <w:rsid w:val="00515E0F"/>
    <w:rsid w:val="00516441"/>
    <w:rsid w:val="00516F7A"/>
    <w:rsid w:val="00521BB7"/>
    <w:rsid w:val="005266FE"/>
    <w:rsid w:val="00530C9D"/>
    <w:rsid w:val="005348F0"/>
    <w:rsid w:val="00535C11"/>
    <w:rsid w:val="0054515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6ACE"/>
    <w:rsid w:val="00577093"/>
    <w:rsid w:val="00586A7F"/>
    <w:rsid w:val="00590E01"/>
    <w:rsid w:val="00591F53"/>
    <w:rsid w:val="00593C05"/>
    <w:rsid w:val="005967C1"/>
    <w:rsid w:val="005A1FC9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132FB"/>
    <w:rsid w:val="006159F7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4220"/>
    <w:rsid w:val="00665E95"/>
    <w:rsid w:val="00671308"/>
    <w:rsid w:val="00671A63"/>
    <w:rsid w:val="0067281E"/>
    <w:rsid w:val="00680B5C"/>
    <w:rsid w:val="00682B9A"/>
    <w:rsid w:val="0068388D"/>
    <w:rsid w:val="0069138E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C4C9F"/>
    <w:rsid w:val="006D47B0"/>
    <w:rsid w:val="006D49B1"/>
    <w:rsid w:val="006D6C15"/>
    <w:rsid w:val="006D7733"/>
    <w:rsid w:val="006E1C8D"/>
    <w:rsid w:val="006E390A"/>
    <w:rsid w:val="006F1016"/>
    <w:rsid w:val="006F1432"/>
    <w:rsid w:val="006F64C5"/>
    <w:rsid w:val="007000A9"/>
    <w:rsid w:val="007004A2"/>
    <w:rsid w:val="00701195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26ACC"/>
    <w:rsid w:val="007330A8"/>
    <w:rsid w:val="00733320"/>
    <w:rsid w:val="0073524A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66C4B"/>
    <w:rsid w:val="007708AA"/>
    <w:rsid w:val="00771F57"/>
    <w:rsid w:val="007735DC"/>
    <w:rsid w:val="00780423"/>
    <w:rsid w:val="00781D32"/>
    <w:rsid w:val="00782325"/>
    <w:rsid w:val="007827C9"/>
    <w:rsid w:val="00785118"/>
    <w:rsid w:val="00787FB9"/>
    <w:rsid w:val="00792353"/>
    <w:rsid w:val="00794165"/>
    <w:rsid w:val="007954AA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C6B99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30D4"/>
    <w:rsid w:val="00886B5D"/>
    <w:rsid w:val="0089134F"/>
    <w:rsid w:val="00893AE2"/>
    <w:rsid w:val="00895D53"/>
    <w:rsid w:val="0089691E"/>
    <w:rsid w:val="008A1397"/>
    <w:rsid w:val="008A272D"/>
    <w:rsid w:val="008A4E63"/>
    <w:rsid w:val="008A60D3"/>
    <w:rsid w:val="008A66DE"/>
    <w:rsid w:val="008B15A8"/>
    <w:rsid w:val="008B354F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2749B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524A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00F0"/>
    <w:rsid w:val="009610C1"/>
    <w:rsid w:val="00961F0F"/>
    <w:rsid w:val="009656FA"/>
    <w:rsid w:val="009662C6"/>
    <w:rsid w:val="00966BA3"/>
    <w:rsid w:val="00972833"/>
    <w:rsid w:val="00974262"/>
    <w:rsid w:val="00974BB0"/>
    <w:rsid w:val="00976A95"/>
    <w:rsid w:val="00991BCD"/>
    <w:rsid w:val="00992995"/>
    <w:rsid w:val="00993AC4"/>
    <w:rsid w:val="009A08FA"/>
    <w:rsid w:val="009B5272"/>
    <w:rsid w:val="009B5587"/>
    <w:rsid w:val="009B5D3B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3872"/>
    <w:rsid w:val="009E4708"/>
    <w:rsid w:val="009F01F8"/>
    <w:rsid w:val="009F1521"/>
    <w:rsid w:val="009F5A7D"/>
    <w:rsid w:val="009F6470"/>
    <w:rsid w:val="009F67B0"/>
    <w:rsid w:val="00A0410B"/>
    <w:rsid w:val="00A05182"/>
    <w:rsid w:val="00A05F25"/>
    <w:rsid w:val="00A110E1"/>
    <w:rsid w:val="00A135E3"/>
    <w:rsid w:val="00A13620"/>
    <w:rsid w:val="00A13C54"/>
    <w:rsid w:val="00A15C74"/>
    <w:rsid w:val="00A17062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B5AA4"/>
    <w:rsid w:val="00AC0000"/>
    <w:rsid w:val="00AC1BE2"/>
    <w:rsid w:val="00AC26B6"/>
    <w:rsid w:val="00AC5D5B"/>
    <w:rsid w:val="00AC78EF"/>
    <w:rsid w:val="00AC7FEA"/>
    <w:rsid w:val="00AD255E"/>
    <w:rsid w:val="00AD4BD3"/>
    <w:rsid w:val="00AD62A9"/>
    <w:rsid w:val="00AD73AE"/>
    <w:rsid w:val="00AE3689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5856"/>
    <w:rsid w:val="00B07606"/>
    <w:rsid w:val="00B15665"/>
    <w:rsid w:val="00B157FA"/>
    <w:rsid w:val="00B1611D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C7273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35633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E16"/>
    <w:rsid w:val="00C65F0A"/>
    <w:rsid w:val="00C7061C"/>
    <w:rsid w:val="00C70FAF"/>
    <w:rsid w:val="00C748BF"/>
    <w:rsid w:val="00C74D57"/>
    <w:rsid w:val="00C86342"/>
    <w:rsid w:val="00C87617"/>
    <w:rsid w:val="00C96B80"/>
    <w:rsid w:val="00C97446"/>
    <w:rsid w:val="00C9784D"/>
    <w:rsid w:val="00CA4B9E"/>
    <w:rsid w:val="00CB09F9"/>
    <w:rsid w:val="00CB1239"/>
    <w:rsid w:val="00CB1E75"/>
    <w:rsid w:val="00CB1EE1"/>
    <w:rsid w:val="00CB4D30"/>
    <w:rsid w:val="00CB7EF1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2456"/>
    <w:rsid w:val="00CF5720"/>
    <w:rsid w:val="00D01E3E"/>
    <w:rsid w:val="00D02A16"/>
    <w:rsid w:val="00D04421"/>
    <w:rsid w:val="00D05C5D"/>
    <w:rsid w:val="00D05E89"/>
    <w:rsid w:val="00D07F8D"/>
    <w:rsid w:val="00D11005"/>
    <w:rsid w:val="00D110DB"/>
    <w:rsid w:val="00D144CE"/>
    <w:rsid w:val="00D15FAC"/>
    <w:rsid w:val="00D17CF5"/>
    <w:rsid w:val="00D20A85"/>
    <w:rsid w:val="00D220F3"/>
    <w:rsid w:val="00D264E7"/>
    <w:rsid w:val="00D2794D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396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1661"/>
    <w:rsid w:val="00E0242E"/>
    <w:rsid w:val="00E04232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96DBD"/>
    <w:rsid w:val="00EA3833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E96"/>
    <w:rsid w:val="00EE0F1D"/>
    <w:rsid w:val="00EE2D80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5DC3"/>
    <w:rsid w:val="00F56593"/>
    <w:rsid w:val="00F610DE"/>
    <w:rsid w:val="00F61A74"/>
    <w:rsid w:val="00F652BB"/>
    <w:rsid w:val="00F70A2C"/>
    <w:rsid w:val="00F71622"/>
    <w:rsid w:val="00F72C12"/>
    <w:rsid w:val="00F73EB0"/>
    <w:rsid w:val="00F75F25"/>
    <w:rsid w:val="00F774FF"/>
    <w:rsid w:val="00F77683"/>
    <w:rsid w:val="00F8139C"/>
    <w:rsid w:val="00F92CDE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3BE1"/>
    <w:rsid w:val="00FC536A"/>
    <w:rsid w:val="00FC5CE1"/>
    <w:rsid w:val="00FC60A9"/>
    <w:rsid w:val="00FC671F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7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73EB0"/>
    <w:rPr>
      <w:rFonts w:ascii="Courier New" w:hAnsi="Courier New" w:cs="Courier New"/>
    </w:rPr>
  </w:style>
  <w:style w:type="character" w:customStyle="1" w:styleId="pln">
    <w:name w:val="pln"/>
    <w:basedOn w:val="Policepardfaut"/>
    <w:rsid w:val="00F73EB0"/>
  </w:style>
  <w:style w:type="character" w:customStyle="1" w:styleId="pun">
    <w:name w:val="pun"/>
    <w:basedOn w:val="Policepardfaut"/>
    <w:rsid w:val="00F73EB0"/>
  </w:style>
  <w:style w:type="character" w:customStyle="1" w:styleId="typ">
    <w:name w:val="typ"/>
    <w:basedOn w:val="Policepardfaut"/>
    <w:rsid w:val="00F73EB0"/>
  </w:style>
  <w:style w:type="character" w:styleId="CodeHTML">
    <w:name w:val="HTML Code"/>
    <w:basedOn w:val="Policepardfaut"/>
    <w:uiPriority w:val="99"/>
    <w:semiHidden/>
    <w:unhideWhenUsed/>
    <w:rsid w:val="00FC6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http://localhost:9200/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www.elasticsearch.org/download/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DE76E60-9EB6-409F-BEEF-EEB3D984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529</TotalTime>
  <Pages>7</Pages>
  <Words>576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3738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136</cp:revision>
  <cp:lastPrinted>1900-12-31T23:00:00Z</cp:lastPrinted>
  <dcterms:created xsi:type="dcterms:W3CDTF">2014-10-17T12:00:00Z</dcterms:created>
  <dcterms:modified xsi:type="dcterms:W3CDTF">2014-11-13T20:54:00Z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