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17BB" w14:textId="77777777" w:rsidR="007400D3" w:rsidRDefault="007400D3" w:rsidP="007400D3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6BB4F" wp14:editId="765C70EE">
                <wp:simplePos x="0" y="0"/>
                <wp:positionH relativeFrom="margin">
                  <wp:align>center</wp:align>
                </wp:positionH>
                <wp:positionV relativeFrom="paragraph">
                  <wp:posOffset>-497205</wp:posOffset>
                </wp:positionV>
                <wp:extent cx="6713220" cy="480060"/>
                <wp:effectExtent l="0" t="0" r="11430" b="1524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32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65533F" w14:textId="77777777" w:rsidR="007400D3" w:rsidRDefault="007400D3" w:rsidP="007400D3">
                            <w:r>
                              <w:t>MASCHERPA Audric                                                                                                                                                                ROB 3      2022 /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6BB4F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0;margin-top:-39.15pt;width:528.6pt;height:37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" fillcolor="white [3201]" strokeweight=".5pt">
                <v:textbox>
                  <w:txbxContent>
                    <w:p w14:paraId="5365533F" w14:textId="77777777" w:rsidR="007400D3" w:rsidRDefault="007400D3" w:rsidP="007400D3">
                      <w:r>
                        <w:t>MASCHERPA Audric                                                                                                                                                                ROB 3      2022 /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A1A04AE" w14:textId="42CB7A97" w:rsidR="007400D3" w:rsidRPr="001A57DB" w:rsidRDefault="007400D3" w:rsidP="007400D3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1A57DB">
        <w:rPr>
          <w:b/>
          <w:bCs/>
          <w:sz w:val="36"/>
          <w:szCs w:val="36"/>
          <w:u w:val="single"/>
          <w:lang w:val="en-US"/>
        </w:rPr>
        <w:t>POLY-SNAK</w:t>
      </w:r>
      <w:r>
        <w:rPr>
          <w:b/>
          <w:bCs/>
          <w:sz w:val="36"/>
          <w:szCs w:val="36"/>
          <w:u w:val="single"/>
          <w:lang w:val="en-US"/>
        </w:rPr>
        <w:t>E</w:t>
      </w:r>
    </w:p>
    <w:p w14:paraId="23322CFA" w14:textId="790FA8F1" w:rsidR="007400D3" w:rsidRDefault="007400D3" w:rsidP="007400D3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t>Weekly</w:t>
      </w:r>
      <w:r w:rsidRPr="001A57DB">
        <w:rPr>
          <w:b/>
          <w:bCs/>
          <w:noProof/>
          <w:lang w:val="en-US"/>
        </w:rPr>
        <w:t xml:space="preserve"> report</w:t>
      </w:r>
      <w:r w:rsidRPr="001A57DB">
        <w:rPr>
          <w:b/>
          <w:bCs/>
          <w:lang w:val="en-US"/>
        </w:rPr>
        <w:t xml:space="preserve"> </w:t>
      </w:r>
      <w:proofErr w:type="spellStart"/>
      <w:r w:rsidRPr="001A57DB">
        <w:rPr>
          <w:b/>
          <w:bCs/>
          <w:lang w:val="en-US"/>
        </w:rPr>
        <w:t>n</w:t>
      </w:r>
      <w:proofErr w:type="spellEnd"/>
      <w:r w:rsidRPr="001A57DB">
        <w:rPr>
          <w:b/>
          <w:bCs/>
          <w:lang w:val="en-US"/>
        </w:rPr>
        <w:t>°</w:t>
      </w:r>
      <w:r>
        <w:rPr>
          <w:b/>
          <w:bCs/>
          <w:lang w:val="en-US"/>
        </w:rPr>
        <w:t>20</w:t>
      </w:r>
      <w:r>
        <w:rPr>
          <w:b/>
          <w:bCs/>
          <w:lang w:val="en-US"/>
        </w:rPr>
        <w:t xml:space="preserve"> </w:t>
      </w:r>
      <w:r w:rsidRPr="001A57DB">
        <w:rPr>
          <w:b/>
          <w:bCs/>
          <w:lang w:val="en-US"/>
        </w:rPr>
        <w:t xml:space="preserve">from </w:t>
      </w:r>
      <w:r>
        <w:rPr>
          <w:b/>
          <w:bCs/>
          <w:lang w:val="en-US"/>
        </w:rPr>
        <w:t>10</w:t>
      </w:r>
      <w:r w:rsidRPr="001A57DB">
        <w:rPr>
          <w:b/>
          <w:bCs/>
          <w:lang w:val="en-US"/>
        </w:rPr>
        <w:t>/</w:t>
      </w:r>
      <w:r>
        <w:rPr>
          <w:b/>
          <w:bCs/>
          <w:lang w:val="en-US"/>
        </w:rPr>
        <w:t>04</w:t>
      </w:r>
      <w:r w:rsidRPr="001A57DB">
        <w:rPr>
          <w:b/>
          <w:bCs/>
          <w:lang w:val="en-US"/>
        </w:rPr>
        <w:t>/2</w:t>
      </w:r>
      <w:r>
        <w:rPr>
          <w:b/>
          <w:bCs/>
          <w:lang w:val="en-US"/>
        </w:rPr>
        <w:t>3</w:t>
      </w:r>
      <w:r w:rsidRPr="001A57DB">
        <w:rPr>
          <w:b/>
          <w:bCs/>
          <w:lang w:val="en-US"/>
        </w:rPr>
        <w:t> :</w:t>
      </w:r>
    </w:p>
    <w:p w14:paraId="37AB5101" w14:textId="5148B27D" w:rsidR="007400D3" w:rsidRDefault="007400D3" w:rsidP="007400D3">
      <w:pPr>
        <w:rPr>
          <w:b/>
          <w:bCs/>
          <w:lang w:val="en-US"/>
        </w:rPr>
      </w:pPr>
    </w:p>
    <w:p w14:paraId="796874BA" w14:textId="2EA22FC0" w:rsidR="007400D3" w:rsidRPr="007400D3" w:rsidRDefault="007400D3" w:rsidP="007400D3">
      <w:pPr>
        <w:rPr>
          <w:lang w:val="en-US"/>
        </w:rPr>
      </w:pPr>
      <w:r w:rsidRPr="007400D3">
        <w:rPr>
          <w:lang w:val="en-US"/>
        </w:rPr>
        <w:t>After the last session, I continued to work on the Poly</w:t>
      </w:r>
      <w:r w:rsidR="001F7661">
        <w:rPr>
          <w:lang w:val="en-US"/>
        </w:rPr>
        <w:t>S</w:t>
      </w:r>
      <w:r w:rsidRPr="007400D3">
        <w:rPr>
          <w:lang w:val="en-US"/>
        </w:rPr>
        <w:t>nake connections according to Figure 20.1.</w:t>
      </w:r>
    </w:p>
    <w:p w14:paraId="13E2ED2F" w14:textId="03DBB219" w:rsidR="007400D3" w:rsidRDefault="007400D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5724405B" wp14:editId="661C0C36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5067300" cy="2316480"/>
            <wp:effectExtent l="133350" t="114300" r="133350" b="140970"/>
            <wp:wrapTight wrapText="bothSides">
              <wp:wrapPolygon edited="0">
                <wp:start x="-406" y="-1066"/>
                <wp:lineTo x="-568" y="-711"/>
                <wp:lineTo x="-487" y="22737"/>
                <wp:lineTo x="22006" y="22737"/>
                <wp:lineTo x="22087" y="2132"/>
                <wp:lineTo x="21925" y="-533"/>
                <wp:lineTo x="21925" y="-1066"/>
                <wp:lineTo x="-406" y="-1066"/>
              </wp:wrapPolygon>
            </wp:wrapTight>
            <wp:docPr id="10066220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164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78914E" wp14:editId="4D1E327B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830580" cy="266700"/>
                <wp:effectExtent l="0" t="0" r="26670" b="19050"/>
                <wp:wrapNone/>
                <wp:docPr id="1369075143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05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9B3D41" w14:textId="0F5B15D0" w:rsidR="007400D3" w:rsidRDefault="007400D3">
                            <w:r>
                              <w:t>Figure 20.1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8914E" id="Zone de texte 2" o:spid="_x0000_s1027" type="#_x0000_t202" style="position:absolute;margin-left:0;margin-top:.15pt;width:65.4pt;height:21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r2iOAIAAIIEAAAOAAAAZHJzL2Uyb0RvYy54bWysVE2PGjEMvVfqf4hyLzOwwFL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" fillcolor="white [3201]" strokeweight=".5pt">
                <v:textbox>
                  <w:txbxContent>
                    <w:p w14:paraId="439B3D41" w14:textId="0F5B15D0" w:rsidR="007400D3" w:rsidRDefault="007400D3">
                      <w:r>
                        <w:t>Figure 20.1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95FA2E" w14:textId="31E6143A" w:rsidR="007400D3" w:rsidRDefault="007400D3">
      <w:pPr>
        <w:rPr>
          <w:lang w:val="en-US"/>
        </w:rPr>
      </w:pPr>
    </w:p>
    <w:p w14:paraId="09BA3348" w14:textId="1B5520E4" w:rsidR="007400D3" w:rsidRDefault="00BB6FE7">
      <w:pPr>
        <w:rPr>
          <w:lang w:val="en-US"/>
        </w:rPr>
      </w:pPr>
      <w:r>
        <w:rPr>
          <w:lang w:val="en-US"/>
        </w:rPr>
        <w:t>Thus</w:t>
      </w:r>
      <w:r w:rsidRPr="007400D3">
        <w:rPr>
          <w:lang w:val="en-US"/>
        </w:rPr>
        <w:t>,</w:t>
      </w:r>
      <w:r w:rsidR="007400D3" w:rsidRPr="007400D3">
        <w:rPr>
          <w:lang w:val="en-US"/>
        </w:rPr>
        <w:t xml:space="preserve"> I had time to finish all the connections of the servomotors as can be seen in figure 20.2.1 and 20.2.2</w:t>
      </w:r>
    </w:p>
    <w:p w14:paraId="172E6B5D" w14:textId="7295ADA9" w:rsidR="007400D3" w:rsidRDefault="00BB6FE7">
      <w:pPr>
        <w:rPr>
          <w:lang w:val="en-US"/>
        </w:rPr>
      </w:pP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CB8A9" wp14:editId="48D7ADB2">
                <wp:simplePos x="0" y="0"/>
                <wp:positionH relativeFrom="column">
                  <wp:posOffset>822325</wp:posOffset>
                </wp:positionH>
                <wp:positionV relativeFrom="paragraph">
                  <wp:posOffset>102235</wp:posOffset>
                </wp:positionV>
                <wp:extent cx="952500" cy="266700"/>
                <wp:effectExtent l="0" t="0" r="19050" b="19050"/>
                <wp:wrapNone/>
                <wp:docPr id="1389819380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28E9B" w14:textId="604C983E" w:rsidR="00BB6FE7" w:rsidRDefault="00BB6FE7">
                            <w:r>
                              <w:t>Figure 20.2.1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CB8A9" id="_x0000_s1028" type="#_x0000_t202" style="position:absolute;margin-left:64.75pt;margin-top:8.05pt;width:75pt;height:2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epFOgIAAII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" fillcolor="white [3201]" strokeweight=".5pt">
                <v:textbox>
                  <w:txbxContent>
                    <w:p w14:paraId="42528E9B" w14:textId="604C983E" w:rsidR="00BB6FE7" w:rsidRDefault="00BB6FE7">
                      <w:r>
                        <w:t>Figure 20.2.1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AB63E8" wp14:editId="7D37C8B8">
                <wp:simplePos x="0" y="0"/>
                <wp:positionH relativeFrom="column">
                  <wp:posOffset>4182745</wp:posOffset>
                </wp:positionH>
                <wp:positionV relativeFrom="paragraph">
                  <wp:posOffset>79375</wp:posOffset>
                </wp:positionV>
                <wp:extent cx="975360" cy="274320"/>
                <wp:effectExtent l="0" t="0" r="15240" b="11430"/>
                <wp:wrapNone/>
                <wp:docPr id="1583912313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14EAC" w14:textId="117171CC" w:rsidR="00BB6FE7" w:rsidRDefault="00BB6FE7">
                            <w:r>
                              <w:t>Figure 20.2.2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B63E8" id="Zone de texte 6" o:spid="_x0000_s1029" type="#_x0000_t202" style="position:absolute;margin-left:329.35pt;margin-top:6.25pt;width:76.8pt;height:21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" fillcolor="white [3201]" strokeweight=".5pt">
                <v:textbox>
                  <w:txbxContent>
                    <w:p w14:paraId="6F114EAC" w14:textId="117171CC" w:rsidR="00BB6FE7" w:rsidRDefault="00BB6FE7">
                      <w:r>
                        <w:t>Figure 20.2.2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6A24CCE5" wp14:editId="68DB2D1C">
            <wp:simplePos x="0" y="0"/>
            <wp:positionH relativeFrom="column">
              <wp:posOffset>3154045</wp:posOffset>
            </wp:positionH>
            <wp:positionV relativeFrom="paragraph">
              <wp:posOffset>431165</wp:posOffset>
            </wp:positionV>
            <wp:extent cx="2966085" cy="2223770"/>
            <wp:effectExtent l="133350" t="114300" r="100965" b="138430"/>
            <wp:wrapTight wrapText="bothSides">
              <wp:wrapPolygon edited="0">
                <wp:start x="-694" y="-1110"/>
                <wp:lineTo x="-971" y="-740"/>
                <wp:lineTo x="-832" y="22760"/>
                <wp:lineTo x="22197" y="22760"/>
                <wp:lineTo x="22197" y="-1110"/>
                <wp:lineTo x="-694" y="-1110"/>
              </wp:wrapPolygon>
            </wp:wrapTight>
            <wp:docPr id="164596315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2223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3221B62F" wp14:editId="00A66B3C">
            <wp:simplePos x="0" y="0"/>
            <wp:positionH relativeFrom="margin">
              <wp:posOffset>-172085</wp:posOffset>
            </wp:positionH>
            <wp:positionV relativeFrom="paragraph">
              <wp:posOffset>498475</wp:posOffset>
            </wp:positionV>
            <wp:extent cx="2875280" cy="2156460"/>
            <wp:effectExtent l="133350" t="114300" r="115570" b="148590"/>
            <wp:wrapTight wrapText="bothSides">
              <wp:wrapPolygon edited="0">
                <wp:start x="-716" y="-1145"/>
                <wp:lineTo x="-1002" y="-763"/>
                <wp:lineTo x="-859" y="22898"/>
                <wp:lineTo x="22325" y="22898"/>
                <wp:lineTo x="22325" y="-1145"/>
                <wp:lineTo x="-716" y="-1145"/>
              </wp:wrapPolygon>
            </wp:wrapTight>
            <wp:docPr id="1250454232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2156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43B46" w14:textId="7019CF67" w:rsidR="007400D3" w:rsidRPr="007400D3" w:rsidRDefault="0048379D">
      <w:pPr>
        <w:rPr>
          <w:lang w:val="en-US"/>
        </w:rPr>
      </w:pPr>
      <w:r w:rsidRPr="0048379D">
        <w:rPr>
          <w:lang w:val="en-US"/>
        </w:rPr>
        <w:t xml:space="preserve">During the next sessions, I will determine the capacitor adapted to our project. To do this, knowing that the calculation method gives us inconsistent results, I will test different types of </w:t>
      </w:r>
      <w:r w:rsidRPr="0048379D">
        <w:rPr>
          <w:lang w:val="en-US"/>
        </w:rPr>
        <w:t>capacitors</w:t>
      </w:r>
      <w:r w:rsidRPr="0048379D">
        <w:rPr>
          <w:lang w:val="en-US"/>
        </w:rPr>
        <w:t xml:space="preserve"> until I find the one that suits and that best limits the voltage drops of the project.</w:t>
      </w:r>
    </w:p>
    <w:sectPr w:rsidR="007400D3" w:rsidRPr="007400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D3"/>
    <w:rsid w:val="001F7661"/>
    <w:rsid w:val="0048379D"/>
    <w:rsid w:val="007400D3"/>
    <w:rsid w:val="00BB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32E8"/>
  <w15:chartTrackingRefBased/>
  <w15:docId w15:val="{DE9D8FAA-1052-458F-8C73-C14583BD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0D3"/>
    <w:rPr>
      <w:rFonts w:eastAsiaTheme="minorHAnsi"/>
      <w:kern w:val="0"/>
      <w:lang w:eastAsia="en-US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audric mascherpa</dc:creator>
  <cp:keywords/>
  <dc:description/>
  <cp:lastModifiedBy>audric mascherpa</cp:lastModifiedBy>
  <cp:revision>3</cp:revision>
  <dcterms:created xsi:type="dcterms:W3CDTF">2023-04-15T15:07:00Z</dcterms:created>
  <dcterms:modified xsi:type="dcterms:W3CDTF">2023-04-15T15:23:00Z</dcterms:modified>
</cp:coreProperties>
</file>