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231854" w14:textId="6351887E" w:rsidR="00C12A85" w:rsidRDefault="00C12A85" w:rsidP="00C12A85">
      <w:pPr>
        <w:rPr>
          <w:b/>
          <w:bCs/>
          <w:sz w:val="36"/>
          <w:szCs w:val="36"/>
          <w:u w:val="single"/>
        </w:rPr>
      </w:pPr>
      <w:r>
        <w:rPr>
          <w:b/>
          <w:bCs/>
          <w:noProof/>
          <w:sz w:val="36"/>
          <w:szCs w:val="36"/>
          <w:u w:val="single"/>
        </w:rPr>
        <mc:AlternateContent>
          <mc:Choice Requires="wps">
            <w:drawing>
              <wp:anchor distT="0" distB="0" distL="114300" distR="114300" simplePos="0" relativeHeight="251659264" behindDoc="0" locked="0" layoutInCell="1" allowOverlap="1" wp14:anchorId="5C73FE5B" wp14:editId="54BB65EF">
                <wp:simplePos x="0" y="0"/>
                <wp:positionH relativeFrom="margin">
                  <wp:align>center</wp:align>
                </wp:positionH>
                <wp:positionV relativeFrom="paragraph">
                  <wp:posOffset>-497205</wp:posOffset>
                </wp:positionV>
                <wp:extent cx="6713220" cy="480060"/>
                <wp:effectExtent l="0" t="0" r="11430" b="15240"/>
                <wp:wrapNone/>
                <wp:docPr id="5" name="Zone de texte 5"/>
                <wp:cNvGraphicFramePr/>
                <a:graphic xmlns:a="http://schemas.openxmlformats.org/drawingml/2006/main">
                  <a:graphicData uri="http://schemas.microsoft.com/office/word/2010/wordprocessingShape">
                    <wps:wsp>
                      <wps:cNvSpPr txBox="1"/>
                      <wps:spPr>
                        <a:xfrm>
                          <a:off x="0" y="0"/>
                          <a:ext cx="6713220" cy="480060"/>
                        </a:xfrm>
                        <a:prstGeom prst="rect">
                          <a:avLst/>
                        </a:prstGeom>
                        <a:solidFill>
                          <a:schemeClr val="lt1"/>
                        </a:solidFill>
                        <a:ln w="6350">
                          <a:solidFill>
                            <a:prstClr val="black"/>
                          </a:solidFill>
                        </a:ln>
                      </wps:spPr>
                      <wps:txbx>
                        <w:txbxContent>
                          <w:p w14:paraId="4154AAF4" w14:textId="77777777" w:rsidR="00C12A85" w:rsidRDefault="00C12A85" w:rsidP="00C12A85">
                            <w:r>
                              <w:t>MASCHERPA Audric                                                                                                                                                                ROB 3      2022 / 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C73FE5B" id="_x0000_t202" coordsize="21600,21600" o:spt="202" path="m,l,21600r21600,l21600,xe">
                <v:stroke joinstyle="miter"/>
                <v:path gradientshapeok="t" o:connecttype="rect"/>
              </v:shapetype>
              <v:shape id="Zone de texte 5" o:spid="_x0000_s1026" type="#_x0000_t202" style="position:absolute;margin-left:0;margin-top:-39.15pt;width:528.6pt;height:37.8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" fillcolor="white [3201]" strokeweight=".5pt">
                <v:textbox>
                  <w:txbxContent>
                    <w:p w14:paraId="4154AAF4" w14:textId="77777777" w:rsidR="00C12A85" w:rsidRDefault="00C12A85" w:rsidP="00C12A85">
                      <w:r>
                        <w:t>MASCHERPA Audric                                                                                                                                                                ROB 3      2022 / 2023</w:t>
                      </w:r>
                    </w:p>
                  </w:txbxContent>
                </v:textbox>
                <w10:wrap anchorx="margin"/>
              </v:shape>
            </w:pict>
          </mc:Fallback>
        </mc:AlternateContent>
      </w:r>
    </w:p>
    <w:p w14:paraId="186933E5" w14:textId="77777777" w:rsidR="00C12A85" w:rsidRPr="001A57DB" w:rsidRDefault="00C12A85" w:rsidP="00C12A85">
      <w:pPr>
        <w:jc w:val="center"/>
        <w:rPr>
          <w:b/>
          <w:bCs/>
          <w:sz w:val="36"/>
          <w:szCs w:val="36"/>
          <w:u w:val="single"/>
          <w:lang w:val="en-US"/>
        </w:rPr>
      </w:pPr>
      <w:r w:rsidRPr="001A57DB">
        <w:rPr>
          <w:b/>
          <w:bCs/>
          <w:sz w:val="36"/>
          <w:szCs w:val="36"/>
          <w:u w:val="single"/>
          <w:lang w:val="en-US"/>
        </w:rPr>
        <w:t>POLY-SNAK</w:t>
      </w:r>
      <w:r>
        <w:rPr>
          <w:b/>
          <w:bCs/>
          <w:sz w:val="36"/>
          <w:szCs w:val="36"/>
          <w:u w:val="single"/>
          <w:lang w:val="en-US"/>
        </w:rPr>
        <w:t>E</w:t>
      </w:r>
    </w:p>
    <w:p w14:paraId="16F8A8E4" w14:textId="49072113" w:rsidR="00C12A85" w:rsidRDefault="00C12A85" w:rsidP="00C12A85">
      <w:pPr>
        <w:rPr>
          <w:b/>
          <w:bCs/>
          <w:lang w:val="en-US"/>
        </w:rPr>
      </w:pPr>
      <w:r>
        <w:rPr>
          <w:b/>
          <w:bCs/>
          <w:noProof/>
          <w:lang w:val="en-US"/>
        </w:rPr>
        <w:t>Weekly</w:t>
      </w:r>
      <w:r w:rsidRPr="001A57DB">
        <w:rPr>
          <w:b/>
          <w:bCs/>
          <w:noProof/>
          <w:lang w:val="en-US"/>
        </w:rPr>
        <w:t xml:space="preserve"> report</w:t>
      </w:r>
      <w:r w:rsidRPr="001A57DB">
        <w:rPr>
          <w:b/>
          <w:bCs/>
          <w:lang w:val="en-US"/>
        </w:rPr>
        <w:t xml:space="preserve"> </w:t>
      </w:r>
      <w:proofErr w:type="spellStart"/>
      <w:r w:rsidRPr="001A57DB">
        <w:rPr>
          <w:b/>
          <w:bCs/>
          <w:lang w:val="en-US"/>
        </w:rPr>
        <w:t>n</w:t>
      </w:r>
      <w:proofErr w:type="spellEnd"/>
      <w:r w:rsidRPr="001A57DB">
        <w:rPr>
          <w:b/>
          <w:bCs/>
          <w:lang w:val="en-US"/>
        </w:rPr>
        <w:t>°</w:t>
      </w:r>
      <w:r>
        <w:rPr>
          <w:b/>
          <w:bCs/>
          <w:lang w:val="en-US"/>
        </w:rPr>
        <w:t>9</w:t>
      </w:r>
      <w:r w:rsidRPr="001A57DB">
        <w:rPr>
          <w:b/>
          <w:bCs/>
          <w:lang w:val="en-US"/>
        </w:rPr>
        <w:t xml:space="preserve"> from </w:t>
      </w:r>
      <w:r>
        <w:rPr>
          <w:b/>
          <w:bCs/>
          <w:lang w:val="en-US"/>
        </w:rPr>
        <w:t>1</w:t>
      </w:r>
      <w:r>
        <w:rPr>
          <w:b/>
          <w:bCs/>
          <w:lang w:val="en-US"/>
        </w:rPr>
        <w:t>6</w:t>
      </w:r>
      <w:r w:rsidRPr="001A57DB">
        <w:rPr>
          <w:b/>
          <w:bCs/>
          <w:lang w:val="en-US"/>
        </w:rPr>
        <w:t>/1</w:t>
      </w:r>
      <w:r>
        <w:rPr>
          <w:b/>
          <w:bCs/>
          <w:lang w:val="en-US"/>
        </w:rPr>
        <w:t>2</w:t>
      </w:r>
      <w:r w:rsidRPr="001A57DB">
        <w:rPr>
          <w:b/>
          <w:bCs/>
          <w:lang w:val="en-US"/>
        </w:rPr>
        <w:t>/22 :</w:t>
      </w:r>
    </w:p>
    <w:p w14:paraId="231E6125" w14:textId="49F454A9" w:rsidR="00C12A85" w:rsidRDefault="00C12A85" w:rsidP="00C12A85">
      <w:pPr>
        <w:rPr>
          <w:b/>
          <w:bCs/>
          <w:lang w:val="en-US"/>
        </w:rPr>
      </w:pPr>
    </w:p>
    <w:p w14:paraId="33EB8A23" w14:textId="71EAD427" w:rsidR="00C12A85" w:rsidRDefault="00C12A85">
      <w:pPr>
        <w:rPr>
          <w:lang w:val="en-US"/>
        </w:rPr>
      </w:pPr>
      <w:r w:rsidRPr="00C12A85">
        <w:rPr>
          <w:lang w:val="en-US"/>
        </w:rPr>
        <w:t>Following the end of the previous session, the shape of the snake's head could be modeled on paper. Nevertheless, it was now necessary to model it in 3D, keeping in mind that the size of this module had to be consistent with those made previously which constitute the body of the snake.</w:t>
      </w:r>
    </w:p>
    <w:p w14:paraId="3522F17A" w14:textId="4DF3D074" w:rsidR="00C12A85" w:rsidRDefault="00C12A85">
      <w:pPr>
        <w:rPr>
          <w:lang w:val="en-US"/>
        </w:rPr>
      </w:pPr>
    </w:p>
    <w:p w14:paraId="6707125C" w14:textId="0BAA785F" w:rsidR="00C12A85" w:rsidRDefault="00C12A85">
      <w:pPr>
        <w:rPr>
          <w:lang w:val="en-US"/>
        </w:rPr>
      </w:pPr>
      <w:r w:rsidRPr="00C12A85">
        <w:rPr>
          <w:lang w:val="en-US"/>
        </w:rPr>
        <w:t>Thus, we can see in Figure 9.1 and 9.2 the progress of the modeling with the Arduino board in pink, the Nvidia board in light blue, the motor in orange</w:t>
      </w:r>
      <w:r>
        <w:rPr>
          <w:lang w:val="en-US"/>
        </w:rPr>
        <w:t xml:space="preserve"> and finally </w:t>
      </w:r>
      <w:r w:rsidRPr="00C12A85">
        <w:rPr>
          <w:lang w:val="en-US"/>
        </w:rPr>
        <w:t>the motor control board in dark blue</w:t>
      </w:r>
      <w:r>
        <w:rPr>
          <w:lang w:val="en-US"/>
        </w:rPr>
        <w:t>.</w:t>
      </w:r>
    </w:p>
    <w:p w14:paraId="25D88644" w14:textId="77777777" w:rsidR="00C12A85" w:rsidRDefault="00C12A85">
      <w:pPr>
        <w:rPr>
          <w:lang w:val="en-US"/>
        </w:rPr>
      </w:pPr>
    </w:p>
    <w:p w14:paraId="263196CB" w14:textId="5C808223" w:rsidR="00C12A85" w:rsidRDefault="00C12A85">
      <w:pPr>
        <w:rPr>
          <w:lang w:val="en-US"/>
        </w:rPr>
      </w:pPr>
      <w:r>
        <w:rPr>
          <w:noProof/>
          <w:lang w:val="en-US"/>
        </w:rPr>
        <mc:AlternateContent>
          <mc:Choice Requires="wps">
            <w:drawing>
              <wp:anchor distT="0" distB="0" distL="114300" distR="114300" simplePos="0" relativeHeight="251663360" behindDoc="0" locked="0" layoutInCell="1" allowOverlap="1" wp14:anchorId="128EAB08" wp14:editId="7C539593">
                <wp:simplePos x="0" y="0"/>
                <wp:positionH relativeFrom="column">
                  <wp:posOffset>3969385</wp:posOffset>
                </wp:positionH>
                <wp:positionV relativeFrom="paragraph">
                  <wp:posOffset>63500</wp:posOffset>
                </wp:positionV>
                <wp:extent cx="784860" cy="297180"/>
                <wp:effectExtent l="0" t="0" r="15240" b="26670"/>
                <wp:wrapNone/>
                <wp:docPr id="4" name="Zone de texte 4"/>
                <wp:cNvGraphicFramePr/>
                <a:graphic xmlns:a="http://schemas.openxmlformats.org/drawingml/2006/main">
                  <a:graphicData uri="http://schemas.microsoft.com/office/word/2010/wordprocessingShape">
                    <wps:wsp>
                      <wps:cNvSpPr txBox="1"/>
                      <wps:spPr>
                        <a:xfrm>
                          <a:off x="0" y="0"/>
                          <a:ext cx="784860" cy="297180"/>
                        </a:xfrm>
                        <a:prstGeom prst="rect">
                          <a:avLst/>
                        </a:prstGeom>
                        <a:solidFill>
                          <a:schemeClr val="lt1"/>
                        </a:solidFill>
                        <a:ln w="6350">
                          <a:solidFill>
                            <a:prstClr val="black"/>
                          </a:solidFill>
                        </a:ln>
                      </wps:spPr>
                      <wps:txbx>
                        <w:txbxContent>
                          <w:p w14:paraId="284792DA" w14:textId="101A2718" w:rsidR="00C12A85" w:rsidRDefault="00C12A85">
                            <w:r>
                              <w:t>Figure 9.2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8EAB08" id="Zone de texte 4" o:spid="_x0000_s1027" type="#_x0000_t202" style="position:absolute;margin-left:312.55pt;margin-top:5pt;width:61.8pt;height:23.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" fillcolor="white [3201]" strokeweight=".5pt">
                <v:textbox>
                  <w:txbxContent>
                    <w:p w14:paraId="284792DA" w14:textId="101A2718" w:rsidR="00C12A85" w:rsidRDefault="00C12A85">
                      <w:r>
                        <w:t>Figure 9.2</w:t>
                      </w:r>
                    </w:p>
                  </w:txbxContent>
                </v:textbox>
              </v:shape>
            </w:pict>
          </mc:Fallback>
        </mc:AlternateContent>
      </w:r>
      <w:r>
        <w:rPr>
          <w:noProof/>
          <w:lang w:val="en-US"/>
        </w:rPr>
        <mc:AlternateContent>
          <mc:Choice Requires="wps">
            <w:drawing>
              <wp:anchor distT="0" distB="0" distL="114300" distR="114300" simplePos="0" relativeHeight="251662336" behindDoc="0" locked="0" layoutInCell="1" allowOverlap="1" wp14:anchorId="3A9FF92D" wp14:editId="64AA53D3">
                <wp:simplePos x="0" y="0"/>
                <wp:positionH relativeFrom="column">
                  <wp:posOffset>936625</wp:posOffset>
                </wp:positionH>
                <wp:positionV relativeFrom="paragraph">
                  <wp:posOffset>63500</wp:posOffset>
                </wp:positionV>
                <wp:extent cx="800100" cy="274320"/>
                <wp:effectExtent l="0" t="0" r="19050" b="11430"/>
                <wp:wrapNone/>
                <wp:docPr id="3" name="Zone de texte 3"/>
                <wp:cNvGraphicFramePr/>
                <a:graphic xmlns:a="http://schemas.openxmlformats.org/drawingml/2006/main">
                  <a:graphicData uri="http://schemas.microsoft.com/office/word/2010/wordprocessingShape">
                    <wps:wsp>
                      <wps:cNvSpPr txBox="1"/>
                      <wps:spPr>
                        <a:xfrm>
                          <a:off x="0" y="0"/>
                          <a:ext cx="800100" cy="274320"/>
                        </a:xfrm>
                        <a:prstGeom prst="rect">
                          <a:avLst/>
                        </a:prstGeom>
                        <a:solidFill>
                          <a:schemeClr val="lt1"/>
                        </a:solidFill>
                        <a:ln w="6350">
                          <a:solidFill>
                            <a:prstClr val="black"/>
                          </a:solidFill>
                        </a:ln>
                      </wps:spPr>
                      <wps:txbx>
                        <w:txbxContent>
                          <w:p w14:paraId="196F52EF" w14:textId="4511AE1E" w:rsidR="00C12A85" w:rsidRDefault="00C12A85">
                            <w:r>
                              <w:t>Figure 9.1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9FF92D" id="Zone de texte 3" o:spid="_x0000_s1028" type="#_x0000_t202" style="position:absolute;margin-left:73.75pt;margin-top:5pt;width:63pt;height:21.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" fillcolor="white [3201]" strokeweight=".5pt">
                <v:textbox>
                  <w:txbxContent>
                    <w:p w14:paraId="196F52EF" w14:textId="4511AE1E" w:rsidR="00C12A85" w:rsidRDefault="00C12A85">
                      <w:r>
                        <w:t>Figure 9.1</w:t>
                      </w:r>
                    </w:p>
                  </w:txbxContent>
                </v:textbox>
              </v:shape>
            </w:pict>
          </mc:Fallback>
        </mc:AlternateContent>
      </w:r>
    </w:p>
    <w:p w14:paraId="6733B545" w14:textId="114844D4" w:rsidR="00C12A85" w:rsidRDefault="00C12A85">
      <w:pPr>
        <w:rPr>
          <w:lang w:val="en-US"/>
        </w:rPr>
      </w:pPr>
      <w:r>
        <w:rPr>
          <w:noProof/>
          <w:lang w:val="en-US"/>
        </w:rPr>
        <w:drawing>
          <wp:anchor distT="0" distB="0" distL="114300" distR="114300" simplePos="0" relativeHeight="251661312" behindDoc="1" locked="0" layoutInCell="1" allowOverlap="1" wp14:anchorId="7135C155" wp14:editId="5230036F">
            <wp:simplePos x="0" y="0"/>
            <wp:positionH relativeFrom="margin">
              <wp:posOffset>8890</wp:posOffset>
            </wp:positionH>
            <wp:positionV relativeFrom="paragraph">
              <wp:posOffset>227330</wp:posOffset>
            </wp:positionV>
            <wp:extent cx="2634615" cy="1844040"/>
            <wp:effectExtent l="0" t="0" r="0" b="3810"/>
            <wp:wrapTight wrapText="bothSides">
              <wp:wrapPolygon edited="0">
                <wp:start x="0" y="0"/>
                <wp:lineTo x="0" y="21421"/>
                <wp:lineTo x="21397" y="21421"/>
                <wp:lineTo x="21397"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634615" cy="18440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en-US"/>
        </w:rPr>
        <w:drawing>
          <wp:anchor distT="0" distB="0" distL="114300" distR="114300" simplePos="0" relativeHeight="251660288" behindDoc="1" locked="0" layoutInCell="1" allowOverlap="1" wp14:anchorId="6D84F834" wp14:editId="5896B360">
            <wp:simplePos x="0" y="0"/>
            <wp:positionH relativeFrom="margin">
              <wp:posOffset>3260725</wp:posOffset>
            </wp:positionH>
            <wp:positionV relativeFrom="paragraph">
              <wp:posOffset>105410</wp:posOffset>
            </wp:positionV>
            <wp:extent cx="2200910" cy="1973580"/>
            <wp:effectExtent l="0" t="0" r="8890" b="7620"/>
            <wp:wrapTight wrapText="bothSides">
              <wp:wrapPolygon edited="0">
                <wp:start x="0" y="0"/>
                <wp:lineTo x="0" y="21475"/>
                <wp:lineTo x="21500" y="21475"/>
                <wp:lineTo x="21500"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00910" cy="19735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3385E">
        <w:rPr>
          <w:lang w:val="en-US"/>
        </w:rPr>
        <w:t xml:space="preserve">                                                                                                                                                                   </w:t>
      </w:r>
    </w:p>
    <w:p w14:paraId="1C853B2E" w14:textId="77777777" w:rsidR="0003385E" w:rsidRDefault="0003385E">
      <w:pPr>
        <w:rPr>
          <w:lang w:val="en-US"/>
        </w:rPr>
      </w:pPr>
    </w:p>
    <w:p w14:paraId="4C38E308" w14:textId="3D6A84F2" w:rsidR="0003385E" w:rsidRDefault="0003385E">
      <w:pPr>
        <w:rPr>
          <w:lang w:val="en-US"/>
        </w:rPr>
      </w:pPr>
    </w:p>
    <w:p w14:paraId="3A7B05FD" w14:textId="1CA19F17" w:rsidR="0003385E" w:rsidRDefault="0003385E">
      <w:pPr>
        <w:rPr>
          <w:lang w:val="en-US"/>
        </w:rPr>
      </w:pPr>
    </w:p>
    <w:p w14:paraId="7F610992" w14:textId="48B92C89" w:rsidR="0003385E" w:rsidRDefault="0003385E">
      <w:pPr>
        <w:rPr>
          <w:lang w:val="en-US"/>
        </w:rPr>
      </w:pPr>
    </w:p>
    <w:p w14:paraId="02EE5F69" w14:textId="0DCEF83E" w:rsidR="0003385E" w:rsidRDefault="0003385E">
      <w:pPr>
        <w:rPr>
          <w:lang w:val="en-US"/>
        </w:rPr>
      </w:pPr>
    </w:p>
    <w:p w14:paraId="581625BC" w14:textId="64B28B84" w:rsidR="0003385E" w:rsidRDefault="0003385E">
      <w:pPr>
        <w:rPr>
          <w:lang w:val="en-US"/>
        </w:rPr>
      </w:pPr>
    </w:p>
    <w:p w14:paraId="309F2836" w14:textId="64D6709D" w:rsidR="0003385E" w:rsidRDefault="0003385E">
      <w:pPr>
        <w:rPr>
          <w:lang w:val="en-US"/>
        </w:rPr>
      </w:pPr>
    </w:p>
    <w:p w14:paraId="11AB1E70" w14:textId="77777777" w:rsidR="0003385E" w:rsidRDefault="0003385E">
      <w:pPr>
        <w:rPr>
          <w:lang w:val="en-US"/>
        </w:rPr>
      </w:pPr>
    </w:p>
    <w:p w14:paraId="50B25FC0" w14:textId="0849B6A2" w:rsidR="0003385E" w:rsidRDefault="0003385E">
      <w:pPr>
        <w:rPr>
          <w:lang w:val="en-US"/>
        </w:rPr>
      </w:pPr>
      <w:r w:rsidRPr="0003385E">
        <w:rPr>
          <w:lang w:val="en-US"/>
        </w:rPr>
        <w:t xml:space="preserve">Unfortunately, due to the presence of many components, the snake's head will be too large compared to the rest of the body. </w:t>
      </w:r>
      <w:r>
        <w:rPr>
          <w:lang w:val="en-US"/>
        </w:rPr>
        <w:t xml:space="preserve">Thus </w:t>
      </w:r>
      <w:r w:rsidRPr="0003385E">
        <w:rPr>
          <w:lang w:val="en-US"/>
        </w:rPr>
        <w:t>it will then be necessary to change the size of the modules of the snake's body in order to have a body of size proportional to the head and to get as close as possible to a real snake.</w:t>
      </w:r>
    </w:p>
    <w:p w14:paraId="0EF02285" w14:textId="71A5F0D0" w:rsidR="00DC7A10" w:rsidRPr="00C12A85" w:rsidRDefault="00DC7A10">
      <w:pPr>
        <w:rPr>
          <w:lang w:val="en-US"/>
        </w:rPr>
      </w:pPr>
      <w:r w:rsidRPr="00DC7A10">
        <w:rPr>
          <w:lang w:val="en-US"/>
        </w:rPr>
        <w:t>The modeling could not be completed due to a two-hour slowdown session.</w:t>
      </w:r>
    </w:p>
    <w:sectPr w:rsidR="00DC7A10" w:rsidRPr="00C12A8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A85"/>
    <w:rsid w:val="0003385E"/>
    <w:rsid w:val="00C12A85"/>
    <w:rsid w:val="00DC7A1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0A795"/>
  <w15:chartTrackingRefBased/>
  <w15:docId w15:val="{E7B0766D-D179-472E-9833-46E1690EC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2A8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169</Words>
  <Characters>934</Characters>
  <Application>Microsoft Office Word</Application>
  <DocSecurity>0</DocSecurity>
  <Lines>7</Lines>
  <Paragraphs>2</Paragraphs>
  <ScaleCrop>false</ScaleCrop>
  <Company/>
  <LinksUpToDate>false</LinksUpToDate>
  <CharactersWithSpaces>1101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audric mascherpa</dc:creator>
  <cp:keywords/>
  <dc:description/>
  <cp:lastModifiedBy>audric mascherpa</cp:lastModifiedBy>
  <cp:revision>3</cp:revision>
  <dcterms:created xsi:type="dcterms:W3CDTF">2022-12-17T13:37:00Z</dcterms:created>
  <dcterms:modified xsi:type="dcterms:W3CDTF">2022-12-17T13:50:00Z</dcterms:modified>
</cp:coreProperties>
</file>