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2B" w:rsidRDefault="00AD2C5E">
      <w:r w:rsidRPr="00024EF3">
        <w:rPr>
          <w:noProof/>
        </w:rPr>
        <w:drawing>
          <wp:inline distT="0" distB="0" distL="0" distR="0">
            <wp:extent cx="5940425" cy="7390582"/>
            <wp:effectExtent l="19050" t="0" r="3175" b="0"/>
            <wp:docPr id="1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E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3" o:spid="_x0000_s1026" type="#_x0000_t202" style="position:absolute;margin-left:207pt;margin-top:617.1pt;width:261pt;height:36.1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<v:textbox style="mso-next-textbox:#Надпись 83">
              <w:txbxContent>
                <w:p w:rsidR="008C2B02" w:rsidRPr="007D7262" w:rsidRDefault="00AF5BEA" w:rsidP="008C2B02">
                  <w:pPr>
                    <w:pStyle w:val="a3"/>
                    <w:jc w:val="center"/>
                    <w:rPr>
                      <w:sz w:val="44"/>
                      <w:szCs w:val="44"/>
                      <w:lang w:val="ru-RU"/>
                    </w:rPr>
                  </w:pPr>
                  <w:r>
                    <w:rPr>
                      <w:sz w:val="44"/>
                      <w:szCs w:val="44"/>
                      <w:lang w:val="ru-RU"/>
                    </w:rPr>
                    <w:t>КП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 xml:space="preserve"> Т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>.</w:t>
                  </w:r>
                  <w:r>
                    <w:rPr>
                      <w:sz w:val="44"/>
                      <w:szCs w:val="44"/>
                      <w:lang w:val="ru-RU"/>
                    </w:rPr>
                    <w:t>196</w:t>
                  </w:r>
                  <w:r w:rsidR="00024EF3">
                    <w:rPr>
                      <w:sz w:val="44"/>
                      <w:szCs w:val="44"/>
                      <w:lang w:val="ru-RU"/>
                    </w:rPr>
                    <w:t>20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>.401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 xml:space="preserve"> ГЧ</w:t>
                  </w:r>
                </w:p>
              </w:txbxContent>
            </v:textbox>
          </v:shape>
        </w:pict>
      </w:r>
      <w:r w:rsidR="00917EBD">
        <w:rPr>
          <w:noProof/>
        </w:rPr>
        <w:pict>
          <v:line id="Прямая соединительная линия 82" o:spid="_x0000_s1108" style="position:absolute;z-index:251684864;visibility:visible;mso-position-horizontal-relative:text;mso-position-vertical-relative:text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</w:pict>
      </w:r>
      <w:r w:rsidR="00917EBD">
        <w:rPr>
          <w:noProof/>
        </w:rPr>
        <w:pict>
          <v:line id="Прямая соединительная линия 81" o:spid="_x0000_s1107" style="position:absolute;z-index:251669504;visibility:visible;mso-position-horizontal-relative:text;mso-position-vertical-relative:text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</w:pict>
      </w:r>
      <w:r w:rsidR="00917EBD">
        <w:rPr>
          <w:noProof/>
        </w:rPr>
        <w:pict>
          <v:line id="Прямая соединительная линия 80" o:spid="_x0000_s1106" style="position:absolute;z-index:251698176;visibility:visible;mso-position-horizontal-relative:text;mso-position-vertical-relative:text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</w:pict>
      </w:r>
      <w:r w:rsidR="00917EBD">
        <w:rPr>
          <w:noProof/>
        </w:rPr>
        <w:pict>
          <v:line id="Прямая соединительная линия 79" o:spid="_x0000_s1105" style="position:absolute;flip:y;z-index:251699200;visibility:visible;mso-position-horizontal-relative:text;mso-position-vertical-relative:text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</w:pict>
      </w:r>
      <w:r w:rsidR="00917EBD">
        <w:rPr>
          <w:noProof/>
        </w:rPr>
        <w:pict>
          <v:group id="Группа 76" o:spid="_x0000_s1027" style="position:absolute;margin-left:-26.95pt;margin-top:750.05pt;width:125.45pt;height:11.15pt;z-index:25167360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<v:rect id="Rectangle 25" o:spid="_x0000_s102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<v:textbox style="mso-next-textbox:#Rectangle 25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" o:spid="_x0000_s102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<v:textbox style="mso-next-textbox:#Rectangle 26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proofErr w:type="spellStart"/>
                    <w:r w:rsidRPr="007C2329">
                      <w:rPr>
                        <w:sz w:val="20"/>
                        <w:lang w:val="ru-RU"/>
                      </w:rPr>
                      <w:t>Багласова</w:t>
                    </w:r>
                    <w:proofErr w:type="spellEnd"/>
                    <w:r w:rsidRPr="007C2329">
                      <w:rPr>
                        <w:sz w:val="20"/>
                        <w:lang w:val="ru-RU"/>
                      </w:rPr>
                      <w:t xml:space="preserve"> Т.Г.</w:t>
                    </w:r>
                  </w:p>
                </w:txbxContent>
              </v:textbox>
            </v:rect>
          </v:group>
        </w:pict>
      </w:r>
      <w:r w:rsidR="00917EBD">
        <w:rPr>
          <w:noProof/>
        </w:rPr>
        <w:pict>
          <v:group id="Группа 73" o:spid="_x0000_s1030" style="position:absolute;margin-left:-27pt;margin-top:735.75pt;width:120.95pt;height:11.15pt;z-index:25166336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<v:rect id="Rectangle 11" o:spid="_x0000_s103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<v:textbox style="mso-next-textbox:#Rectangle 11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r w:rsidRPr="007C2329">
                      <w:rPr>
                        <w:sz w:val="20"/>
                        <w:lang w:val="ru-RU"/>
                      </w:rPr>
                      <w:t>Т</w:t>
                    </w:r>
                    <w:r w:rsidRPr="007C2329">
                      <w:rPr>
                        <w:sz w:val="20"/>
                      </w:rPr>
                      <w:t>. Контр.</w:t>
                    </w:r>
                  </w:p>
                </w:txbxContent>
              </v:textbox>
            </v:rect>
            <v:rect id="Rectangle 12" o:spid="_x0000_s103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<v:textbox style="mso-next-textbox:#Rectangle 1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917EBD">
        <w:rPr>
          <w:noProof/>
        </w:rPr>
        <w:pict>
          <v:group id="Группа 70" o:spid="_x0000_s1033" style="position:absolute;margin-left:-27pt;margin-top:697.6pt;width:120.95pt;height:11.15pt;z-index:25166233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<v:rect id="Rectangle 8" o:spid="_x0000_s103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8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Провер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9" o:spid="_x0000_s103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<v:textbox style="mso-next-textbox:#Rectangle 9" inset="1pt,1pt,1pt,1pt">
                <w:txbxContent>
                  <w:p w:rsidR="008C2B02" w:rsidRPr="00401B42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401B42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="00401B42" w:rsidRPr="00401B42">
                      <w:rPr>
                        <w:sz w:val="16"/>
                        <w:szCs w:val="16"/>
                        <w:lang w:val="ru-RU"/>
                      </w:rPr>
                      <w:t>Кривошеина</w:t>
                    </w:r>
                    <w:r w:rsidR="00401B42">
                      <w:rPr>
                        <w:sz w:val="16"/>
                        <w:szCs w:val="16"/>
                        <w:lang w:val="ru-RU"/>
                      </w:rPr>
                      <w:t xml:space="preserve"> А. В.</w:t>
                    </w:r>
                  </w:p>
                </w:txbxContent>
              </v:textbox>
            </v:rect>
          </v:group>
        </w:pict>
      </w:r>
      <w:r w:rsidR="00917EBD">
        <w:rPr>
          <w:noProof/>
        </w:rPr>
        <w:pict>
          <v:group id="Группа 67" o:spid="_x0000_s1036" style="position:absolute;margin-left:-27pt;margin-top:684.85pt;width:120.95pt;height:11.15pt;z-index:251661312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<v:rect id="Rectangle 5" o:spid="_x0000_s10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5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Разраб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" o:spid="_x0000_s10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" inset="1pt,1pt,1pt,1pt">
                <w:txbxContent>
                  <w:p w:rsidR="008C2B02" w:rsidRPr="00401B42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7C2329">
                      <w:rPr>
                        <w:sz w:val="20"/>
                        <w:lang w:val="ru-RU"/>
                      </w:rPr>
                      <w:t xml:space="preserve"> </w:t>
                    </w:r>
                    <w:proofErr w:type="spellStart"/>
                    <w:r w:rsidR="00401B42">
                      <w:rPr>
                        <w:sz w:val="16"/>
                        <w:szCs w:val="16"/>
                        <w:lang w:val="ru-RU"/>
                      </w:rPr>
                      <w:t>Скибицкий</w:t>
                    </w:r>
                    <w:proofErr w:type="spellEnd"/>
                    <w:r w:rsidR="00401B42">
                      <w:rPr>
                        <w:sz w:val="16"/>
                        <w:szCs w:val="16"/>
                        <w:lang w:val="ru-RU"/>
                      </w:rPr>
                      <w:t xml:space="preserve"> Ю. П.</w:t>
                    </w:r>
                  </w:p>
                </w:txbxContent>
              </v:textbox>
            </v:rect>
          </v:group>
        </w:pict>
      </w:r>
      <w:r w:rsidR="00917EBD">
        <w:rPr>
          <w:noProof/>
        </w:rPr>
        <w:pict>
          <v:rect id="Прямоугольник 66" o:spid="_x0000_s1039" style="position:absolute;margin-left:407.6pt;margin-top:708.1pt;width:60.7pt;height:11.9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<v:textbox style="mso-next-textbox:#Прямоугольник 66" inset="1pt,1pt,1pt,1pt">
              <w:txbxContent>
                <w:p w:rsidR="008C2B02" w:rsidRPr="003575CE" w:rsidRDefault="008C2B02" w:rsidP="008C2B02">
                  <w:pPr>
                    <w:pStyle w:val="a3"/>
                    <w:jc w:val="left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Листов</w:t>
                  </w:r>
                  <w:r>
                    <w:rPr>
                      <w:sz w:val="20"/>
                      <w:lang w:val="ru-RU"/>
                    </w:rPr>
                    <w:t xml:space="preserve"> 4</w:t>
                  </w:r>
                </w:p>
              </w:txbxContent>
            </v:textbox>
          </v:rect>
        </w:pict>
      </w:r>
      <w:r w:rsidR="00917EBD">
        <w:rPr>
          <w:noProof/>
        </w:rPr>
        <w:pict>
          <v:rect id="Прямоугольник 65" o:spid="_x0000_s1040" style="position:absolute;margin-left:339.75pt;margin-top:708.1pt;width:38.5pt;height:11.9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<v:textbox style="mso-next-textbox:#Прямоугольник 65" inset="1pt,1pt,1pt,1pt">
              <w:txbxContent>
                <w:p w:rsidR="008C2B02" w:rsidRPr="003575CE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</w:t>
                  </w:r>
                  <w:r>
                    <w:rPr>
                      <w:sz w:val="20"/>
                      <w:lang w:val="ru-RU"/>
                    </w:rPr>
                    <w:t xml:space="preserve"> 1</w:t>
                  </w:r>
                </w:p>
              </w:txbxContent>
            </v:textbox>
          </v:rect>
        </w:pict>
      </w:r>
      <w:r w:rsidR="00917EBD">
        <w:rPr>
          <w:noProof/>
        </w:rPr>
        <w:pict>
          <v:group id="Группа 57" o:spid="_x0000_s1041" style="position:absolute;margin-left:-27pt;margin-top:670.5pt;width:199.25pt;height:12.7pt;z-index:251676672;mso-position-horizontal-relative:text;mso-position-vertical-relative:text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<v:rect id="Rectangle 30" o:spid="_x0000_s1042" style="position:absolute;left:2241;top:14094;width:1296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8C2B02" w:rsidRPr="007C2329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>№ док</w:t>
                    </w:r>
                    <w:r w:rsidRPr="007C2329">
                      <w:rPr>
                        <w:sz w:val="20"/>
                        <w:lang w:val="ru-RU"/>
                      </w:rPr>
                      <w:t>у</w:t>
                    </w:r>
                    <w:r w:rsidRPr="007C2329">
                      <w:rPr>
                        <w:sz w:val="20"/>
                      </w:rPr>
                      <w:t>м.</w:t>
                    </w:r>
                  </w:p>
                </w:txbxContent>
              </v:textbox>
            </v:rect>
            <v:rect id="Rectangle 31" o:spid="_x0000_s1043" style="position:absolute;left:3681;top:14094;width:77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style="mso-next-textbox:#Rectangle 3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32" o:spid="_x0000_s1044" style="position:absolute;left:4461;top:14094;width:50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style="mso-next-textbox:#Rectangle 32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3575CE">
                      <w:rPr>
                        <w:sz w:val="20"/>
                      </w:rPr>
                      <w:t>Дата</w:t>
                    </w:r>
                  </w:p>
                </w:txbxContent>
              </v:textbox>
            </v:rect>
            <v:line id="Line 33" o:spid="_x0000_s1045" style="position:absolute;visibility:visibl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<v:rect id="Rectangle 35" o:spid="_x0000_s1047" style="position:absolute;left:1179;top:14337;width:445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style="mso-next-textbox:#Rectangle 35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575CE">
                        <w:rPr>
                          <w:sz w:val="20"/>
                        </w:rPr>
                        <w:t>Изм</w:t>
                      </w:r>
                      <w:proofErr w:type="spellEnd"/>
                      <w:r w:rsidRPr="003575CE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" o:spid="_x0000_s1048" style="position:absolute;left:1682;top:14337;width:55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3575CE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</v:group>
          </v:group>
        </w:pict>
      </w:r>
      <w:r w:rsidR="00917EBD">
        <w:rPr>
          <w:noProof/>
        </w:rPr>
        <w:pict>
          <v:line id="Прямая соединительная линия 56" o:spid="_x0000_s1104" style="position:absolute;z-index:251659264;visibility:visible;mso-position-horizontal-relative:text;mso-position-vertical-relative:text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</w:pict>
      </w:r>
      <w:r w:rsidR="00917EBD">
        <w:rPr>
          <w:noProof/>
        </w:rPr>
        <w:pict>
          <v:line id="Прямая соединительная линия 55" o:spid="_x0000_s1103" style="position:absolute;z-index:251674624;visibility:visible;mso-position-horizontal-relative:text;mso-position-vertical-relative:text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</w:pict>
      </w:r>
      <w:r w:rsidR="00917EBD">
        <w:rPr>
          <w:noProof/>
        </w:rPr>
        <w:pict>
          <v:rect id="Прямоугольник 54" o:spid="_x0000_s1049" style="position:absolute;margin-left:180pt;margin-top:664.5pt;width:158.55pt;height:100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<v:textbox style="mso-next-textbox:#Прямоугольник 54" inset="1pt,1pt,1pt,1pt">
              <w:txbxContent>
                <w:p w:rsidR="00401B42" w:rsidRPr="00401B42" w:rsidRDefault="00401B42" w:rsidP="00401B42">
                  <w:pPr>
                    <w:pStyle w:val="3"/>
                    <w:spacing w:before="0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bookmarkStart w:id="0" w:name="_Toc168501454"/>
                  <w:bookmarkStart w:id="1" w:name="_Toc168502127"/>
                  <w:bookmarkStart w:id="2" w:name="_Toc168502263"/>
                  <w:bookmarkStart w:id="3" w:name="_Toc168502526"/>
                  <w:bookmarkStart w:id="4" w:name="_Toc169941865"/>
                  <w:r w:rsidRPr="00401B42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СОЗДАНИЕ ПРИЛОЖЕНИЯ ПО АВТОМАТИЗАЦИИ</w:t>
                  </w:r>
                  <w:bookmarkEnd w:id="0"/>
                  <w:bookmarkEnd w:id="1"/>
                  <w:bookmarkEnd w:id="2"/>
                  <w:bookmarkEnd w:id="3"/>
                  <w:r w:rsidRPr="00401B42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РАБОТЫ СОТРУДНИКА АГЕНТСТВА НЕДВИЖИМОСТИ УП «Скиба»</w:t>
                  </w:r>
                  <w:bookmarkEnd w:id="4"/>
                </w:p>
                <w:p w:rsidR="008C2B02" w:rsidRPr="00401B42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</w:p>
                <w:p w:rsidR="008C2B02" w:rsidRPr="00401B42" w:rsidRDefault="00401B4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 xml:space="preserve">ДИАГРАММА </w:t>
                  </w:r>
                  <w:r w:rsidR="00024EF3" w:rsidRPr="00401B42">
                    <w:rPr>
                      <w:sz w:val="20"/>
                      <w:lang w:val="ru-RU"/>
                    </w:rPr>
                    <w:t>П</w:t>
                  </w:r>
                  <w:r>
                    <w:rPr>
                      <w:sz w:val="20"/>
                      <w:lang w:val="ru-RU"/>
                    </w:rPr>
                    <w:t>ОСЛЕДОВАТЕЛЬНОСТИ</w:t>
                  </w:r>
                </w:p>
                <w:p w:rsidR="008C2B02" w:rsidRPr="00401B42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</w:pict>
      </w:r>
      <w:r w:rsidR="00917EBD">
        <w:rPr>
          <w:noProof/>
        </w:rPr>
        <w:pict>
          <v:shape id="Надпись 53" o:spid="_x0000_s1050" type="#_x0000_t202" style="position:absolute;margin-left:351pt;margin-top:675pt;width:18pt;height:27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<v:textbox style="mso-next-textbox:#Надпись 53">
              <w:txbxContent>
                <w:p w:rsidR="008C2B02" w:rsidRPr="0004185C" w:rsidRDefault="008C2B02" w:rsidP="008C2B02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04185C">
                    <w:rPr>
                      <w:sz w:val="24"/>
                      <w:lang w:val="ru-RU"/>
                    </w:rPr>
                    <w:t>У</w:t>
                  </w:r>
                </w:p>
              </w:txbxContent>
            </v:textbox>
          </v:shape>
        </w:pict>
      </w:r>
      <w:r w:rsidR="00917EBD">
        <w:rPr>
          <w:noProof/>
        </w:rPr>
        <w:pict>
          <v:group id="Группа 50" o:spid="_x0000_s1100" style="position:absolute;margin-left:383.85pt;margin-top:656.85pt;width:44.3pt;height:50.15pt;z-index:251689984;mso-position-horizontal-relative:text;mso-position-vertical-relative:text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<v:line id="Line 52" o:spid="_x0000_s1102" style="position:absolute;visibility:visibl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<v:line id="Line 53" o:spid="_x0000_s1101" style="position:absolute;visibility:visibl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/v:group>
        </w:pict>
      </w:r>
      <w:r w:rsidR="00917EBD">
        <w:rPr>
          <w:noProof/>
        </w:rPr>
        <w:pict>
          <v:group id="Группа 47" o:spid="_x0000_s1097" style="position:absolute;margin-left:355.8pt;margin-top:672pt;width:14.8pt;height:35.45pt;z-index:251691008;mso-position-horizontal-relative:text;mso-position-vertical-relative:text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<v:line id="Line 55" o:spid="_x0000_s1099" style="position:absolute;visibility:visibl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<v:line id="Line 56" o:spid="_x0000_s1098" style="position:absolute;visibility:visibl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/v:group>
        </w:pict>
      </w:r>
      <w:r w:rsidR="00917EBD">
        <w:rPr>
          <w:noProof/>
        </w:rPr>
        <w:pict>
          <v:group id="Группа 43" o:spid="_x0000_s1051" style="position:absolute;margin-left:344.15pt;margin-top:657pt;width:146.4pt;height:11.9pt;z-index:251693056;mso-position-horizontal-relative:text;mso-position-vertical-relative:text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<v:rect id="Rectangle 61" o:spid="_x0000_s1052" style="position:absolute;left:9180;top:14586;width:74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2" o:spid="_x0000_s1053" style="position:absolute;left:8357;top:14586;width:74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<v:textbox style="mso-next-textbox:#Rectangle 62" inset="1pt,1pt,1pt,1pt">
                <w:txbxContent>
                  <w:p w:rsidR="008C2B02" w:rsidRDefault="008C2B02" w:rsidP="008C2B02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054" style="position:absolute;left:10011;top:14586;width:117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</v:rect>
          </v:group>
        </w:pict>
      </w:r>
      <w:r w:rsidR="00917EBD">
        <w:rPr>
          <w:noProof/>
        </w:rPr>
        <w:pict>
          <v:line id="Прямая соединительная линия 42" o:spid="_x0000_s1096" style="position:absolute;z-index:251685888;visibility:visible;mso-position-horizontal-relative:text;mso-position-vertical-relative:text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</w:pict>
      </w:r>
      <w:r w:rsidR="00917EBD">
        <w:rPr>
          <w:noProof/>
        </w:rPr>
        <w:pict>
          <v:line id="Прямая соединительная линия 41" o:spid="_x0000_s1095" style="position:absolute;z-index:251664384;visibility:visible;mso-position-horizontal-relative:text;mso-position-vertical-relative:text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</w:pict>
      </w:r>
      <w:r w:rsidR="00917EBD">
        <w:rPr>
          <w:noProof/>
        </w:rPr>
        <w:pict>
          <v:group id="Группа 38" o:spid="_x0000_s1055" style="position:absolute;margin-left:-26.2pt;margin-top:723pt;width:125.45pt;height:11.1pt;z-index:25167257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<v:rect id="Rectangle 2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23" inset="1pt,1pt,1pt,1pt">
                <w:txbxContent>
                  <w:p w:rsidR="008C2B02" w:rsidRPr="00790741" w:rsidRDefault="008C2B02" w:rsidP="008C2B02"/>
                </w:txbxContent>
              </v:textbox>
            </v:rect>
          </v:group>
        </w:pict>
      </w:r>
      <w:r w:rsidR="00917EBD">
        <w:rPr>
          <w:noProof/>
        </w:rPr>
        <w:pict>
          <v:line id="Прямая соединительная линия 37" o:spid="_x0000_s1094" style="position:absolute;z-index:251668480;visibility:visible;mso-position-horizontal-relative:text;mso-position-vertical-relative:text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</w:pict>
      </w:r>
      <w:r w:rsidR="00917EBD">
        <w:rPr>
          <w:noProof/>
        </w:rPr>
        <w:pict>
          <v:line id="Прямая соединительная линия 36" o:spid="_x0000_s1093" style="position:absolute;z-index:251675648;visibility:visible;mso-position-horizontal-relative:text;mso-position-vertical-relative:text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</w:pict>
      </w:r>
      <w:r w:rsidR="00917EBD">
        <w:rPr>
          <w:noProof/>
        </w:rPr>
        <w:pict>
          <v:line id="Прямая соединительная линия 35" o:spid="_x0000_s1092" style="position:absolute;z-index:251687936;visibility:visible;mso-position-horizontal-relative:text;mso-position-vertical-relative:text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</w:pict>
      </w:r>
      <w:r w:rsidR="00917EBD">
        <w:rPr>
          <w:noProof/>
        </w:rPr>
        <w:pict>
          <v:line id="Прямая соединительная линия 34" o:spid="_x0000_s1091" style="position:absolute;z-index:251667456;visibility:visible;mso-position-horizontal-relative:text;mso-position-vertical-relative:text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</w:pict>
      </w:r>
      <w:r w:rsidR="00917EBD">
        <w:rPr>
          <w:noProof/>
        </w:rPr>
        <w:pict>
          <v:line id="Прямая соединительная линия 33" o:spid="_x0000_s1090" style="position:absolute;z-index:251671552;visibility:visible;mso-position-horizontal-relative:text;mso-position-vertical-relative:text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</w:pict>
      </w:r>
      <w:r w:rsidR="00917EBD">
        <w:rPr>
          <w:noProof/>
        </w:rPr>
        <w:pict>
          <v:line id="Прямая соединительная линия 32" o:spid="_x0000_s1089" style="position:absolute;z-index:251679744;visibility:visible;mso-position-horizontal-relative:text;mso-position-vertical-relative:text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</w:pict>
      </w:r>
      <w:r w:rsidR="00917EBD">
        <w:rPr>
          <w:noProof/>
        </w:rPr>
        <w:pict>
          <v:line id="Прямая соединительная линия 31" o:spid="_x0000_s1088" style="position:absolute;z-index:251680768;visibility:visible;mso-position-horizontal-relative:text;mso-position-vertical-relative:text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</w:pict>
      </w:r>
      <w:r w:rsidR="00917EBD">
        <w:rPr>
          <w:noProof/>
        </w:rPr>
        <w:pict>
          <v:line id="Прямая соединительная линия 30" o:spid="_x0000_s1087" style="position:absolute;z-index:251681792;visibility:visible;mso-position-horizontal-relative:text;mso-position-vertical-relative:text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</w:pict>
      </w:r>
      <w:r w:rsidR="00917EBD">
        <w:rPr>
          <w:noProof/>
        </w:rPr>
        <w:pict>
          <v:line id="Прямая соединительная линия 29" o:spid="_x0000_s1086" style="position:absolute;z-index:251688960;visibility:visible;mso-position-horizontal-relative:text;mso-position-vertical-relative:text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</w:pict>
      </w:r>
      <w:r w:rsidR="00917EBD">
        <w:rPr>
          <w:noProof/>
        </w:rPr>
        <w:pict>
          <v:rect id="Прямоугольник 28" o:spid="_x0000_s1058" style="position:absolute;margin-left:342pt;margin-top:738pt;width:146.4pt;height:17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<v:textbox style="mso-next-textbox:#Прямоугольник 28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rFonts w:ascii="Journal" w:hAnsi="Journal"/>
                      <w:sz w:val="30"/>
                      <w:lang w:val="ru-RU"/>
                    </w:rPr>
                  </w:pPr>
                  <w:r>
                    <w:rPr>
                      <w:sz w:val="30"/>
                      <w:lang w:val="ru-RU"/>
                    </w:rPr>
                    <w:t>ТБП</w:t>
                  </w:r>
                </w:p>
              </w:txbxContent>
            </v:textbox>
          </v:rect>
        </w:pict>
      </w:r>
      <w:r w:rsidR="00917EBD">
        <w:rPr>
          <w:noProof/>
        </w:rPr>
        <w:pict>
          <v:group id="Группа 25" o:spid="_x0000_s1083" style="position:absolute;margin-left:171.15pt;margin-top:722.25pt;width:323.1pt;height:.4pt;z-index:251692032;mso-position-horizontal-relative:text;mso-position-vertical-relative:text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<v:line id="Line 58" o:spid="_x0000_s1085" style="position:absolute;visibility:visibl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<v:line id="Line 59" o:spid="_x0000_s1084" style="position:absolute;visibility:visibl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/v:group>
        </w:pict>
      </w:r>
      <w:r w:rsidR="00917EBD">
        <w:rPr>
          <w:noProof/>
        </w:rPr>
        <w:pict>
          <v:line id="Прямая соединительная линия 24" o:spid="_x0000_s1082" style="position:absolute;z-index:251660288;visibility:visible;mso-position-horizontal-relative:text;mso-position-vertical-relative:text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</w:pict>
      </w:r>
      <w:r w:rsidR="00917EBD">
        <w:rPr>
          <w:noProof/>
        </w:rPr>
        <w:pict>
          <v:line id="Прямая соединительная линия 23" o:spid="_x0000_s1081" style="position:absolute;flip:y;z-index:251682816;visibility:visible;mso-position-horizontal-relative:text;mso-position-vertical-relative:text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</w:pict>
      </w:r>
      <w:r w:rsidR="00917EBD">
        <w:rPr>
          <w:noProof/>
        </w:rPr>
        <w:pict>
          <v:line id="Прямая соединительная линия 22" o:spid="_x0000_s1080" style="position:absolute;flip:y;z-index:251678720;visibility:visible;mso-position-horizontal-relative:text;mso-position-vertical-relative:text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</w:pict>
      </w:r>
      <w:r w:rsidR="00917EBD">
        <w:rPr>
          <w:noProof/>
        </w:rPr>
        <w:pict>
          <v:group id="Группа 19" o:spid="_x0000_s1059" style="position:absolute;margin-left:-26.8pt;margin-top:710.35pt;width:125.5pt;height:11.15pt;z-index:25167769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<v:rect id="Rectangle 38" o:spid="_x0000_s10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Н.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7C2329">
                      <w:rPr>
                        <w:sz w:val="20"/>
                      </w:rPr>
                      <w:t>Контр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<v:textbox style="mso-next-textbox:#Rectangle 39" inset="1pt,1pt,1pt,1pt">
                <w:txbxContent>
                  <w:p w:rsidR="008C2B02" w:rsidRPr="00017823" w:rsidRDefault="008C2B02" w:rsidP="008C2B02"/>
                </w:txbxContent>
              </v:textbox>
            </v:rect>
          </v:group>
        </w:pict>
      </w:r>
      <w:r w:rsidR="00917EBD">
        <w:rPr>
          <w:noProof/>
        </w:rPr>
        <w:pict>
          <v:line id="Прямая соединительная линия 18" o:spid="_x0000_s1079" style="position:absolute;z-index:251670528;visibility:visible;mso-position-horizontal-relative:text;mso-position-vertical-relative:text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</w:pict>
      </w:r>
      <w:r w:rsidR="00917EBD">
        <w:rPr>
          <w:noProof/>
        </w:rPr>
        <w:pict>
          <v:line id="Прямая соединительная линия 17" o:spid="_x0000_s1078" style="position:absolute;flip:y;z-index:251683840;visibility:visible;mso-position-horizontal-relative:text;mso-position-vertical-relative:text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</w:pict>
      </w:r>
      <w:r w:rsidR="00917EBD">
        <w:rPr>
          <w:noProof/>
        </w:rPr>
        <w:pict>
          <v:rect id="Прямоугольник 16" o:spid="_x0000_s1077" style="position:absolute;margin-left:-26.75pt;margin-top:-36.7pt;width:522pt;height:801.7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</w:pict>
      </w:r>
      <w:r w:rsidR="00917EBD">
        <w:rPr>
          <w:noProof/>
        </w:rPr>
        <w:pict>
          <v:shape id="Надпись 15" o:spid="_x0000_s1062" type="#_x0000_t202" style="position:absolute;margin-left:-71.25pt;margin-top:513pt;width:27pt;height:1in;z-index:-2516131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<v:textbox style="layout-flow:vertical;mso-layout-flow-alt:bottom-to-top;mso-next-textbox:#Надпись 15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Взам</w:t>
                  </w:r>
                  <w:proofErr w:type="gramStart"/>
                  <w:r w:rsidRPr="00BE2BC1">
                    <w:rPr>
                      <w:sz w:val="20"/>
                      <w:lang w:val="ru-RU"/>
                    </w:rPr>
                    <w:t>.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proofErr w:type="gramEnd"/>
                  <w:r w:rsidRPr="00BE2BC1">
                    <w:rPr>
                      <w:sz w:val="20"/>
                      <w:lang w:val="ru-RU"/>
                    </w:rPr>
                    <w:t>нв.№</w:t>
                  </w:r>
                  <w:proofErr w:type="spellEnd"/>
                </w:p>
              </w:txbxContent>
            </v:textbox>
            <w10:wrap type="tight"/>
          </v:shape>
        </w:pict>
      </w:r>
      <w:r w:rsidR="00917EBD">
        <w:rPr>
          <w:noProof/>
        </w:rPr>
        <w:pict>
          <v:group id="Группа 4" o:spid="_x0000_s1068" style="position:absolute;margin-left:-63.75pt;margin-top:301.35pt;width:36.75pt;height:463.65pt;z-index:251697152;mso-position-horizontal-relative:text;mso-position-vertical-relative:text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<v:line id="Line 68" o:spid="_x0000_s1076" style="position:absolute;flip:x;visibility:visibl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<v:line id="Line 69" o:spid="_x0000_s1075" style="position:absolute;flip:y;visibility:visibl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<v:line id="Line 70" o:spid="_x0000_s1074" style="position:absolute;visibility:visibl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71" o:spid="_x0000_s1073" style="position:absolute;flip:y;visibility:visibl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<v:line id="Line 72" o:spid="_x0000_s1072" style="position:absolute;flip:x;visibility:visibl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<v:line id="Line 73" o:spid="_x0000_s1071" style="position:absolute;flip:x;visibility:visibl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<v:line id="Line 74" o:spid="_x0000_s1070" style="position:absolute;flip:x;visibility:visibl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<v:line id="Line 75" o:spid="_x0000_s1069" style="position:absolute;flip:x;visibility:visibl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</v:group>
        </w:pict>
      </w:r>
      <w:r w:rsidR="00917EBD">
        <w:rPr>
          <w:noProof/>
        </w:rPr>
        <w:pict>
          <v:shape id="Надпись 3" o:spid="_x0000_s1063" type="#_x0000_t202" style="position:absolute;margin-left:-70.5pt;margin-top:306pt;width:27pt;height:90pt;z-index:-2516121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 w:rsidR="00917EBD">
        <w:rPr>
          <w:noProof/>
        </w:rPr>
        <w:pict>
          <v:shape id="Надпись 2" o:spid="_x0000_s1064" type="#_x0000_t202" style="position:absolute;margin-left:-71.25pt;margin-top:405pt;width:27pt;height:81pt;z-index:-25161523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Инв.№дубл</w:t>
                  </w:r>
                  <w:proofErr w:type="spellEnd"/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917EBD">
        <w:rPr>
          <w:noProof/>
        </w:rPr>
        <w:pict>
          <v:rect id="Прямоугольник 1" o:spid="_x0000_s1065" style="position:absolute;margin-left:6in;margin-top:684pt;width:58.6pt;height:11.1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<v:textbox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</w:pict>
      </w:r>
    </w:p>
    <w:p w:rsidR="008C7B5C" w:rsidRDefault="00AD2C5E">
      <w:r>
        <w:rPr>
          <w:noProof/>
        </w:rPr>
        <w:pict>
          <v:shape id="Надпись 13" o:spid="_x0000_s1066" type="#_x0000_t202" style="position:absolute;margin-left:-71.25pt;margin-top:129.05pt;width:27pt;height:38.7pt;z-index:-25161625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</w:rPr>
                    <w:t>Инв.№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>подл</w:t>
                  </w:r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Надпись 14" o:spid="_x0000_s1067" type="#_x0000_t202" style="position:absolute;margin-left:-70.05pt;margin-top:13.2pt;width:27pt;height:90pt;z-index:-251615745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2FF" w:rsidRDefault="004962FF" w:rsidP="008C2B02">
      <w:r>
        <w:separator/>
      </w:r>
    </w:p>
  </w:endnote>
  <w:endnote w:type="continuationSeparator" w:id="0">
    <w:p w:rsidR="004962FF" w:rsidRDefault="004962FF" w:rsidP="008C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2FF" w:rsidRDefault="004962FF" w:rsidP="008C2B02">
      <w:r>
        <w:separator/>
      </w:r>
    </w:p>
  </w:footnote>
  <w:footnote w:type="continuationSeparator" w:id="0">
    <w:p w:rsidR="004962FF" w:rsidRDefault="004962FF" w:rsidP="008C2B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B5C"/>
    <w:rsid w:val="00024EF3"/>
    <w:rsid w:val="00401B42"/>
    <w:rsid w:val="004962FF"/>
    <w:rsid w:val="008C2B02"/>
    <w:rsid w:val="008C7B5C"/>
    <w:rsid w:val="00917EBD"/>
    <w:rsid w:val="00921956"/>
    <w:rsid w:val="00AC6254"/>
    <w:rsid w:val="00AD2C5E"/>
    <w:rsid w:val="00AF5BEA"/>
    <w:rsid w:val="00E40B2D"/>
    <w:rsid w:val="00FA3B2B"/>
    <w:rsid w:val="00FC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B4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1B4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AD2C5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2C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bsjfbkjbvsdjb</cp:lastModifiedBy>
  <cp:revision>10</cp:revision>
  <dcterms:created xsi:type="dcterms:W3CDTF">2024-06-13T17:14:00Z</dcterms:created>
  <dcterms:modified xsi:type="dcterms:W3CDTF">2024-06-25T11:12:00Z</dcterms:modified>
</cp:coreProperties>
</file>