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70F46" w14:textId="77777777" w:rsidR="00EB23E2" w:rsidRDefault="00EB23E2" w:rsidP="004E7443">
      <w:pPr>
        <w:rPr>
          <w:rFonts w:cs="Times New Roman"/>
        </w:rPr>
      </w:pPr>
    </w:p>
    <w:p w14:paraId="4606A831" w14:textId="77777777" w:rsidR="00022750" w:rsidRDefault="00022750" w:rsidP="004E7443">
      <w:pPr>
        <w:rPr>
          <w:rFonts w:cs="Times New Roman"/>
        </w:rPr>
      </w:pPr>
    </w:p>
    <w:p w14:paraId="127BCD78" w14:textId="77777777" w:rsidR="00022750" w:rsidRDefault="00022750" w:rsidP="004E7443">
      <w:pPr>
        <w:rPr>
          <w:rFonts w:cs="Times New Roman"/>
        </w:rPr>
      </w:pPr>
    </w:p>
    <w:p w14:paraId="778AB6B4" w14:textId="77777777" w:rsidR="00E77267" w:rsidRDefault="00E77267" w:rsidP="004E7443">
      <w:pPr>
        <w:jc w:val="center"/>
        <w:rPr>
          <w:rFonts w:cs="Times New Roman"/>
        </w:rPr>
      </w:pPr>
    </w:p>
    <w:p w14:paraId="2B4B798C" w14:textId="32863D80" w:rsidR="00022750" w:rsidRPr="00022750" w:rsidRDefault="00EB23E2" w:rsidP="004E7443">
      <w:pPr>
        <w:jc w:val="center"/>
        <w:rPr>
          <w:rFonts w:cs="Times New Roman"/>
          <w:b/>
          <w:bCs/>
          <w:sz w:val="36"/>
          <w:szCs w:val="36"/>
        </w:rPr>
      </w:pPr>
      <w:r w:rsidRPr="00E77267">
        <w:rPr>
          <w:rFonts w:cs="Times New Roman"/>
          <w:b/>
          <w:bCs/>
          <w:sz w:val="36"/>
          <w:szCs w:val="36"/>
        </w:rPr>
        <w:t>PROJECT REPORT ON</w:t>
      </w:r>
    </w:p>
    <w:p w14:paraId="07DDF2D3" w14:textId="77777777" w:rsidR="001157CC" w:rsidRDefault="001157CC" w:rsidP="004E7443">
      <w:pPr>
        <w:jc w:val="center"/>
        <w:rPr>
          <w:rFonts w:cs="Times New Roman"/>
        </w:rPr>
      </w:pPr>
    </w:p>
    <w:p w14:paraId="2102473F" w14:textId="77777777" w:rsidR="00022750" w:rsidRDefault="00022750" w:rsidP="004E7443">
      <w:pPr>
        <w:jc w:val="center"/>
        <w:rPr>
          <w:rFonts w:cs="Times New Roman"/>
        </w:rPr>
      </w:pPr>
    </w:p>
    <w:p w14:paraId="4E6D6C0D" w14:textId="77777777" w:rsidR="00022750" w:rsidRDefault="00022750" w:rsidP="004E7443">
      <w:pPr>
        <w:jc w:val="center"/>
        <w:rPr>
          <w:rFonts w:cs="Times New Roman"/>
        </w:rPr>
      </w:pPr>
    </w:p>
    <w:p w14:paraId="4976FB45" w14:textId="62F22739" w:rsidR="00022750" w:rsidRDefault="00EB23E2" w:rsidP="004E7443">
      <w:pPr>
        <w:jc w:val="center"/>
        <w:rPr>
          <w:rFonts w:cstheme="minorHAnsi"/>
          <w:b/>
          <w:bCs/>
          <w:sz w:val="84"/>
          <w:szCs w:val="84"/>
        </w:rPr>
      </w:pPr>
      <w:r w:rsidRPr="00EB23E2">
        <w:rPr>
          <w:rFonts w:asciiTheme="minorHAnsi" w:hAnsiTheme="minorHAnsi" w:cstheme="minorHAnsi"/>
          <w:b/>
          <w:bCs/>
          <w:sz w:val="84"/>
          <w:szCs w:val="84"/>
        </w:rPr>
        <w:t xml:space="preserve">Demand </w:t>
      </w:r>
      <w:r w:rsidR="00E77267" w:rsidRPr="001157CC">
        <w:rPr>
          <w:rFonts w:cstheme="minorHAnsi"/>
          <w:b/>
          <w:bCs/>
          <w:sz w:val="84"/>
          <w:szCs w:val="84"/>
        </w:rPr>
        <w:t xml:space="preserve">Based </w:t>
      </w:r>
      <w:r w:rsidRPr="00EB23E2">
        <w:rPr>
          <w:rFonts w:asciiTheme="minorHAnsi" w:hAnsiTheme="minorHAnsi" w:cstheme="minorHAnsi"/>
          <w:b/>
          <w:bCs/>
          <w:sz w:val="84"/>
          <w:szCs w:val="84"/>
        </w:rPr>
        <w:t xml:space="preserve">Inventory Management </w:t>
      </w:r>
      <w:r w:rsidR="00E77267" w:rsidRPr="001157CC">
        <w:rPr>
          <w:rFonts w:cstheme="minorHAnsi"/>
          <w:b/>
          <w:bCs/>
          <w:sz w:val="84"/>
          <w:szCs w:val="84"/>
        </w:rPr>
        <w:t>System</w:t>
      </w:r>
    </w:p>
    <w:p w14:paraId="3031ADF2" w14:textId="77777777" w:rsidR="00022750" w:rsidRPr="00022750" w:rsidRDefault="00022750" w:rsidP="004E7443">
      <w:pPr>
        <w:jc w:val="center"/>
        <w:rPr>
          <w:rFonts w:asciiTheme="minorHAnsi" w:hAnsiTheme="minorHAnsi" w:cstheme="minorHAnsi"/>
          <w:b/>
          <w:bCs/>
          <w:sz w:val="22"/>
          <w:szCs w:val="22"/>
        </w:rPr>
      </w:pPr>
    </w:p>
    <w:p w14:paraId="73E63B50" w14:textId="77777777" w:rsidR="00022750" w:rsidRDefault="00022750" w:rsidP="004E7443">
      <w:pPr>
        <w:jc w:val="center"/>
        <w:rPr>
          <w:rFonts w:cs="Times New Roman"/>
        </w:rPr>
      </w:pPr>
    </w:p>
    <w:p w14:paraId="2585500A" w14:textId="77777777" w:rsidR="00022750" w:rsidRDefault="00022750" w:rsidP="004E7443">
      <w:pPr>
        <w:jc w:val="center"/>
        <w:rPr>
          <w:rFonts w:cs="Times New Roman"/>
        </w:rPr>
      </w:pPr>
    </w:p>
    <w:p w14:paraId="459CA463" w14:textId="065955B6" w:rsidR="00BF45EC" w:rsidRPr="00E77267" w:rsidRDefault="00BF45EC" w:rsidP="004E7443">
      <w:pPr>
        <w:jc w:val="center"/>
        <w:rPr>
          <w:rFonts w:cs="Times New Roman"/>
          <w:b/>
          <w:bCs/>
          <w:sz w:val="36"/>
          <w:szCs w:val="36"/>
        </w:rPr>
      </w:pPr>
      <w:r w:rsidRPr="00E77267">
        <w:rPr>
          <w:rFonts w:cs="Times New Roman"/>
          <w:b/>
          <w:bCs/>
          <w:sz w:val="36"/>
          <w:szCs w:val="36"/>
        </w:rPr>
        <w:t>INTEL AI MANUFACTURING CERTIFICATE COURSE</w:t>
      </w:r>
    </w:p>
    <w:p w14:paraId="7E78EC61" w14:textId="77777777" w:rsidR="00EB23E2" w:rsidRDefault="00EB23E2" w:rsidP="004E7443">
      <w:pPr>
        <w:jc w:val="center"/>
        <w:rPr>
          <w:rFonts w:cs="Times New Roman"/>
        </w:rPr>
      </w:pPr>
    </w:p>
    <w:p w14:paraId="147BC66D" w14:textId="77777777" w:rsidR="00022750" w:rsidRDefault="00022750" w:rsidP="004E7443">
      <w:pPr>
        <w:rPr>
          <w:rFonts w:cs="Times New Roman"/>
        </w:rPr>
      </w:pPr>
    </w:p>
    <w:p w14:paraId="6D4E765B" w14:textId="77777777" w:rsidR="00022750" w:rsidRDefault="00022750" w:rsidP="004E7443">
      <w:pPr>
        <w:jc w:val="center"/>
        <w:rPr>
          <w:rFonts w:cs="Times New Roman"/>
        </w:rPr>
      </w:pPr>
    </w:p>
    <w:p w14:paraId="539DA9F2" w14:textId="40F0BFF9" w:rsidR="007F108D" w:rsidRPr="00E77267" w:rsidRDefault="007F108D" w:rsidP="004E7443">
      <w:pPr>
        <w:jc w:val="center"/>
        <w:rPr>
          <w:rFonts w:cs="Times New Roman"/>
          <w:b/>
          <w:bCs/>
          <w:sz w:val="32"/>
          <w:szCs w:val="32"/>
        </w:rPr>
      </w:pPr>
      <w:r w:rsidRPr="00E77267">
        <w:rPr>
          <w:rFonts w:cs="Times New Roman"/>
          <w:b/>
          <w:bCs/>
          <w:sz w:val="32"/>
          <w:szCs w:val="32"/>
        </w:rPr>
        <w:t xml:space="preserve">Team </w:t>
      </w:r>
      <w:r w:rsidR="00BF45EC" w:rsidRPr="00E77267">
        <w:rPr>
          <w:rFonts w:cs="Times New Roman"/>
          <w:b/>
          <w:bCs/>
          <w:sz w:val="32"/>
          <w:szCs w:val="32"/>
        </w:rPr>
        <w:t>M</w:t>
      </w:r>
      <w:r w:rsidRPr="00E77267">
        <w:rPr>
          <w:rFonts w:cs="Times New Roman"/>
          <w:b/>
          <w:bCs/>
          <w:sz w:val="32"/>
          <w:szCs w:val="32"/>
        </w:rPr>
        <w:t>embers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2126"/>
      </w:tblGrid>
      <w:tr w:rsidR="007F108D" w14:paraId="6918A491" w14:textId="77777777" w:rsidTr="00E77267">
        <w:trPr>
          <w:jc w:val="center"/>
        </w:trPr>
        <w:tc>
          <w:tcPr>
            <w:tcW w:w="568" w:type="dxa"/>
          </w:tcPr>
          <w:p w14:paraId="5662F5C3" w14:textId="6C2DE986" w:rsidR="007F108D" w:rsidRPr="00E77267" w:rsidRDefault="007F108D" w:rsidP="004E7443">
            <w:pPr>
              <w:jc w:val="right"/>
              <w:rPr>
                <w:rFonts w:cs="Times New Roman"/>
                <w:sz w:val="28"/>
              </w:rPr>
            </w:pPr>
            <w:r w:rsidRPr="00E77267">
              <w:rPr>
                <w:rFonts w:cs="Times New Roman"/>
                <w:sz w:val="28"/>
              </w:rPr>
              <w:t>1.</w:t>
            </w:r>
          </w:p>
        </w:tc>
        <w:tc>
          <w:tcPr>
            <w:tcW w:w="2126" w:type="dxa"/>
          </w:tcPr>
          <w:p w14:paraId="2D7B2A75" w14:textId="0F6ECE61" w:rsidR="007F108D" w:rsidRPr="00E77267" w:rsidRDefault="007F108D" w:rsidP="004E7443">
            <w:pPr>
              <w:rPr>
                <w:rFonts w:cs="Times New Roman"/>
                <w:sz w:val="28"/>
              </w:rPr>
            </w:pPr>
            <w:r w:rsidRPr="00E77267">
              <w:rPr>
                <w:rFonts w:cs="Times New Roman"/>
                <w:sz w:val="28"/>
              </w:rPr>
              <w:t>Hitesh Prajapati</w:t>
            </w:r>
          </w:p>
        </w:tc>
      </w:tr>
      <w:tr w:rsidR="007F108D" w14:paraId="427A21ED" w14:textId="77777777" w:rsidTr="00E77267">
        <w:trPr>
          <w:jc w:val="center"/>
        </w:trPr>
        <w:tc>
          <w:tcPr>
            <w:tcW w:w="568" w:type="dxa"/>
          </w:tcPr>
          <w:p w14:paraId="716E3540" w14:textId="08F73EFA" w:rsidR="007F108D" w:rsidRPr="00E77267" w:rsidRDefault="007F108D" w:rsidP="004E7443">
            <w:pPr>
              <w:jc w:val="right"/>
              <w:rPr>
                <w:rFonts w:cs="Times New Roman"/>
                <w:sz w:val="28"/>
              </w:rPr>
            </w:pPr>
            <w:r w:rsidRPr="00E77267">
              <w:rPr>
                <w:rFonts w:cs="Times New Roman"/>
                <w:sz w:val="28"/>
              </w:rPr>
              <w:t>2.</w:t>
            </w:r>
          </w:p>
        </w:tc>
        <w:tc>
          <w:tcPr>
            <w:tcW w:w="2126" w:type="dxa"/>
          </w:tcPr>
          <w:p w14:paraId="2BFDCBA4" w14:textId="28F01A95" w:rsidR="007F108D" w:rsidRPr="00E77267" w:rsidRDefault="007F108D" w:rsidP="004E7443">
            <w:pPr>
              <w:rPr>
                <w:rFonts w:cs="Times New Roman"/>
                <w:sz w:val="28"/>
              </w:rPr>
            </w:pPr>
            <w:r w:rsidRPr="00E77267">
              <w:rPr>
                <w:rFonts w:cs="Times New Roman"/>
                <w:sz w:val="28"/>
              </w:rPr>
              <w:t>Aastha Bhatt</w:t>
            </w:r>
          </w:p>
        </w:tc>
      </w:tr>
      <w:tr w:rsidR="007F108D" w14:paraId="67B8D54D" w14:textId="77777777" w:rsidTr="00E77267">
        <w:trPr>
          <w:jc w:val="center"/>
        </w:trPr>
        <w:tc>
          <w:tcPr>
            <w:tcW w:w="568" w:type="dxa"/>
          </w:tcPr>
          <w:p w14:paraId="627468A6" w14:textId="42B28DF2" w:rsidR="007F108D" w:rsidRPr="00E77267" w:rsidRDefault="007F108D" w:rsidP="004E7443">
            <w:pPr>
              <w:jc w:val="right"/>
              <w:rPr>
                <w:rFonts w:cs="Times New Roman"/>
                <w:sz w:val="28"/>
              </w:rPr>
            </w:pPr>
            <w:r w:rsidRPr="00E77267">
              <w:rPr>
                <w:rFonts w:cs="Times New Roman"/>
                <w:sz w:val="28"/>
              </w:rPr>
              <w:t>3.</w:t>
            </w:r>
          </w:p>
        </w:tc>
        <w:tc>
          <w:tcPr>
            <w:tcW w:w="2126" w:type="dxa"/>
          </w:tcPr>
          <w:p w14:paraId="26DF8332" w14:textId="1E389A93" w:rsidR="007F108D" w:rsidRPr="00E77267" w:rsidRDefault="007F108D" w:rsidP="004E7443">
            <w:pPr>
              <w:rPr>
                <w:rFonts w:cs="Times New Roman"/>
                <w:sz w:val="28"/>
              </w:rPr>
            </w:pPr>
            <w:r w:rsidRPr="00E77267">
              <w:rPr>
                <w:rFonts w:cs="Times New Roman"/>
                <w:sz w:val="28"/>
              </w:rPr>
              <w:t>Jay Daiya</w:t>
            </w:r>
          </w:p>
        </w:tc>
      </w:tr>
      <w:tr w:rsidR="007F108D" w14:paraId="76163911" w14:textId="77777777" w:rsidTr="00E77267">
        <w:trPr>
          <w:jc w:val="center"/>
        </w:trPr>
        <w:tc>
          <w:tcPr>
            <w:tcW w:w="568" w:type="dxa"/>
          </w:tcPr>
          <w:p w14:paraId="38DBD765" w14:textId="2AAA0F80" w:rsidR="007F108D" w:rsidRPr="00E77267" w:rsidRDefault="007F108D" w:rsidP="004E7443">
            <w:pPr>
              <w:jc w:val="right"/>
              <w:rPr>
                <w:rFonts w:cs="Times New Roman"/>
                <w:sz w:val="28"/>
              </w:rPr>
            </w:pPr>
            <w:r w:rsidRPr="00E77267">
              <w:rPr>
                <w:rFonts w:cs="Times New Roman"/>
                <w:sz w:val="28"/>
              </w:rPr>
              <w:t>4.</w:t>
            </w:r>
          </w:p>
        </w:tc>
        <w:tc>
          <w:tcPr>
            <w:tcW w:w="2126" w:type="dxa"/>
          </w:tcPr>
          <w:p w14:paraId="64E31129" w14:textId="3155C63A" w:rsidR="007F108D" w:rsidRPr="00E77267" w:rsidRDefault="007F108D" w:rsidP="004E7443">
            <w:pPr>
              <w:rPr>
                <w:rFonts w:cs="Times New Roman"/>
                <w:sz w:val="28"/>
              </w:rPr>
            </w:pPr>
            <w:r w:rsidRPr="00E77267">
              <w:rPr>
                <w:rFonts w:cs="Times New Roman"/>
                <w:sz w:val="28"/>
              </w:rPr>
              <w:t>Yash Panchal</w:t>
            </w:r>
          </w:p>
        </w:tc>
      </w:tr>
      <w:tr w:rsidR="007F108D" w14:paraId="1DCABA5E" w14:textId="77777777" w:rsidTr="00E77267">
        <w:trPr>
          <w:jc w:val="center"/>
        </w:trPr>
        <w:tc>
          <w:tcPr>
            <w:tcW w:w="568" w:type="dxa"/>
          </w:tcPr>
          <w:p w14:paraId="4D9845F3" w14:textId="734678A1" w:rsidR="007F108D" w:rsidRPr="00E77267" w:rsidRDefault="007F108D" w:rsidP="004E7443">
            <w:pPr>
              <w:jc w:val="right"/>
              <w:rPr>
                <w:rFonts w:cs="Times New Roman"/>
                <w:sz w:val="28"/>
              </w:rPr>
            </w:pPr>
            <w:r w:rsidRPr="00E77267">
              <w:rPr>
                <w:rFonts w:cs="Times New Roman"/>
                <w:sz w:val="28"/>
              </w:rPr>
              <w:t>5.</w:t>
            </w:r>
          </w:p>
        </w:tc>
        <w:tc>
          <w:tcPr>
            <w:tcW w:w="2126" w:type="dxa"/>
          </w:tcPr>
          <w:p w14:paraId="65C05005" w14:textId="2E51B3E3" w:rsidR="007F108D" w:rsidRPr="00E77267" w:rsidRDefault="007F108D" w:rsidP="004E7443">
            <w:pPr>
              <w:rPr>
                <w:rFonts w:cs="Times New Roman"/>
                <w:sz w:val="28"/>
              </w:rPr>
            </w:pPr>
            <w:r w:rsidRPr="00E77267">
              <w:rPr>
                <w:rFonts w:cs="Times New Roman"/>
                <w:sz w:val="28"/>
              </w:rPr>
              <w:t>Jay Patel</w:t>
            </w:r>
          </w:p>
        </w:tc>
      </w:tr>
    </w:tbl>
    <w:p w14:paraId="0EBC4C35" w14:textId="77777777" w:rsidR="00E77267" w:rsidRDefault="00E77267" w:rsidP="004E7443">
      <w:pPr>
        <w:rPr>
          <w:rFonts w:cs="Times New Roman"/>
        </w:rPr>
      </w:pPr>
    </w:p>
    <w:p w14:paraId="7123B1FC" w14:textId="77777777" w:rsidR="00E77267" w:rsidRDefault="00E77267" w:rsidP="004E7443">
      <w:pPr>
        <w:rPr>
          <w:rFonts w:cs="Times New Roman"/>
        </w:rPr>
      </w:pPr>
    </w:p>
    <w:p w14:paraId="3A336D7F" w14:textId="77777777" w:rsidR="00022750" w:rsidRDefault="00022750" w:rsidP="004E7443">
      <w:pPr>
        <w:rPr>
          <w:rFonts w:cs="Times New Roman"/>
        </w:rPr>
      </w:pPr>
    </w:p>
    <w:p w14:paraId="105F864C" w14:textId="77777777" w:rsidR="00022750" w:rsidRDefault="00022750" w:rsidP="004E7443">
      <w:pPr>
        <w:rPr>
          <w:rFonts w:cs="Times New Roman"/>
        </w:rPr>
      </w:pPr>
    </w:p>
    <w:p w14:paraId="7FFCF460" w14:textId="77777777" w:rsidR="00022750" w:rsidRDefault="00022750" w:rsidP="004E7443">
      <w:pPr>
        <w:rPr>
          <w:rFonts w:cs="Times New Roman"/>
        </w:rPr>
      </w:pPr>
    </w:p>
    <w:p w14:paraId="214C5A3A" w14:textId="77777777" w:rsidR="00022750" w:rsidRDefault="00022750" w:rsidP="004E7443">
      <w:pPr>
        <w:rPr>
          <w:rFonts w:cs="Times New Roman"/>
        </w:rPr>
      </w:pPr>
    </w:p>
    <w:p w14:paraId="21C06523" w14:textId="00BF9457" w:rsidR="00E77267" w:rsidRPr="00E77267" w:rsidRDefault="00E77267" w:rsidP="004E7443">
      <w:pPr>
        <w:jc w:val="center"/>
        <w:rPr>
          <w:rFonts w:cs="Times New Roman"/>
          <w:b/>
          <w:bCs/>
          <w:sz w:val="36"/>
          <w:szCs w:val="36"/>
        </w:rPr>
      </w:pPr>
      <w:r w:rsidRPr="00E77267">
        <w:rPr>
          <w:rFonts w:cs="Times New Roman"/>
          <w:b/>
          <w:bCs/>
          <w:sz w:val="36"/>
          <w:szCs w:val="36"/>
        </w:rPr>
        <w:t xml:space="preserve">DEPARTMENT </w:t>
      </w:r>
      <w:r w:rsidR="00276C65">
        <w:rPr>
          <w:rFonts w:cs="Times New Roman"/>
          <w:b/>
          <w:bCs/>
          <w:sz w:val="36"/>
          <w:szCs w:val="36"/>
        </w:rPr>
        <w:t>OF</w:t>
      </w:r>
    </w:p>
    <w:p w14:paraId="267D11FA" w14:textId="01700776" w:rsidR="00BF45EC" w:rsidRDefault="00E77267" w:rsidP="004E7443">
      <w:pPr>
        <w:jc w:val="center"/>
        <w:rPr>
          <w:rFonts w:cs="Times New Roman"/>
          <w:b/>
          <w:bCs/>
          <w:sz w:val="36"/>
          <w:szCs w:val="36"/>
        </w:rPr>
      </w:pPr>
      <w:r w:rsidRPr="00E77267">
        <w:rPr>
          <w:rFonts w:cs="Times New Roman"/>
          <w:b/>
          <w:bCs/>
          <w:sz w:val="36"/>
          <w:szCs w:val="36"/>
        </w:rPr>
        <w:t>COMPUTER ENGINEERING</w:t>
      </w:r>
    </w:p>
    <w:p w14:paraId="0857090F" w14:textId="77777777" w:rsidR="00E77267" w:rsidRPr="00E77267" w:rsidRDefault="00E77267" w:rsidP="004E7443">
      <w:pPr>
        <w:jc w:val="center"/>
        <w:rPr>
          <w:rFonts w:cs="Times New Roman"/>
          <w:b/>
          <w:bCs/>
          <w:sz w:val="36"/>
          <w:szCs w:val="36"/>
        </w:rPr>
      </w:pPr>
    </w:p>
    <w:p w14:paraId="2EFBA5DD" w14:textId="268D4706" w:rsidR="00BF45EC" w:rsidRPr="00E77267" w:rsidRDefault="00BF45EC" w:rsidP="004E7443">
      <w:pPr>
        <w:jc w:val="center"/>
        <w:rPr>
          <w:rFonts w:cs="Times New Roman"/>
          <w:b/>
          <w:bCs/>
          <w:sz w:val="36"/>
          <w:szCs w:val="36"/>
        </w:rPr>
      </w:pPr>
      <w:r w:rsidRPr="00E77267">
        <w:rPr>
          <w:rFonts w:cs="Times New Roman"/>
          <w:b/>
          <w:bCs/>
          <w:sz w:val="36"/>
          <w:szCs w:val="36"/>
        </w:rPr>
        <w:t>INSTITUTE</w:t>
      </w:r>
    </w:p>
    <w:p w14:paraId="06C702BC" w14:textId="1431EA8E" w:rsidR="00BD1579" w:rsidRPr="00A9472A" w:rsidRDefault="00BF45EC" w:rsidP="004E7443">
      <w:pPr>
        <w:jc w:val="center"/>
        <w:rPr>
          <w:rFonts w:cs="Times New Roman"/>
          <w:b/>
          <w:bCs/>
          <w:sz w:val="36"/>
          <w:szCs w:val="36"/>
        </w:rPr>
      </w:pPr>
      <w:r w:rsidRPr="00E77267">
        <w:rPr>
          <w:rFonts w:cs="Times New Roman"/>
          <w:b/>
          <w:bCs/>
          <w:sz w:val="36"/>
          <w:szCs w:val="36"/>
        </w:rPr>
        <w:t>SARDAR PATEL COLLEGE OF ENGINEERING</w:t>
      </w:r>
      <w:r w:rsidR="00022750">
        <w:rPr>
          <w:rFonts w:cs="Times New Roman"/>
          <w:b/>
          <w:bCs/>
          <w:sz w:val="32"/>
          <w:szCs w:val="32"/>
          <w:u w:val="single"/>
        </w:rPr>
        <w:br w:type="page"/>
      </w:r>
    </w:p>
    <w:p w14:paraId="5446E09D" w14:textId="3074AABE" w:rsidR="00022750" w:rsidRPr="00BD1579" w:rsidRDefault="00022750" w:rsidP="004E7443">
      <w:pPr>
        <w:jc w:val="center"/>
        <w:rPr>
          <w:rFonts w:cs="Times New Roman"/>
          <w:b/>
          <w:bCs/>
          <w:sz w:val="36"/>
          <w:szCs w:val="36"/>
          <w:u w:val="single"/>
        </w:rPr>
      </w:pPr>
      <w:r w:rsidRPr="00BD1579">
        <w:rPr>
          <w:rFonts w:cs="Times New Roman"/>
          <w:b/>
          <w:bCs/>
          <w:sz w:val="36"/>
          <w:szCs w:val="36"/>
          <w:u w:val="single"/>
        </w:rPr>
        <w:lastRenderedPageBreak/>
        <w:t>ABSTRACT</w:t>
      </w:r>
    </w:p>
    <w:p w14:paraId="17BED272" w14:textId="77777777" w:rsidR="00022750" w:rsidRDefault="00022750" w:rsidP="004E7443">
      <w:pPr>
        <w:jc w:val="both"/>
        <w:rPr>
          <w:rFonts w:cs="Times New Roman"/>
          <w:szCs w:val="24"/>
        </w:rPr>
      </w:pPr>
    </w:p>
    <w:p w14:paraId="3D95A898" w14:textId="77777777" w:rsidR="00BD1579" w:rsidRPr="00BD1579" w:rsidRDefault="00BD1579" w:rsidP="004E7443">
      <w:pPr>
        <w:jc w:val="both"/>
        <w:rPr>
          <w:rFonts w:cs="Times New Roman"/>
          <w:szCs w:val="24"/>
        </w:rPr>
      </w:pPr>
      <w:r w:rsidRPr="00BD1579">
        <w:rPr>
          <w:rFonts w:cs="Times New Roman"/>
          <w:szCs w:val="24"/>
        </w:rPr>
        <w:t>The demand-based inventory management system is developed as part of the Intel AI for Manufacturing Certificate Program with the aim of solving a real-world problem in the dairy industry. In dairy manufacturing, inventory mismanagement often results in overproduction, understocking, and significant product wastage due to expiry. This project proposes a data-driven solution that uses machine learning to forecast weekly product demand and integrates that intelligence into a web-based inventory tracking system.</w:t>
      </w:r>
    </w:p>
    <w:p w14:paraId="3171AD1B" w14:textId="77777777" w:rsidR="00BD1579" w:rsidRPr="00BD1579" w:rsidRDefault="00BD1579" w:rsidP="004E7443">
      <w:pPr>
        <w:jc w:val="both"/>
        <w:rPr>
          <w:rFonts w:cs="Times New Roman"/>
          <w:szCs w:val="24"/>
        </w:rPr>
      </w:pPr>
    </w:p>
    <w:p w14:paraId="710AAF23" w14:textId="77777777" w:rsidR="00BD1579" w:rsidRPr="00BD1579" w:rsidRDefault="00BD1579" w:rsidP="004E7443">
      <w:pPr>
        <w:jc w:val="both"/>
        <w:rPr>
          <w:rFonts w:cs="Times New Roman"/>
          <w:szCs w:val="24"/>
        </w:rPr>
      </w:pPr>
      <w:r w:rsidRPr="00BD1579">
        <w:rPr>
          <w:rFonts w:cs="Times New Roman"/>
          <w:szCs w:val="24"/>
        </w:rPr>
        <w:t>An XGBoost regression model was trained to predict the 5-week demand for ten key dairy products using historical sales data and time-based features. The backend of the application is built with FastAPI in Python, the frontend with HTML, CSS, and JavaScript, and the database is managed using MySQL hosted on Railway. The system features batch-level inventory tracking, real-time stock updates, expiry alerts, and automatic reorder suggestions through an intuitive web interface.</w:t>
      </w:r>
    </w:p>
    <w:p w14:paraId="41EDB2BF" w14:textId="77777777" w:rsidR="00BD1579" w:rsidRPr="00BD1579" w:rsidRDefault="00BD1579" w:rsidP="004E7443">
      <w:pPr>
        <w:jc w:val="both"/>
        <w:rPr>
          <w:rFonts w:cs="Times New Roman"/>
          <w:szCs w:val="24"/>
        </w:rPr>
      </w:pPr>
    </w:p>
    <w:p w14:paraId="75A266FD" w14:textId="56EF2BEB" w:rsidR="00BD1579" w:rsidRDefault="00BD1579" w:rsidP="004E7443">
      <w:pPr>
        <w:jc w:val="both"/>
        <w:rPr>
          <w:rFonts w:cs="Times New Roman"/>
          <w:szCs w:val="24"/>
        </w:rPr>
      </w:pPr>
      <w:r w:rsidRPr="00BD1579">
        <w:rPr>
          <w:rFonts w:cs="Times New Roman"/>
          <w:szCs w:val="24"/>
        </w:rPr>
        <w:t>The project has achieved a forecast accuracy of around 88%, enabling smarter procurement decisions and improving overall operational efficiency. By proactively balancing supply with predicted demand, the system helps minimize waste, reduce manual tracking efforts, and support continuous availability of essential dairy products.</w:t>
      </w:r>
    </w:p>
    <w:p w14:paraId="4C17BD85" w14:textId="55233C9A" w:rsidR="00BD1579" w:rsidRDefault="00BD1579" w:rsidP="004E7443">
      <w:pPr>
        <w:rPr>
          <w:rFonts w:cs="Times New Roman"/>
          <w:szCs w:val="24"/>
        </w:rPr>
      </w:pPr>
      <w:r>
        <w:rPr>
          <w:rFonts w:cs="Times New Roman"/>
          <w:szCs w:val="24"/>
        </w:rPr>
        <w:br w:type="page"/>
      </w:r>
    </w:p>
    <w:p w14:paraId="591D53C3" w14:textId="145C332D" w:rsidR="00BD1579" w:rsidRDefault="00BD1579" w:rsidP="004E7443">
      <w:pPr>
        <w:jc w:val="center"/>
        <w:rPr>
          <w:rFonts w:cs="Times New Roman"/>
          <w:b/>
          <w:bCs/>
          <w:sz w:val="36"/>
          <w:szCs w:val="36"/>
          <w:u w:val="single"/>
        </w:rPr>
      </w:pPr>
      <w:r w:rsidRPr="00BD1579">
        <w:rPr>
          <w:rFonts w:cs="Times New Roman"/>
          <w:b/>
          <w:bCs/>
          <w:sz w:val="36"/>
          <w:szCs w:val="36"/>
          <w:u w:val="single"/>
        </w:rPr>
        <w:lastRenderedPageBreak/>
        <w:t>TABLE OF CONTENT</w:t>
      </w:r>
    </w:p>
    <w:p w14:paraId="57D8C01C" w14:textId="77777777" w:rsidR="00DB12E6" w:rsidRDefault="00DB12E6" w:rsidP="004E7443">
      <w:pPr>
        <w:jc w:val="both"/>
        <w:rPr>
          <w:rFonts w:cs="Times New Roman"/>
          <w:szCs w:val="24"/>
        </w:rPr>
      </w:pPr>
    </w:p>
    <w:p w14:paraId="474FAC6F" w14:textId="6D27854F" w:rsidR="00C26207" w:rsidRDefault="00C26207">
      <w:pPr>
        <w:pStyle w:val="TOC1"/>
        <w:rPr>
          <w:rFonts w:asciiTheme="minorHAnsi" w:eastAsiaTheme="minorEastAsia" w:hAnsiTheme="minorHAnsi"/>
          <w:b w:val="0"/>
          <w:bCs w:val="0"/>
          <w:caps w:val="0"/>
          <w:szCs w:val="24"/>
          <w:lang w:eastAsia="en-IN" w:bidi="ar-SA"/>
        </w:rPr>
      </w:pPr>
      <w:r>
        <w:fldChar w:fldCharType="begin"/>
      </w:r>
      <w:r>
        <w:instrText xml:space="preserve"> TOC \o "1-3" \h \z \u </w:instrText>
      </w:r>
      <w:r>
        <w:fldChar w:fldCharType="separate"/>
      </w:r>
      <w:hyperlink w:anchor="_Toc203349189" w:history="1">
        <w:r w:rsidRPr="00B1239A">
          <w:rPr>
            <w:rStyle w:val="Hyperlink"/>
          </w:rPr>
          <w:t>1.</w:t>
        </w:r>
        <w:r>
          <w:rPr>
            <w:rFonts w:asciiTheme="minorHAnsi" w:eastAsiaTheme="minorEastAsia" w:hAnsiTheme="minorHAnsi"/>
            <w:b w:val="0"/>
            <w:bCs w:val="0"/>
            <w:caps w:val="0"/>
            <w:szCs w:val="24"/>
            <w:lang w:eastAsia="en-IN" w:bidi="ar-SA"/>
          </w:rPr>
          <w:tab/>
        </w:r>
        <w:r w:rsidRPr="00B1239A">
          <w:rPr>
            <w:rStyle w:val="Hyperlink"/>
          </w:rPr>
          <w:t>Introduction</w:t>
        </w:r>
        <w:r>
          <w:rPr>
            <w:webHidden/>
          </w:rPr>
          <w:tab/>
        </w:r>
        <w:r>
          <w:rPr>
            <w:webHidden/>
          </w:rPr>
          <w:fldChar w:fldCharType="begin"/>
        </w:r>
        <w:r>
          <w:rPr>
            <w:webHidden/>
          </w:rPr>
          <w:instrText xml:space="preserve"> PAGEREF _Toc203349189 \h </w:instrText>
        </w:r>
        <w:r>
          <w:rPr>
            <w:webHidden/>
          </w:rPr>
        </w:r>
        <w:r>
          <w:rPr>
            <w:webHidden/>
          </w:rPr>
          <w:fldChar w:fldCharType="separate"/>
        </w:r>
        <w:r>
          <w:rPr>
            <w:webHidden/>
          </w:rPr>
          <w:t>5</w:t>
        </w:r>
        <w:r>
          <w:rPr>
            <w:webHidden/>
          </w:rPr>
          <w:fldChar w:fldCharType="end"/>
        </w:r>
      </w:hyperlink>
    </w:p>
    <w:p w14:paraId="56970234" w14:textId="3E03C852"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190" w:history="1">
        <w:r w:rsidRPr="00B1239A">
          <w:rPr>
            <w:rStyle w:val="Hyperlink"/>
            <w:noProof/>
          </w:rPr>
          <w:t>1.1 Project Title</w:t>
        </w:r>
        <w:r>
          <w:rPr>
            <w:noProof/>
            <w:webHidden/>
          </w:rPr>
          <w:tab/>
        </w:r>
        <w:r>
          <w:rPr>
            <w:noProof/>
            <w:webHidden/>
          </w:rPr>
          <w:fldChar w:fldCharType="begin"/>
        </w:r>
        <w:r>
          <w:rPr>
            <w:noProof/>
            <w:webHidden/>
          </w:rPr>
          <w:instrText xml:space="preserve"> PAGEREF _Toc203349190 \h </w:instrText>
        </w:r>
        <w:r>
          <w:rPr>
            <w:noProof/>
            <w:webHidden/>
          </w:rPr>
        </w:r>
        <w:r>
          <w:rPr>
            <w:noProof/>
            <w:webHidden/>
          </w:rPr>
          <w:fldChar w:fldCharType="separate"/>
        </w:r>
        <w:r>
          <w:rPr>
            <w:noProof/>
            <w:webHidden/>
          </w:rPr>
          <w:t>5</w:t>
        </w:r>
        <w:r>
          <w:rPr>
            <w:noProof/>
            <w:webHidden/>
          </w:rPr>
          <w:fldChar w:fldCharType="end"/>
        </w:r>
      </w:hyperlink>
    </w:p>
    <w:p w14:paraId="7A3C6399" w14:textId="5FF9699A"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191" w:history="1">
        <w:r w:rsidRPr="00B1239A">
          <w:rPr>
            <w:rStyle w:val="Hyperlink"/>
            <w:noProof/>
          </w:rPr>
          <w:t>1.2 Project Description</w:t>
        </w:r>
        <w:r>
          <w:rPr>
            <w:noProof/>
            <w:webHidden/>
          </w:rPr>
          <w:tab/>
        </w:r>
        <w:r>
          <w:rPr>
            <w:noProof/>
            <w:webHidden/>
          </w:rPr>
          <w:fldChar w:fldCharType="begin"/>
        </w:r>
        <w:r>
          <w:rPr>
            <w:noProof/>
            <w:webHidden/>
          </w:rPr>
          <w:instrText xml:space="preserve"> PAGEREF _Toc203349191 \h </w:instrText>
        </w:r>
        <w:r>
          <w:rPr>
            <w:noProof/>
            <w:webHidden/>
          </w:rPr>
        </w:r>
        <w:r>
          <w:rPr>
            <w:noProof/>
            <w:webHidden/>
          </w:rPr>
          <w:fldChar w:fldCharType="separate"/>
        </w:r>
        <w:r>
          <w:rPr>
            <w:noProof/>
            <w:webHidden/>
          </w:rPr>
          <w:t>5</w:t>
        </w:r>
        <w:r>
          <w:rPr>
            <w:noProof/>
            <w:webHidden/>
          </w:rPr>
          <w:fldChar w:fldCharType="end"/>
        </w:r>
      </w:hyperlink>
    </w:p>
    <w:p w14:paraId="79C5D532" w14:textId="226AC76D"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192" w:history="1">
        <w:r w:rsidRPr="00B1239A">
          <w:rPr>
            <w:rStyle w:val="Hyperlink"/>
            <w:noProof/>
          </w:rPr>
          <w:t>1.3 Benefits</w:t>
        </w:r>
        <w:r>
          <w:rPr>
            <w:noProof/>
            <w:webHidden/>
          </w:rPr>
          <w:tab/>
        </w:r>
        <w:r>
          <w:rPr>
            <w:noProof/>
            <w:webHidden/>
          </w:rPr>
          <w:fldChar w:fldCharType="begin"/>
        </w:r>
        <w:r>
          <w:rPr>
            <w:noProof/>
            <w:webHidden/>
          </w:rPr>
          <w:instrText xml:space="preserve"> PAGEREF _Toc203349192 \h </w:instrText>
        </w:r>
        <w:r>
          <w:rPr>
            <w:noProof/>
            <w:webHidden/>
          </w:rPr>
        </w:r>
        <w:r>
          <w:rPr>
            <w:noProof/>
            <w:webHidden/>
          </w:rPr>
          <w:fldChar w:fldCharType="separate"/>
        </w:r>
        <w:r>
          <w:rPr>
            <w:noProof/>
            <w:webHidden/>
          </w:rPr>
          <w:t>5</w:t>
        </w:r>
        <w:r>
          <w:rPr>
            <w:noProof/>
            <w:webHidden/>
          </w:rPr>
          <w:fldChar w:fldCharType="end"/>
        </w:r>
      </w:hyperlink>
    </w:p>
    <w:p w14:paraId="3590DFAB" w14:textId="179C2F9D"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193" w:history="1">
        <w:r w:rsidRPr="00B1239A">
          <w:rPr>
            <w:rStyle w:val="Hyperlink"/>
            <w:noProof/>
          </w:rPr>
          <w:t>1.4 Risks</w:t>
        </w:r>
        <w:r>
          <w:rPr>
            <w:noProof/>
            <w:webHidden/>
          </w:rPr>
          <w:tab/>
        </w:r>
        <w:r>
          <w:rPr>
            <w:noProof/>
            <w:webHidden/>
          </w:rPr>
          <w:fldChar w:fldCharType="begin"/>
        </w:r>
        <w:r>
          <w:rPr>
            <w:noProof/>
            <w:webHidden/>
          </w:rPr>
          <w:instrText xml:space="preserve"> PAGEREF _Toc203349193 \h </w:instrText>
        </w:r>
        <w:r>
          <w:rPr>
            <w:noProof/>
            <w:webHidden/>
          </w:rPr>
        </w:r>
        <w:r>
          <w:rPr>
            <w:noProof/>
            <w:webHidden/>
          </w:rPr>
          <w:fldChar w:fldCharType="separate"/>
        </w:r>
        <w:r>
          <w:rPr>
            <w:noProof/>
            <w:webHidden/>
          </w:rPr>
          <w:t>5</w:t>
        </w:r>
        <w:r>
          <w:rPr>
            <w:noProof/>
            <w:webHidden/>
          </w:rPr>
          <w:fldChar w:fldCharType="end"/>
        </w:r>
      </w:hyperlink>
    </w:p>
    <w:p w14:paraId="11E16A62" w14:textId="405EF617" w:rsidR="00C26207" w:rsidRDefault="00C26207">
      <w:pPr>
        <w:pStyle w:val="TOC1"/>
        <w:rPr>
          <w:rFonts w:asciiTheme="minorHAnsi" w:eastAsiaTheme="minorEastAsia" w:hAnsiTheme="minorHAnsi"/>
          <w:b w:val="0"/>
          <w:bCs w:val="0"/>
          <w:caps w:val="0"/>
          <w:szCs w:val="24"/>
          <w:lang w:eastAsia="en-IN" w:bidi="ar-SA"/>
        </w:rPr>
      </w:pPr>
      <w:hyperlink w:anchor="_Toc203349194" w:history="1">
        <w:r w:rsidRPr="00B1239A">
          <w:rPr>
            <w:rStyle w:val="Hyperlink"/>
          </w:rPr>
          <w:t>2.</w:t>
        </w:r>
        <w:r>
          <w:rPr>
            <w:rFonts w:asciiTheme="minorHAnsi" w:eastAsiaTheme="minorEastAsia" w:hAnsiTheme="minorHAnsi"/>
            <w:b w:val="0"/>
            <w:bCs w:val="0"/>
            <w:caps w:val="0"/>
            <w:szCs w:val="24"/>
            <w:lang w:eastAsia="en-IN" w:bidi="ar-SA"/>
          </w:rPr>
          <w:tab/>
        </w:r>
        <w:r w:rsidRPr="00B1239A">
          <w:rPr>
            <w:rStyle w:val="Hyperlink"/>
          </w:rPr>
          <w:t>Objectives</w:t>
        </w:r>
        <w:r>
          <w:rPr>
            <w:webHidden/>
          </w:rPr>
          <w:tab/>
        </w:r>
        <w:r>
          <w:rPr>
            <w:webHidden/>
          </w:rPr>
          <w:fldChar w:fldCharType="begin"/>
        </w:r>
        <w:r>
          <w:rPr>
            <w:webHidden/>
          </w:rPr>
          <w:instrText xml:space="preserve"> PAGEREF _Toc203349194 \h </w:instrText>
        </w:r>
        <w:r>
          <w:rPr>
            <w:webHidden/>
          </w:rPr>
        </w:r>
        <w:r>
          <w:rPr>
            <w:webHidden/>
          </w:rPr>
          <w:fldChar w:fldCharType="separate"/>
        </w:r>
        <w:r>
          <w:rPr>
            <w:webHidden/>
          </w:rPr>
          <w:t>6</w:t>
        </w:r>
        <w:r>
          <w:rPr>
            <w:webHidden/>
          </w:rPr>
          <w:fldChar w:fldCharType="end"/>
        </w:r>
      </w:hyperlink>
    </w:p>
    <w:p w14:paraId="0FBADB1D" w14:textId="0C5547C1"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195" w:history="1">
        <w:r w:rsidRPr="00B1239A">
          <w:rPr>
            <w:rStyle w:val="Hyperlink"/>
            <w:noProof/>
          </w:rPr>
          <w:t>2.1 Primary Objective</w:t>
        </w:r>
        <w:r>
          <w:rPr>
            <w:noProof/>
            <w:webHidden/>
          </w:rPr>
          <w:tab/>
        </w:r>
        <w:r>
          <w:rPr>
            <w:noProof/>
            <w:webHidden/>
          </w:rPr>
          <w:fldChar w:fldCharType="begin"/>
        </w:r>
        <w:r>
          <w:rPr>
            <w:noProof/>
            <w:webHidden/>
          </w:rPr>
          <w:instrText xml:space="preserve"> PAGEREF _Toc203349195 \h </w:instrText>
        </w:r>
        <w:r>
          <w:rPr>
            <w:noProof/>
            <w:webHidden/>
          </w:rPr>
        </w:r>
        <w:r>
          <w:rPr>
            <w:noProof/>
            <w:webHidden/>
          </w:rPr>
          <w:fldChar w:fldCharType="separate"/>
        </w:r>
        <w:r>
          <w:rPr>
            <w:noProof/>
            <w:webHidden/>
          </w:rPr>
          <w:t>6</w:t>
        </w:r>
        <w:r>
          <w:rPr>
            <w:noProof/>
            <w:webHidden/>
          </w:rPr>
          <w:fldChar w:fldCharType="end"/>
        </w:r>
      </w:hyperlink>
    </w:p>
    <w:p w14:paraId="0E74B324" w14:textId="41FD0E65"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196" w:history="1">
        <w:r w:rsidRPr="00B1239A">
          <w:rPr>
            <w:rStyle w:val="Hyperlink"/>
            <w:noProof/>
          </w:rPr>
          <w:t>2.2 Secondary Objectives</w:t>
        </w:r>
        <w:r>
          <w:rPr>
            <w:noProof/>
            <w:webHidden/>
          </w:rPr>
          <w:tab/>
        </w:r>
        <w:r>
          <w:rPr>
            <w:noProof/>
            <w:webHidden/>
          </w:rPr>
          <w:fldChar w:fldCharType="begin"/>
        </w:r>
        <w:r>
          <w:rPr>
            <w:noProof/>
            <w:webHidden/>
          </w:rPr>
          <w:instrText xml:space="preserve"> PAGEREF _Toc203349196 \h </w:instrText>
        </w:r>
        <w:r>
          <w:rPr>
            <w:noProof/>
            <w:webHidden/>
          </w:rPr>
        </w:r>
        <w:r>
          <w:rPr>
            <w:noProof/>
            <w:webHidden/>
          </w:rPr>
          <w:fldChar w:fldCharType="separate"/>
        </w:r>
        <w:r>
          <w:rPr>
            <w:noProof/>
            <w:webHidden/>
          </w:rPr>
          <w:t>6</w:t>
        </w:r>
        <w:r>
          <w:rPr>
            <w:noProof/>
            <w:webHidden/>
          </w:rPr>
          <w:fldChar w:fldCharType="end"/>
        </w:r>
      </w:hyperlink>
    </w:p>
    <w:p w14:paraId="2E092A1F" w14:textId="2DB19FFF"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197" w:history="1">
        <w:r w:rsidRPr="00B1239A">
          <w:rPr>
            <w:rStyle w:val="Hyperlink"/>
            <w:noProof/>
          </w:rPr>
          <w:t>2.3 Measurable Goals</w:t>
        </w:r>
        <w:r>
          <w:rPr>
            <w:noProof/>
            <w:webHidden/>
          </w:rPr>
          <w:tab/>
        </w:r>
        <w:r>
          <w:rPr>
            <w:noProof/>
            <w:webHidden/>
          </w:rPr>
          <w:fldChar w:fldCharType="begin"/>
        </w:r>
        <w:r>
          <w:rPr>
            <w:noProof/>
            <w:webHidden/>
          </w:rPr>
          <w:instrText xml:space="preserve"> PAGEREF _Toc203349197 \h </w:instrText>
        </w:r>
        <w:r>
          <w:rPr>
            <w:noProof/>
            <w:webHidden/>
          </w:rPr>
        </w:r>
        <w:r>
          <w:rPr>
            <w:noProof/>
            <w:webHidden/>
          </w:rPr>
          <w:fldChar w:fldCharType="separate"/>
        </w:r>
        <w:r>
          <w:rPr>
            <w:noProof/>
            <w:webHidden/>
          </w:rPr>
          <w:t>6</w:t>
        </w:r>
        <w:r>
          <w:rPr>
            <w:noProof/>
            <w:webHidden/>
          </w:rPr>
          <w:fldChar w:fldCharType="end"/>
        </w:r>
      </w:hyperlink>
    </w:p>
    <w:p w14:paraId="30A1AA06" w14:textId="34D94183" w:rsidR="00C26207" w:rsidRDefault="00C26207">
      <w:pPr>
        <w:pStyle w:val="TOC1"/>
        <w:rPr>
          <w:rFonts w:asciiTheme="minorHAnsi" w:eastAsiaTheme="minorEastAsia" w:hAnsiTheme="minorHAnsi"/>
          <w:b w:val="0"/>
          <w:bCs w:val="0"/>
          <w:caps w:val="0"/>
          <w:szCs w:val="24"/>
          <w:lang w:eastAsia="en-IN" w:bidi="ar-SA"/>
        </w:rPr>
      </w:pPr>
      <w:hyperlink w:anchor="_Toc203349198" w:history="1">
        <w:r w:rsidRPr="00B1239A">
          <w:rPr>
            <w:rStyle w:val="Hyperlink"/>
          </w:rPr>
          <w:t>3.</w:t>
        </w:r>
        <w:r>
          <w:rPr>
            <w:rFonts w:asciiTheme="minorHAnsi" w:eastAsiaTheme="minorEastAsia" w:hAnsiTheme="minorHAnsi"/>
            <w:b w:val="0"/>
            <w:bCs w:val="0"/>
            <w:caps w:val="0"/>
            <w:szCs w:val="24"/>
            <w:lang w:eastAsia="en-IN" w:bidi="ar-SA"/>
          </w:rPr>
          <w:tab/>
        </w:r>
        <w:r w:rsidRPr="00B1239A">
          <w:rPr>
            <w:rStyle w:val="Hyperlink"/>
          </w:rPr>
          <w:t>Methodology</w:t>
        </w:r>
        <w:r>
          <w:rPr>
            <w:webHidden/>
          </w:rPr>
          <w:tab/>
        </w:r>
        <w:r>
          <w:rPr>
            <w:webHidden/>
          </w:rPr>
          <w:fldChar w:fldCharType="begin"/>
        </w:r>
        <w:r>
          <w:rPr>
            <w:webHidden/>
          </w:rPr>
          <w:instrText xml:space="preserve"> PAGEREF _Toc203349198 \h </w:instrText>
        </w:r>
        <w:r>
          <w:rPr>
            <w:webHidden/>
          </w:rPr>
        </w:r>
        <w:r>
          <w:rPr>
            <w:webHidden/>
          </w:rPr>
          <w:fldChar w:fldCharType="separate"/>
        </w:r>
        <w:r>
          <w:rPr>
            <w:webHidden/>
          </w:rPr>
          <w:t>7</w:t>
        </w:r>
        <w:r>
          <w:rPr>
            <w:webHidden/>
          </w:rPr>
          <w:fldChar w:fldCharType="end"/>
        </w:r>
      </w:hyperlink>
    </w:p>
    <w:p w14:paraId="45047BF3" w14:textId="27646C2C"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199" w:history="1">
        <w:r w:rsidRPr="00B1239A">
          <w:rPr>
            <w:rStyle w:val="Hyperlink"/>
            <w:noProof/>
          </w:rPr>
          <w:t>3.1 Approach</w:t>
        </w:r>
        <w:r>
          <w:rPr>
            <w:noProof/>
            <w:webHidden/>
          </w:rPr>
          <w:tab/>
        </w:r>
        <w:r>
          <w:rPr>
            <w:noProof/>
            <w:webHidden/>
          </w:rPr>
          <w:fldChar w:fldCharType="begin"/>
        </w:r>
        <w:r>
          <w:rPr>
            <w:noProof/>
            <w:webHidden/>
          </w:rPr>
          <w:instrText xml:space="preserve"> PAGEREF _Toc203349199 \h </w:instrText>
        </w:r>
        <w:r>
          <w:rPr>
            <w:noProof/>
            <w:webHidden/>
          </w:rPr>
        </w:r>
        <w:r>
          <w:rPr>
            <w:noProof/>
            <w:webHidden/>
          </w:rPr>
          <w:fldChar w:fldCharType="separate"/>
        </w:r>
        <w:r>
          <w:rPr>
            <w:noProof/>
            <w:webHidden/>
          </w:rPr>
          <w:t>7</w:t>
        </w:r>
        <w:r>
          <w:rPr>
            <w:noProof/>
            <w:webHidden/>
          </w:rPr>
          <w:fldChar w:fldCharType="end"/>
        </w:r>
      </w:hyperlink>
    </w:p>
    <w:p w14:paraId="5813F5F6" w14:textId="79974952"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00" w:history="1">
        <w:r w:rsidRPr="00B1239A">
          <w:rPr>
            <w:rStyle w:val="Hyperlink"/>
            <w:noProof/>
          </w:rPr>
          <w:t>3.2 Phases</w:t>
        </w:r>
        <w:r>
          <w:rPr>
            <w:noProof/>
            <w:webHidden/>
          </w:rPr>
          <w:tab/>
        </w:r>
        <w:r>
          <w:rPr>
            <w:noProof/>
            <w:webHidden/>
          </w:rPr>
          <w:fldChar w:fldCharType="begin"/>
        </w:r>
        <w:r>
          <w:rPr>
            <w:noProof/>
            <w:webHidden/>
          </w:rPr>
          <w:instrText xml:space="preserve"> PAGEREF _Toc203349200 \h </w:instrText>
        </w:r>
        <w:r>
          <w:rPr>
            <w:noProof/>
            <w:webHidden/>
          </w:rPr>
        </w:r>
        <w:r>
          <w:rPr>
            <w:noProof/>
            <w:webHidden/>
          </w:rPr>
          <w:fldChar w:fldCharType="separate"/>
        </w:r>
        <w:r>
          <w:rPr>
            <w:noProof/>
            <w:webHidden/>
          </w:rPr>
          <w:t>7</w:t>
        </w:r>
        <w:r>
          <w:rPr>
            <w:noProof/>
            <w:webHidden/>
          </w:rPr>
          <w:fldChar w:fldCharType="end"/>
        </w:r>
      </w:hyperlink>
    </w:p>
    <w:p w14:paraId="10CFD2A9" w14:textId="53D478CC"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01" w:history="1">
        <w:r w:rsidRPr="00B1239A">
          <w:rPr>
            <w:rStyle w:val="Hyperlink"/>
            <w:noProof/>
          </w:rPr>
          <w:t>3.3 Deliverables</w:t>
        </w:r>
        <w:r>
          <w:rPr>
            <w:noProof/>
            <w:webHidden/>
          </w:rPr>
          <w:tab/>
        </w:r>
        <w:r>
          <w:rPr>
            <w:noProof/>
            <w:webHidden/>
          </w:rPr>
          <w:fldChar w:fldCharType="begin"/>
        </w:r>
        <w:r>
          <w:rPr>
            <w:noProof/>
            <w:webHidden/>
          </w:rPr>
          <w:instrText xml:space="preserve"> PAGEREF _Toc203349201 \h </w:instrText>
        </w:r>
        <w:r>
          <w:rPr>
            <w:noProof/>
            <w:webHidden/>
          </w:rPr>
        </w:r>
        <w:r>
          <w:rPr>
            <w:noProof/>
            <w:webHidden/>
          </w:rPr>
          <w:fldChar w:fldCharType="separate"/>
        </w:r>
        <w:r>
          <w:rPr>
            <w:noProof/>
            <w:webHidden/>
          </w:rPr>
          <w:t>7</w:t>
        </w:r>
        <w:r>
          <w:rPr>
            <w:noProof/>
            <w:webHidden/>
          </w:rPr>
          <w:fldChar w:fldCharType="end"/>
        </w:r>
      </w:hyperlink>
    </w:p>
    <w:p w14:paraId="0FD14D47" w14:textId="21323F3D"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02" w:history="1">
        <w:r w:rsidRPr="00B1239A">
          <w:rPr>
            <w:rStyle w:val="Hyperlink"/>
            <w:noProof/>
          </w:rPr>
          <w:t>3.4 Testing &amp; Quality Assurance</w:t>
        </w:r>
        <w:r>
          <w:rPr>
            <w:noProof/>
            <w:webHidden/>
          </w:rPr>
          <w:tab/>
        </w:r>
        <w:r>
          <w:rPr>
            <w:noProof/>
            <w:webHidden/>
          </w:rPr>
          <w:fldChar w:fldCharType="begin"/>
        </w:r>
        <w:r>
          <w:rPr>
            <w:noProof/>
            <w:webHidden/>
          </w:rPr>
          <w:instrText xml:space="preserve"> PAGEREF _Toc203349202 \h </w:instrText>
        </w:r>
        <w:r>
          <w:rPr>
            <w:noProof/>
            <w:webHidden/>
          </w:rPr>
        </w:r>
        <w:r>
          <w:rPr>
            <w:noProof/>
            <w:webHidden/>
          </w:rPr>
          <w:fldChar w:fldCharType="separate"/>
        </w:r>
        <w:r>
          <w:rPr>
            <w:noProof/>
            <w:webHidden/>
          </w:rPr>
          <w:t>7</w:t>
        </w:r>
        <w:r>
          <w:rPr>
            <w:noProof/>
            <w:webHidden/>
          </w:rPr>
          <w:fldChar w:fldCharType="end"/>
        </w:r>
      </w:hyperlink>
    </w:p>
    <w:p w14:paraId="6B8E52E4" w14:textId="5B116415"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03" w:history="1">
        <w:r w:rsidRPr="00B1239A">
          <w:rPr>
            <w:rStyle w:val="Hyperlink"/>
            <w:noProof/>
          </w:rPr>
          <w:t>3.5 Risk Management</w:t>
        </w:r>
        <w:r>
          <w:rPr>
            <w:noProof/>
            <w:webHidden/>
          </w:rPr>
          <w:tab/>
        </w:r>
        <w:r>
          <w:rPr>
            <w:noProof/>
            <w:webHidden/>
          </w:rPr>
          <w:fldChar w:fldCharType="begin"/>
        </w:r>
        <w:r>
          <w:rPr>
            <w:noProof/>
            <w:webHidden/>
          </w:rPr>
          <w:instrText xml:space="preserve"> PAGEREF _Toc203349203 \h </w:instrText>
        </w:r>
        <w:r>
          <w:rPr>
            <w:noProof/>
            <w:webHidden/>
          </w:rPr>
        </w:r>
        <w:r>
          <w:rPr>
            <w:noProof/>
            <w:webHidden/>
          </w:rPr>
          <w:fldChar w:fldCharType="separate"/>
        </w:r>
        <w:r>
          <w:rPr>
            <w:noProof/>
            <w:webHidden/>
          </w:rPr>
          <w:t>8</w:t>
        </w:r>
        <w:r>
          <w:rPr>
            <w:noProof/>
            <w:webHidden/>
          </w:rPr>
          <w:fldChar w:fldCharType="end"/>
        </w:r>
      </w:hyperlink>
    </w:p>
    <w:p w14:paraId="4E0ED436" w14:textId="454C3CDC" w:rsidR="00C26207" w:rsidRDefault="00C26207">
      <w:pPr>
        <w:pStyle w:val="TOC1"/>
        <w:rPr>
          <w:rFonts w:asciiTheme="minorHAnsi" w:eastAsiaTheme="minorEastAsia" w:hAnsiTheme="minorHAnsi"/>
          <w:b w:val="0"/>
          <w:bCs w:val="0"/>
          <w:caps w:val="0"/>
          <w:szCs w:val="24"/>
          <w:lang w:eastAsia="en-IN" w:bidi="ar-SA"/>
        </w:rPr>
      </w:pPr>
      <w:hyperlink w:anchor="_Toc203349204" w:history="1">
        <w:r w:rsidRPr="00B1239A">
          <w:rPr>
            <w:rStyle w:val="Hyperlink"/>
          </w:rPr>
          <w:t>4.</w:t>
        </w:r>
        <w:r>
          <w:rPr>
            <w:rFonts w:asciiTheme="minorHAnsi" w:eastAsiaTheme="minorEastAsia" w:hAnsiTheme="minorHAnsi"/>
            <w:b w:val="0"/>
            <w:bCs w:val="0"/>
            <w:caps w:val="0"/>
            <w:szCs w:val="24"/>
            <w:lang w:eastAsia="en-IN" w:bidi="ar-SA"/>
          </w:rPr>
          <w:tab/>
        </w:r>
        <w:r w:rsidRPr="00B1239A">
          <w:rPr>
            <w:rStyle w:val="Hyperlink"/>
          </w:rPr>
          <w:t>Architecture</w:t>
        </w:r>
        <w:r>
          <w:rPr>
            <w:webHidden/>
          </w:rPr>
          <w:tab/>
        </w:r>
        <w:r>
          <w:rPr>
            <w:webHidden/>
          </w:rPr>
          <w:fldChar w:fldCharType="begin"/>
        </w:r>
        <w:r>
          <w:rPr>
            <w:webHidden/>
          </w:rPr>
          <w:instrText xml:space="preserve"> PAGEREF _Toc203349204 \h </w:instrText>
        </w:r>
        <w:r>
          <w:rPr>
            <w:webHidden/>
          </w:rPr>
        </w:r>
        <w:r>
          <w:rPr>
            <w:webHidden/>
          </w:rPr>
          <w:fldChar w:fldCharType="separate"/>
        </w:r>
        <w:r>
          <w:rPr>
            <w:webHidden/>
          </w:rPr>
          <w:t>9</w:t>
        </w:r>
        <w:r>
          <w:rPr>
            <w:webHidden/>
          </w:rPr>
          <w:fldChar w:fldCharType="end"/>
        </w:r>
      </w:hyperlink>
    </w:p>
    <w:p w14:paraId="29EFFE4D" w14:textId="3A5E51A5"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05" w:history="1">
        <w:r w:rsidRPr="00B1239A">
          <w:rPr>
            <w:rStyle w:val="Hyperlink"/>
            <w:noProof/>
          </w:rPr>
          <w:t>4.1 System Design</w:t>
        </w:r>
        <w:r>
          <w:rPr>
            <w:noProof/>
            <w:webHidden/>
          </w:rPr>
          <w:tab/>
        </w:r>
        <w:r>
          <w:rPr>
            <w:noProof/>
            <w:webHidden/>
          </w:rPr>
          <w:fldChar w:fldCharType="begin"/>
        </w:r>
        <w:r>
          <w:rPr>
            <w:noProof/>
            <w:webHidden/>
          </w:rPr>
          <w:instrText xml:space="preserve"> PAGEREF _Toc203349205 \h </w:instrText>
        </w:r>
        <w:r>
          <w:rPr>
            <w:noProof/>
            <w:webHidden/>
          </w:rPr>
        </w:r>
        <w:r>
          <w:rPr>
            <w:noProof/>
            <w:webHidden/>
          </w:rPr>
          <w:fldChar w:fldCharType="separate"/>
        </w:r>
        <w:r>
          <w:rPr>
            <w:noProof/>
            <w:webHidden/>
          </w:rPr>
          <w:t>9</w:t>
        </w:r>
        <w:r>
          <w:rPr>
            <w:noProof/>
            <w:webHidden/>
          </w:rPr>
          <w:fldChar w:fldCharType="end"/>
        </w:r>
      </w:hyperlink>
    </w:p>
    <w:p w14:paraId="76FB8BEA" w14:textId="7097A929"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06" w:history="1">
        <w:r w:rsidRPr="00B1239A">
          <w:rPr>
            <w:rStyle w:val="Hyperlink"/>
            <w:noProof/>
          </w:rPr>
          <w:t>4.2 Block Diagrams</w:t>
        </w:r>
        <w:r>
          <w:rPr>
            <w:noProof/>
            <w:webHidden/>
          </w:rPr>
          <w:tab/>
        </w:r>
        <w:r>
          <w:rPr>
            <w:noProof/>
            <w:webHidden/>
          </w:rPr>
          <w:fldChar w:fldCharType="begin"/>
        </w:r>
        <w:r>
          <w:rPr>
            <w:noProof/>
            <w:webHidden/>
          </w:rPr>
          <w:instrText xml:space="preserve"> PAGEREF _Toc203349206 \h </w:instrText>
        </w:r>
        <w:r>
          <w:rPr>
            <w:noProof/>
            <w:webHidden/>
          </w:rPr>
        </w:r>
        <w:r>
          <w:rPr>
            <w:noProof/>
            <w:webHidden/>
          </w:rPr>
          <w:fldChar w:fldCharType="separate"/>
        </w:r>
        <w:r>
          <w:rPr>
            <w:noProof/>
            <w:webHidden/>
          </w:rPr>
          <w:t>9</w:t>
        </w:r>
        <w:r>
          <w:rPr>
            <w:noProof/>
            <w:webHidden/>
          </w:rPr>
          <w:fldChar w:fldCharType="end"/>
        </w:r>
      </w:hyperlink>
    </w:p>
    <w:p w14:paraId="2B3375D6" w14:textId="3E7B517B" w:rsidR="00C26207" w:rsidRDefault="00C26207">
      <w:pPr>
        <w:pStyle w:val="TOC1"/>
        <w:rPr>
          <w:rFonts w:asciiTheme="minorHAnsi" w:eastAsiaTheme="minorEastAsia" w:hAnsiTheme="minorHAnsi"/>
          <w:b w:val="0"/>
          <w:bCs w:val="0"/>
          <w:caps w:val="0"/>
          <w:szCs w:val="24"/>
          <w:lang w:eastAsia="en-IN" w:bidi="ar-SA"/>
        </w:rPr>
      </w:pPr>
      <w:hyperlink w:anchor="_Toc203349207" w:history="1">
        <w:r w:rsidRPr="00B1239A">
          <w:rPr>
            <w:rStyle w:val="Hyperlink"/>
          </w:rPr>
          <w:t>5.</w:t>
        </w:r>
        <w:r>
          <w:rPr>
            <w:rFonts w:asciiTheme="minorHAnsi" w:eastAsiaTheme="minorEastAsia" w:hAnsiTheme="minorHAnsi"/>
            <w:b w:val="0"/>
            <w:bCs w:val="0"/>
            <w:caps w:val="0"/>
            <w:szCs w:val="24"/>
            <w:lang w:eastAsia="en-IN" w:bidi="ar-SA"/>
          </w:rPr>
          <w:tab/>
        </w:r>
        <w:r w:rsidRPr="00B1239A">
          <w:rPr>
            <w:rStyle w:val="Hyperlink"/>
          </w:rPr>
          <w:t>Technologies Used</w:t>
        </w:r>
        <w:r>
          <w:rPr>
            <w:webHidden/>
          </w:rPr>
          <w:tab/>
        </w:r>
        <w:r>
          <w:rPr>
            <w:webHidden/>
          </w:rPr>
          <w:fldChar w:fldCharType="begin"/>
        </w:r>
        <w:r>
          <w:rPr>
            <w:webHidden/>
          </w:rPr>
          <w:instrText xml:space="preserve"> PAGEREF _Toc203349207 \h </w:instrText>
        </w:r>
        <w:r>
          <w:rPr>
            <w:webHidden/>
          </w:rPr>
        </w:r>
        <w:r>
          <w:rPr>
            <w:webHidden/>
          </w:rPr>
          <w:fldChar w:fldCharType="separate"/>
        </w:r>
        <w:r>
          <w:rPr>
            <w:webHidden/>
          </w:rPr>
          <w:t>10</w:t>
        </w:r>
        <w:r>
          <w:rPr>
            <w:webHidden/>
          </w:rPr>
          <w:fldChar w:fldCharType="end"/>
        </w:r>
      </w:hyperlink>
    </w:p>
    <w:p w14:paraId="703C66E2" w14:textId="23C7BC1A"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08" w:history="1">
        <w:r w:rsidRPr="00B1239A">
          <w:rPr>
            <w:rStyle w:val="Hyperlink"/>
            <w:noProof/>
          </w:rPr>
          <w:t>5.1 Programming Languages</w:t>
        </w:r>
        <w:r>
          <w:rPr>
            <w:noProof/>
            <w:webHidden/>
          </w:rPr>
          <w:tab/>
        </w:r>
        <w:r>
          <w:rPr>
            <w:noProof/>
            <w:webHidden/>
          </w:rPr>
          <w:fldChar w:fldCharType="begin"/>
        </w:r>
        <w:r>
          <w:rPr>
            <w:noProof/>
            <w:webHidden/>
          </w:rPr>
          <w:instrText xml:space="preserve"> PAGEREF _Toc203349208 \h </w:instrText>
        </w:r>
        <w:r>
          <w:rPr>
            <w:noProof/>
            <w:webHidden/>
          </w:rPr>
        </w:r>
        <w:r>
          <w:rPr>
            <w:noProof/>
            <w:webHidden/>
          </w:rPr>
          <w:fldChar w:fldCharType="separate"/>
        </w:r>
        <w:r>
          <w:rPr>
            <w:noProof/>
            <w:webHidden/>
          </w:rPr>
          <w:t>10</w:t>
        </w:r>
        <w:r>
          <w:rPr>
            <w:noProof/>
            <w:webHidden/>
          </w:rPr>
          <w:fldChar w:fldCharType="end"/>
        </w:r>
      </w:hyperlink>
    </w:p>
    <w:p w14:paraId="5843EBA1" w14:textId="3C17B8DC"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09" w:history="1">
        <w:r w:rsidRPr="00B1239A">
          <w:rPr>
            <w:rStyle w:val="Hyperlink"/>
            <w:noProof/>
          </w:rPr>
          <w:t>5.2 Development Frameworks</w:t>
        </w:r>
        <w:r>
          <w:rPr>
            <w:noProof/>
            <w:webHidden/>
          </w:rPr>
          <w:tab/>
        </w:r>
        <w:r>
          <w:rPr>
            <w:noProof/>
            <w:webHidden/>
          </w:rPr>
          <w:fldChar w:fldCharType="begin"/>
        </w:r>
        <w:r>
          <w:rPr>
            <w:noProof/>
            <w:webHidden/>
          </w:rPr>
          <w:instrText xml:space="preserve"> PAGEREF _Toc203349209 \h </w:instrText>
        </w:r>
        <w:r>
          <w:rPr>
            <w:noProof/>
            <w:webHidden/>
          </w:rPr>
        </w:r>
        <w:r>
          <w:rPr>
            <w:noProof/>
            <w:webHidden/>
          </w:rPr>
          <w:fldChar w:fldCharType="separate"/>
        </w:r>
        <w:r>
          <w:rPr>
            <w:noProof/>
            <w:webHidden/>
          </w:rPr>
          <w:t>10</w:t>
        </w:r>
        <w:r>
          <w:rPr>
            <w:noProof/>
            <w:webHidden/>
          </w:rPr>
          <w:fldChar w:fldCharType="end"/>
        </w:r>
      </w:hyperlink>
    </w:p>
    <w:p w14:paraId="40B35F52" w14:textId="3F4426EC"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10" w:history="1">
        <w:r w:rsidRPr="00B1239A">
          <w:rPr>
            <w:rStyle w:val="Hyperlink"/>
            <w:noProof/>
          </w:rPr>
          <w:t>5.3 Database &amp; Tools</w:t>
        </w:r>
        <w:r>
          <w:rPr>
            <w:noProof/>
            <w:webHidden/>
          </w:rPr>
          <w:tab/>
        </w:r>
        <w:r>
          <w:rPr>
            <w:noProof/>
            <w:webHidden/>
          </w:rPr>
          <w:fldChar w:fldCharType="begin"/>
        </w:r>
        <w:r>
          <w:rPr>
            <w:noProof/>
            <w:webHidden/>
          </w:rPr>
          <w:instrText xml:space="preserve"> PAGEREF _Toc203349210 \h </w:instrText>
        </w:r>
        <w:r>
          <w:rPr>
            <w:noProof/>
            <w:webHidden/>
          </w:rPr>
        </w:r>
        <w:r>
          <w:rPr>
            <w:noProof/>
            <w:webHidden/>
          </w:rPr>
          <w:fldChar w:fldCharType="separate"/>
        </w:r>
        <w:r>
          <w:rPr>
            <w:noProof/>
            <w:webHidden/>
          </w:rPr>
          <w:t>10</w:t>
        </w:r>
        <w:r>
          <w:rPr>
            <w:noProof/>
            <w:webHidden/>
          </w:rPr>
          <w:fldChar w:fldCharType="end"/>
        </w:r>
      </w:hyperlink>
    </w:p>
    <w:p w14:paraId="3C5CB2D8" w14:textId="771F0F93"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11" w:history="1">
        <w:r w:rsidRPr="00B1239A">
          <w:rPr>
            <w:rStyle w:val="Hyperlink"/>
            <w:noProof/>
          </w:rPr>
          <w:t>5.4 Development Tools</w:t>
        </w:r>
        <w:r>
          <w:rPr>
            <w:noProof/>
            <w:webHidden/>
          </w:rPr>
          <w:tab/>
        </w:r>
        <w:r>
          <w:rPr>
            <w:noProof/>
            <w:webHidden/>
          </w:rPr>
          <w:fldChar w:fldCharType="begin"/>
        </w:r>
        <w:r>
          <w:rPr>
            <w:noProof/>
            <w:webHidden/>
          </w:rPr>
          <w:instrText xml:space="preserve"> PAGEREF _Toc203349211 \h </w:instrText>
        </w:r>
        <w:r>
          <w:rPr>
            <w:noProof/>
            <w:webHidden/>
          </w:rPr>
        </w:r>
        <w:r>
          <w:rPr>
            <w:noProof/>
            <w:webHidden/>
          </w:rPr>
          <w:fldChar w:fldCharType="separate"/>
        </w:r>
        <w:r>
          <w:rPr>
            <w:noProof/>
            <w:webHidden/>
          </w:rPr>
          <w:t>10</w:t>
        </w:r>
        <w:r>
          <w:rPr>
            <w:noProof/>
            <w:webHidden/>
          </w:rPr>
          <w:fldChar w:fldCharType="end"/>
        </w:r>
      </w:hyperlink>
    </w:p>
    <w:p w14:paraId="4B45CB14" w14:textId="512C54BE"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12" w:history="1">
        <w:r w:rsidRPr="00B1239A">
          <w:rPr>
            <w:rStyle w:val="Hyperlink"/>
            <w:noProof/>
          </w:rPr>
          <w:t>5.5 Testing Tools</w:t>
        </w:r>
        <w:r>
          <w:rPr>
            <w:noProof/>
            <w:webHidden/>
          </w:rPr>
          <w:tab/>
        </w:r>
        <w:r>
          <w:rPr>
            <w:noProof/>
            <w:webHidden/>
          </w:rPr>
          <w:fldChar w:fldCharType="begin"/>
        </w:r>
        <w:r>
          <w:rPr>
            <w:noProof/>
            <w:webHidden/>
          </w:rPr>
          <w:instrText xml:space="preserve"> PAGEREF _Toc203349212 \h </w:instrText>
        </w:r>
        <w:r>
          <w:rPr>
            <w:noProof/>
            <w:webHidden/>
          </w:rPr>
        </w:r>
        <w:r>
          <w:rPr>
            <w:noProof/>
            <w:webHidden/>
          </w:rPr>
          <w:fldChar w:fldCharType="separate"/>
        </w:r>
        <w:r>
          <w:rPr>
            <w:noProof/>
            <w:webHidden/>
          </w:rPr>
          <w:t>10</w:t>
        </w:r>
        <w:r>
          <w:rPr>
            <w:noProof/>
            <w:webHidden/>
          </w:rPr>
          <w:fldChar w:fldCharType="end"/>
        </w:r>
      </w:hyperlink>
    </w:p>
    <w:p w14:paraId="4F8CAA76" w14:textId="3FB290FD"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13" w:history="1">
        <w:r w:rsidRPr="00B1239A">
          <w:rPr>
            <w:rStyle w:val="Hyperlink"/>
            <w:noProof/>
          </w:rPr>
          <w:t>5.6 Cloud Services</w:t>
        </w:r>
        <w:r>
          <w:rPr>
            <w:noProof/>
            <w:webHidden/>
          </w:rPr>
          <w:tab/>
        </w:r>
        <w:r>
          <w:rPr>
            <w:noProof/>
            <w:webHidden/>
          </w:rPr>
          <w:fldChar w:fldCharType="begin"/>
        </w:r>
        <w:r>
          <w:rPr>
            <w:noProof/>
            <w:webHidden/>
          </w:rPr>
          <w:instrText xml:space="preserve"> PAGEREF _Toc203349213 \h </w:instrText>
        </w:r>
        <w:r>
          <w:rPr>
            <w:noProof/>
            <w:webHidden/>
          </w:rPr>
        </w:r>
        <w:r>
          <w:rPr>
            <w:noProof/>
            <w:webHidden/>
          </w:rPr>
          <w:fldChar w:fldCharType="separate"/>
        </w:r>
        <w:r>
          <w:rPr>
            <w:noProof/>
            <w:webHidden/>
          </w:rPr>
          <w:t>11</w:t>
        </w:r>
        <w:r>
          <w:rPr>
            <w:noProof/>
            <w:webHidden/>
          </w:rPr>
          <w:fldChar w:fldCharType="end"/>
        </w:r>
      </w:hyperlink>
    </w:p>
    <w:p w14:paraId="627455CB" w14:textId="4CA24356"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14" w:history="1">
        <w:r w:rsidRPr="00B1239A">
          <w:rPr>
            <w:rStyle w:val="Hyperlink"/>
            <w:noProof/>
          </w:rPr>
          <w:t>5.7 Security</w:t>
        </w:r>
        <w:r>
          <w:rPr>
            <w:noProof/>
            <w:webHidden/>
          </w:rPr>
          <w:tab/>
        </w:r>
        <w:r>
          <w:rPr>
            <w:noProof/>
            <w:webHidden/>
          </w:rPr>
          <w:fldChar w:fldCharType="begin"/>
        </w:r>
        <w:r>
          <w:rPr>
            <w:noProof/>
            <w:webHidden/>
          </w:rPr>
          <w:instrText xml:space="preserve"> PAGEREF _Toc203349214 \h </w:instrText>
        </w:r>
        <w:r>
          <w:rPr>
            <w:noProof/>
            <w:webHidden/>
          </w:rPr>
        </w:r>
        <w:r>
          <w:rPr>
            <w:noProof/>
            <w:webHidden/>
          </w:rPr>
          <w:fldChar w:fldCharType="separate"/>
        </w:r>
        <w:r>
          <w:rPr>
            <w:noProof/>
            <w:webHidden/>
          </w:rPr>
          <w:t>11</w:t>
        </w:r>
        <w:r>
          <w:rPr>
            <w:noProof/>
            <w:webHidden/>
          </w:rPr>
          <w:fldChar w:fldCharType="end"/>
        </w:r>
      </w:hyperlink>
    </w:p>
    <w:p w14:paraId="240C404A" w14:textId="39BCB6A5"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15" w:history="1">
        <w:r w:rsidRPr="00B1239A">
          <w:rPr>
            <w:rStyle w:val="Hyperlink"/>
            <w:noProof/>
          </w:rPr>
          <w:t>5.8 APIs and Web Services</w:t>
        </w:r>
        <w:r>
          <w:rPr>
            <w:noProof/>
            <w:webHidden/>
          </w:rPr>
          <w:tab/>
        </w:r>
        <w:r>
          <w:rPr>
            <w:noProof/>
            <w:webHidden/>
          </w:rPr>
          <w:fldChar w:fldCharType="begin"/>
        </w:r>
        <w:r>
          <w:rPr>
            <w:noProof/>
            <w:webHidden/>
          </w:rPr>
          <w:instrText xml:space="preserve"> PAGEREF _Toc203349215 \h </w:instrText>
        </w:r>
        <w:r>
          <w:rPr>
            <w:noProof/>
            <w:webHidden/>
          </w:rPr>
        </w:r>
        <w:r>
          <w:rPr>
            <w:noProof/>
            <w:webHidden/>
          </w:rPr>
          <w:fldChar w:fldCharType="separate"/>
        </w:r>
        <w:r>
          <w:rPr>
            <w:noProof/>
            <w:webHidden/>
          </w:rPr>
          <w:t>11</w:t>
        </w:r>
        <w:r>
          <w:rPr>
            <w:noProof/>
            <w:webHidden/>
          </w:rPr>
          <w:fldChar w:fldCharType="end"/>
        </w:r>
      </w:hyperlink>
    </w:p>
    <w:p w14:paraId="050B0DCF" w14:textId="7DDE4F4E" w:rsidR="00C26207" w:rsidRDefault="00C26207">
      <w:pPr>
        <w:pStyle w:val="TOC1"/>
        <w:rPr>
          <w:rFonts w:asciiTheme="minorHAnsi" w:eastAsiaTheme="minorEastAsia" w:hAnsiTheme="minorHAnsi"/>
          <w:b w:val="0"/>
          <w:bCs w:val="0"/>
          <w:caps w:val="0"/>
          <w:szCs w:val="24"/>
          <w:lang w:eastAsia="en-IN" w:bidi="ar-SA"/>
        </w:rPr>
      </w:pPr>
      <w:hyperlink w:anchor="_Toc203349216" w:history="1">
        <w:r w:rsidRPr="00B1239A">
          <w:rPr>
            <w:rStyle w:val="Hyperlink"/>
          </w:rPr>
          <w:t>6.</w:t>
        </w:r>
        <w:r>
          <w:rPr>
            <w:rFonts w:asciiTheme="minorHAnsi" w:eastAsiaTheme="minorEastAsia" w:hAnsiTheme="minorHAnsi"/>
            <w:b w:val="0"/>
            <w:bCs w:val="0"/>
            <w:caps w:val="0"/>
            <w:szCs w:val="24"/>
            <w:lang w:eastAsia="en-IN" w:bidi="ar-SA"/>
          </w:rPr>
          <w:tab/>
        </w:r>
        <w:r w:rsidRPr="00B1239A">
          <w:rPr>
            <w:rStyle w:val="Hyperlink"/>
          </w:rPr>
          <w:t>Results</w:t>
        </w:r>
        <w:r>
          <w:rPr>
            <w:webHidden/>
          </w:rPr>
          <w:tab/>
        </w:r>
        <w:r>
          <w:rPr>
            <w:webHidden/>
          </w:rPr>
          <w:fldChar w:fldCharType="begin"/>
        </w:r>
        <w:r>
          <w:rPr>
            <w:webHidden/>
          </w:rPr>
          <w:instrText xml:space="preserve"> PAGEREF _Toc203349216 \h </w:instrText>
        </w:r>
        <w:r>
          <w:rPr>
            <w:webHidden/>
          </w:rPr>
        </w:r>
        <w:r>
          <w:rPr>
            <w:webHidden/>
          </w:rPr>
          <w:fldChar w:fldCharType="separate"/>
        </w:r>
        <w:r>
          <w:rPr>
            <w:webHidden/>
          </w:rPr>
          <w:t>12</w:t>
        </w:r>
        <w:r>
          <w:rPr>
            <w:webHidden/>
          </w:rPr>
          <w:fldChar w:fldCharType="end"/>
        </w:r>
      </w:hyperlink>
    </w:p>
    <w:p w14:paraId="141D7726" w14:textId="03FB6128"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17" w:history="1">
        <w:r w:rsidRPr="00B1239A">
          <w:rPr>
            <w:rStyle w:val="Hyperlink"/>
            <w:noProof/>
          </w:rPr>
          <w:t>6.1 Key Metrics</w:t>
        </w:r>
        <w:r>
          <w:rPr>
            <w:noProof/>
            <w:webHidden/>
          </w:rPr>
          <w:tab/>
        </w:r>
        <w:r>
          <w:rPr>
            <w:noProof/>
            <w:webHidden/>
          </w:rPr>
          <w:fldChar w:fldCharType="begin"/>
        </w:r>
        <w:r>
          <w:rPr>
            <w:noProof/>
            <w:webHidden/>
          </w:rPr>
          <w:instrText xml:space="preserve"> PAGEREF _Toc203349217 \h </w:instrText>
        </w:r>
        <w:r>
          <w:rPr>
            <w:noProof/>
            <w:webHidden/>
          </w:rPr>
        </w:r>
        <w:r>
          <w:rPr>
            <w:noProof/>
            <w:webHidden/>
          </w:rPr>
          <w:fldChar w:fldCharType="separate"/>
        </w:r>
        <w:r>
          <w:rPr>
            <w:noProof/>
            <w:webHidden/>
          </w:rPr>
          <w:t>12</w:t>
        </w:r>
        <w:r>
          <w:rPr>
            <w:noProof/>
            <w:webHidden/>
          </w:rPr>
          <w:fldChar w:fldCharType="end"/>
        </w:r>
      </w:hyperlink>
    </w:p>
    <w:p w14:paraId="4970A214" w14:textId="4DF50940"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18" w:history="1">
        <w:r w:rsidRPr="00B1239A">
          <w:rPr>
            <w:rStyle w:val="Hyperlink"/>
            <w:noProof/>
          </w:rPr>
          <w:t>6.2 Screenshots of Implementation</w:t>
        </w:r>
        <w:r>
          <w:rPr>
            <w:noProof/>
            <w:webHidden/>
          </w:rPr>
          <w:tab/>
        </w:r>
        <w:r>
          <w:rPr>
            <w:noProof/>
            <w:webHidden/>
          </w:rPr>
          <w:fldChar w:fldCharType="begin"/>
        </w:r>
        <w:r>
          <w:rPr>
            <w:noProof/>
            <w:webHidden/>
          </w:rPr>
          <w:instrText xml:space="preserve"> PAGEREF _Toc203349218 \h </w:instrText>
        </w:r>
        <w:r>
          <w:rPr>
            <w:noProof/>
            <w:webHidden/>
          </w:rPr>
        </w:r>
        <w:r>
          <w:rPr>
            <w:noProof/>
            <w:webHidden/>
          </w:rPr>
          <w:fldChar w:fldCharType="separate"/>
        </w:r>
        <w:r>
          <w:rPr>
            <w:noProof/>
            <w:webHidden/>
          </w:rPr>
          <w:t>12</w:t>
        </w:r>
        <w:r>
          <w:rPr>
            <w:noProof/>
            <w:webHidden/>
          </w:rPr>
          <w:fldChar w:fldCharType="end"/>
        </w:r>
      </w:hyperlink>
    </w:p>
    <w:p w14:paraId="0106B8BA" w14:textId="1C4B336A"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19" w:history="1">
        <w:r w:rsidRPr="00B1239A">
          <w:rPr>
            <w:rStyle w:val="Hyperlink"/>
            <w:noProof/>
          </w:rPr>
          <w:t>6.3 Return on Investment (ROI)</w:t>
        </w:r>
        <w:r>
          <w:rPr>
            <w:noProof/>
            <w:webHidden/>
          </w:rPr>
          <w:tab/>
        </w:r>
        <w:r>
          <w:rPr>
            <w:noProof/>
            <w:webHidden/>
          </w:rPr>
          <w:fldChar w:fldCharType="begin"/>
        </w:r>
        <w:r>
          <w:rPr>
            <w:noProof/>
            <w:webHidden/>
          </w:rPr>
          <w:instrText xml:space="preserve"> PAGEREF _Toc203349219 \h </w:instrText>
        </w:r>
        <w:r>
          <w:rPr>
            <w:noProof/>
            <w:webHidden/>
          </w:rPr>
        </w:r>
        <w:r>
          <w:rPr>
            <w:noProof/>
            <w:webHidden/>
          </w:rPr>
          <w:fldChar w:fldCharType="separate"/>
        </w:r>
        <w:r>
          <w:rPr>
            <w:noProof/>
            <w:webHidden/>
          </w:rPr>
          <w:t>13</w:t>
        </w:r>
        <w:r>
          <w:rPr>
            <w:noProof/>
            <w:webHidden/>
          </w:rPr>
          <w:fldChar w:fldCharType="end"/>
        </w:r>
      </w:hyperlink>
    </w:p>
    <w:p w14:paraId="79E97AC7" w14:textId="004728F7" w:rsidR="00C26207" w:rsidRDefault="00C26207">
      <w:pPr>
        <w:pStyle w:val="TOC1"/>
        <w:rPr>
          <w:rFonts w:asciiTheme="minorHAnsi" w:eastAsiaTheme="minorEastAsia" w:hAnsiTheme="minorHAnsi"/>
          <w:b w:val="0"/>
          <w:bCs w:val="0"/>
          <w:caps w:val="0"/>
          <w:szCs w:val="24"/>
          <w:lang w:eastAsia="en-IN" w:bidi="ar-SA"/>
        </w:rPr>
      </w:pPr>
      <w:hyperlink w:anchor="_Toc203349220" w:history="1">
        <w:r w:rsidRPr="00B1239A">
          <w:rPr>
            <w:rStyle w:val="Hyperlink"/>
          </w:rPr>
          <w:t>7.</w:t>
        </w:r>
        <w:r>
          <w:rPr>
            <w:rFonts w:asciiTheme="minorHAnsi" w:eastAsiaTheme="minorEastAsia" w:hAnsiTheme="minorHAnsi"/>
            <w:b w:val="0"/>
            <w:bCs w:val="0"/>
            <w:caps w:val="0"/>
            <w:szCs w:val="24"/>
            <w:lang w:eastAsia="en-IN" w:bidi="ar-SA"/>
          </w:rPr>
          <w:tab/>
        </w:r>
        <w:r w:rsidRPr="00B1239A">
          <w:rPr>
            <w:rStyle w:val="Hyperlink"/>
          </w:rPr>
          <w:t>Conclusion</w:t>
        </w:r>
        <w:r>
          <w:rPr>
            <w:webHidden/>
          </w:rPr>
          <w:tab/>
        </w:r>
        <w:r>
          <w:rPr>
            <w:webHidden/>
          </w:rPr>
          <w:fldChar w:fldCharType="begin"/>
        </w:r>
        <w:r>
          <w:rPr>
            <w:webHidden/>
          </w:rPr>
          <w:instrText xml:space="preserve"> PAGEREF _Toc203349220 \h </w:instrText>
        </w:r>
        <w:r>
          <w:rPr>
            <w:webHidden/>
          </w:rPr>
        </w:r>
        <w:r>
          <w:rPr>
            <w:webHidden/>
          </w:rPr>
          <w:fldChar w:fldCharType="separate"/>
        </w:r>
        <w:r>
          <w:rPr>
            <w:webHidden/>
          </w:rPr>
          <w:t>14</w:t>
        </w:r>
        <w:r>
          <w:rPr>
            <w:webHidden/>
          </w:rPr>
          <w:fldChar w:fldCharType="end"/>
        </w:r>
      </w:hyperlink>
    </w:p>
    <w:p w14:paraId="0D1821E1" w14:textId="7732F4B9"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21" w:history="1">
        <w:r w:rsidRPr="00B1239A">
          <w:rPr>
            <w:rStyle w:val="Hyperlink"/>
            <w:noProof/>
          </w:rPr>
          <w:t>7.1 Recap</w:t>
        </w:r>
        <w:r>
          <w:rPr>
            <w:noProof/>
            <w:webHidden/>
          </w:rPr>
          <w:tab/>
        </w:r>
        <w:r>
          <w:rPr>
            <w:noProof/>
            <w:webHidden/>
          </w:rPr>
          <w:fldChar w:fldCharType="begin"/>
        </w:r>
        <w:r>
          <w:rPr>
            <w:noProof/>
            <w:webHidden/>
          </w:rPr>
          <w:instrText xml:space="preserve"> PAGEREF _Toc203349221 \h </w:instrText>
        </w:r>
        <w:r>
          <w:rPr>
            <w:noProof/>
            <w:webHidden/>
          </w:rPr>
        </w:r>
        <w:r>
          <w:rPr>
            <w:noProof/>
            <w:webHidden/>
          </w:rPr>
          <w:fldChar w:fldCharType="separate"/>
        </w:r>
        <w:r>
          <w:rPr>
            <w:noProof/>
            <w:webHidden/>
          </w:rPr>
          <w:t>14</w:t>
        </w:r>
        <w:r>
          <w:rPr>
            <w:noProof/>
            <w:webHidden/>
          </w:rPr>
          <w:fldChar w:fldCharType="end"/>
        </w:r>
      </w:hyperlink>
    </w:p>
    <w:p w14:paraId="71D85DDF" w14:textId="45F371EC"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22" w:history="1">
        <w:r w:rsidRPr="00B1239A">
          <w:rPr>
            <w:rStyle w:val="Hyperlink"/>
            <w:noProof/>
          </w:rPr>
          <w:t>7.2 Key Takeaways</w:t>
        </w:r>
        <w:r>
          <w:rPr>
            <w:noProof/>
            <w:webHidden/>
          </w:rPr>
          <w:tab/>
        </w:r>
        <w:r>
          <w:rPr>
            <w:noProof/>
            <w:webHidden/>
          </w:rPr>
          <w:fldChar w:fldCharType="begin"/>
        </w:r>
        <w:r>
          <w:rPr>
            <w:noProof/>
            <w:webHidden/>
          </w:rPr>
          <w:instrText xml:space="preserve"> PAGEREF _Toc203349222 \h </w:instrText>
        </w:r>
        <w:r>
          <w:rPr>
            <w:noProof/>
            <w:webHidden/>
          </w:rPr>
        </w:r>
        <w:r>
          <w:rPr>
            <w:noProof/>
            <w:webHidden/>
          </w:rPr>
          <w:fldChar w:fldCharType="separate"/>
        </w:r>
        <w:r>
          <w:rPr>
            <w:noProof/>
            <w:webHidden/>
          </w:rPr>
          <w:t>14</w:t>
        </w:r>
        <w:r>
          <w:rPr>
            <w:noProof/>
            <w:webHidden/>
          </w:rPr>
          <w:fldChar w:fldCharType="end"/>
        </w:r>
      </w:hyperlink>
    </w:p>
    <w:p w14:paraId="14962981" w14:textId="1A530237"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23" w:history="1">
        <w:r w:rsidRPr="00B1239A">
          <w:rPr>
            <w:rStyle w:val="Hyperlink"/>
            <w:noProof/>
          </w:rPr>
          <w:t>7.3 Future Plans</w:t>
        </w:r>
        <w:r>
          <w:rPr>
            <w:noProof/>
            <w:webHidden/>
          </w:rPr>
          <w:tab/>
        </w:r>
        <w:r>
          <w:rPr>
            <w:noProof/>
            <w:webHidden/>
          </w:rPr>
          <w:fldChar w:fldCharType="begin"/>
        </w:r>
        <w:r>
          <w:rPr>
            <w:noProof/>
            <w:webHidden/>
          </w:rPr>
          <w:instrText xml:space="preserve"> PAGEREF _Toc203349223 \h </w:instrText>
        </w:r>
        <w:r>
          <w:rPr>
            <w:noProof/>
            <w:webHidden/>
          </w:rPr>
        </w:r>
        <w:r>
          <w:rPr>
            <w:noProof/>
            <w:webHidden/>
          </w:rPr>
          <w:fldChar w:fldCharType="separate"/>
        </w:r>
        <w:r>
          <w:rPr>
            <w:noProof/>
            <w:webHidden/>
          </w:rPr>
          <w:t>14</w:t>
        </w:r>
        <w:r>
          <w:rPr>
            <w:noProof/>
            <w:webHidden/>
          </w:rPr>
          <w:fldChar w:fldCharType="end"/>
        </w:r>
      </w:hyperlink>
    </w:p>
    <w:p w14:paraId="5FC2E625" w14:textId="7EF2BB80" w:rsidR="00C26207" w:rsidRDefault="00C26207">
      <w:pPr>
        <w:pStyle w:val="TOC2"/>
        <w:tabs>
          <w:tab w:val="right" w:leader="dot" w:pos="9016"/>
        </w:tabs>
        <w:rPr>
          <w:rFonts w:asciiTheme="minorHAnsi" w:eastAsiaTheme="minorEastAsia" w:hAnsiTheme="minorHAnsi"/>
          <w:noProof/>
          <w:szCs w:val="24"/>
          <w:lang w:eastAsia="en-IN" w:bidi="ar-SA"/>
        </w:rPr>
      </w:pPr>
      <w:hyperlink w:anchor="_Toc203349224" w:history="1">
        <w:r w:rsidRPr="00B1239A">
          <w:rPr>
            <w:rStyle w:val="Hyperlink"/>
            <w:noProof/>
          </w:rPr>
          <w:t>7.4 Successes and Challenges</w:t>
        </w:r>
        <w:r>
          <w:rPr>
            <w:noProof/>
            <w:webHidden/>
          </w:rPr>
          <w:tab/>
        </w:r>
        <w:r>
          <w:rPr>
            <w:noProof/>
            <w:webHidden/>
          </w:rPr>
          <w:fldChar w:fldCharType="begin"/>
        </w:r>
        <w:r>
          <w:rPr>
            <w:noProof/>
            <w:webHidden/>
          </w:rPr>
          <w:instrText xml:space="preserve"> PAGEREF _Toc203349224 \h </w:instrText>
        </w:r>
        <w:r>
          <w:rPr>
            <w:noProof/>
            <w:webHidden/>
          </w:rPr>
        </w:r>
        <w:r>
          <w:rPr>
            <w:noProof/>
            <w:webHidden/>
          </w:rPr>
          <w:fldChar w:fldCharType="separate"/>
        </w:r>
        <w:r>
          <w:rPr>
            <w:noProof/>
            <w:webHidden/>
          </w:rPr>
          <w:t>14</w:t>
        </w:r>
        <w:r>
          <w:rPr>
            <w:noProof/>
            <w:webHidden/>
          </w:rPr>
          <w:fldChar w:fldCharType="end"/>
        </w:r>
      </w:hyperlink>
    </w:p>
    <w:p w14:paraId="530400B1" w14:textId="21DD5950" w:rsidR="00C26207" w:rsidRDefault="00C26207">
      <w:pPr>
        <w:pStyle w:val="TOC1"/>
        <w:rPr>
          <w:rFonts w:asciiTheme="minorHAnsi" w:eastAsiaTheme="minorEastAsia" w:hAnsiTheme="minorHAnsi"/>
          <w:b w:val="0"/>
          <w:bCs w:val="0"/>
          <w:caps w:val="0"/>
          <w:szCs w:val="24"/>
          <w:lang w:eastAsia="en-IN" w:bidi="ar-SA"/>
        </w:rPr>
      </w:pPr>
      <w:hyperlink w:anchor="_Toc203349225" w:history="1">
        <w:r w:rsidRPr="00B1239A">
          <w:rPr>
            <w:rStyle w:val="Hyperlink"/>
          </w:rPr>
          <w:t>8.</w:t>
        </w:r>
        <w:r>
          <w:rPr>
            <w:rFonts w:asciiTheme="minorHAnsi" w:eastAsiaTheme="minorEastAsia" w:hAnsiTheme="minorHAnsi"/>
            <w:b w:val="0"/>
            <w:bCs w:val="0"/>
            <w:caps w:val="0"/>
            <w:szCs w:val="24"/>
            <w:lang w:eastAsia="en-IN" w:bidi="ar-SA"/>
          </w:rPr>
          <w:tab/>
        </w:r>
        <w:r w:rsidRPr="00B1239A">
          <w:rPr>
            <w:rStyle w:val="Hyperlink"/>
          </w:rPr>
          <w:t>Project Specifics</w:t>
        </w:r>
        <w:r>
          <w:rPr>
            <w:webHidden/>
          </w:rPr>
          <w:tab/>
        </w:r>
        <w:r>
          <w:rPr>
            <w:webHidden/>
          </w:rPr>
          <w:fldChar w:fldCharType="begin"/>
        </w:r>
        <w:r>
          <w:rPr>
            <w:webHidden/>
          </w:rPr>
          <w:instrText xml:space="preserve"> PAGEREF _Toc203349225 \h </w:instrText>
        </w:r>
        <w:r>
          <w:rPr>
            <w:webHidden/>
          </w:rPr>
        </w:r>
        <w:r>
          <w:rPr>
            <w:webHidden/>
          </w:rPr>
          <w:fldChar w:fldCharType="separate"/>
        </w:r>
        <w:r>
          <w:rPr>
            <w:webHidden/>
          </w:rPr>
          <w:t>15</w:t>
        </w:r>
        <w:r>
          <w:rPr>
            <w:webHidden/>
          </w:rPr>
          <w:fldChar w:fldCharType="end"/>
        </w:r>
      </w:hyperlink>
    </w:p>
    <w:p w14:paraId="5E69CBB5" w14:textId="5B9B6BAD" w:rsidR="00CD346B" w:rsidRDefault="00C26207" w:rsidP="00336E20">
      <w:pPr>
        <w:pStyle w:val="TOC1"/>
      </w:pPr>
      <w:r>
        <w:fldChar w:fldCharType="end"/>
      </w:r>
    </w:p>
    <w:p w14:paraId="0A986E75" w14:textId="657BEE17" w:rsidR="00DB12E6" w:rsidRDefault="00DB12E6" w:rsidP="004E7443">
      <w:pPr>
        <w:jc w:val="both"/>
        <w:rPr>
          <w:rFonts w:cs="Times New Roman"/>
          <w:szCs w:val="24"/>
        </w:rPr>
      </w:pPr>
      <w:r>
        <w:rPr>
          <w:rFonts w:cs="Times New Roman"/>
          <w:szCs w:val="24"/>
        </w:rPr>
        <w:br w:type="page"/>
      </w:r>
    </w:p>
    <w:p w14:paraId="5D4D4D71" w14:textId="52F8F72D" w:rsidR="00DB12E6" w:rsidRDefault="00DB12E6" w:rsidP="004E7443">
      <w:pPr>
        <w:pStyle w:val="firstheading"/>
        <w:spacing w:before="0"/>
      </w:pPr>
      <w:bookmarkStart w:id="0" w:name="_Toc203329776"/>
      <w:bookmarkStart w:id="1" w:name="_Toc203330092"/>
      <w:bookmarkStart w:id="2" w:name="_Toc203330139"/>
      <w:bookmarkStart w:id="3" w:name="_Toc203330200"/>
      <w:bookmarkStart w:id="4" w:name="_Toc203342339"/>
      <w:bookmarkStart w:id="5" w:name="_Toc203348419"/>
      <w:bookmarkStart w:id="6" w:name="_Toc203348562"/>
      <w:bookmarkStart w:id="7" w:name="_Toc203349189"/>
      <w:r w:rsidRPr="00DB12E6">
        <w:lastRenderedPageBreak/>
        <w:t>Introduction</w:t>
      </w:r>
      <w:bookmarkEnd w:id="0"/>
      <w:bookmarkEnd w:id="1"/>
      <w:bookmarkEnd w:id="2"/>
      <w:bookmarkEnd w:id="3"/>
      <w:bookmarkEnd w:id="4"/>
      <w:bookmarkEnd w:id="5"/>
      <w:bookmarkEnd w:id="6"/>
      <w:bookmarkEnd w:id="7"/>
    </w:p>
    <w:p w14:paraId="1DE4D032" w14:textId="77777777" w:rsidR="00A9472A" w:rsidRDefault="00A9472A" w:rsidP="004E7443"/>
    <w:p w14:paraId="54E21C28" w14:textId="77777777" w:rsidR="008B2988" w:rsidRPr="008B2988" w:rsidRDefault="008B2988" w:rsidP="004E7443">
      <w:pPr>
        <w:pStyle w:val="secondheading"/>
        <w:spacing w:before="0" w:after="0"/>
      </w:pPr>
      <w:bookmarkStart w:id="8" w:name="_Toc203342340"/>
      <w:bookmarkStart w:id="9" w:name="_Toc203348420"/>
      <w:bookmarkStart w:id="10" w:name="_Toc203348563"/>
      <w:bookmarkStart w:id="11" w:name="_Toc203349190"/>
      <w:r w:rsidRPr="008B2988">
        <w:t>1.1 Project Title</w:t>
      </w:r>
      <w:bookmarkEnd w:id="8"/>
      <w:bookmarkEnd w:id="9"/>
      <w:bookmarkEnd w:id="10"/>
      <w:bookmarkEnd w:id="11"/>
    </w:p>
    <w:p w14:paraId="1A74A722" w14:textId="77777777" w:rsidR="008B1E21" w:rsidRDefault="008B2988" w:rsidP="004E7443">
      <w:pPr>
        <w:ind w:firstLine="357"/>
        <w:jc w:val="both"/>
        <w:rPr>
          <w:b/>
          <w:bCs/>
        </w:rPr>
      </w:pPr>
      <w:r w:rsidRPr="008B2988">
        <w:rPr>
          <w:b/>
          <w:bCs/>
        </w:rPr>
        <w:t>Demand-Based Inventory Management System</w:t>
      </w:r>
    </w:p>
    <w:p w14:paraId="015F141C" w14:textId="5FE97685" w:rsidR="008B2988" w:rsidRPr="008B2988" w:rsidRDefault="008B2988" w:rsidP="004E7443">
      <w:pPr>
        <w:ind w:left="357"/>
        <w:jc w:val="both"/>
      </w:pPr>
      <w:r w:rsidRPr="008B2988">
        <w:t>An AI-powered system that predicts weekly product demand and helps manage perishable inventory in an efficient, data-driven way.</w:t>
      </w:r>
    </w:p>
    <w:p w14:paraId="37932707" w14:textId="305B3656" w:rsidR="008B2988" w:rsidRPr="008B2988" w:rsidRDefault="008B2988" w:rsidP="004E7443"/>
    <w:p w14:paraId="234CFB82" w14:textId="77777777" w:rsidR="008B2988" w:rsidRPr="008B2988" w:rsidRDefault="008B2988" w:rsidP="004E7443">
      <w:pPr>
        <w:pStyle w:val="secondheading"/>
        <w:spacing w:before="0" w:after="0"/>
      </w:pPr>
      <w:bookmarkStart w:id="12" w:name="_Toc203342341"/>
      <w:bookmarkStart w:id="13" w:name="_Toc203348421"/>
      <w:bookmarkStart w:id="14" w:name="_Toc203348564"/>
      <w:bookmarkStart w:id="15" w:name="_Toc203349191"/>
      <w:r w:rsidRPr="008B2988">
        <w:t>1.2 Project Description</w:t>
      </w:r>
      <w:bookmarkEnd w:id="12"/>
      <w:bookmarkEnd w:id="13"/>
      <w:bookmarkEnd w:id="14"/>
      <w:bookmarkEnd w:id="15"/>
    </w:p>
    <w:p w14:paraId="5B595F80" w14:textId="3594B00C" w:rsidR="008B2988" w:rsidRDefault="008B2988" w:rsidP="004E7443">
      <w:pPr>
        <w:ind w:left="357"/>
        <w:jc w:val="both"/>
      </w:pPr>
      <w:r w:rsidRPr="008B2988">
        <w:t>Inventory management in the dairy industry presents critical challenges due to fluctuating demand and short product shelf life. Overstocking leads to waste and financial loss, while understocking causes supply gaps and missed opportunities.</w:t>
      </w:r>
    </w:p>
    <w:p w14:paraId="29838511" w14:textId="77777777" w:rsidR="00F11879" w:rsidRPr="008B2988" w:rsidRDefault="00F11879" w:rsidP="004E7443">
      <w:pPr>
        <w:ind w:left="357"/>
        <w:jc w:val="both"/>
      </w:pPr>
    </w:p>
    <w:p w14:paraId="0EB190F6" w14:textId="41035D4C" w:rsidR="008B2988" w:rsidRPr="008B2988" w:rsidRDefault="008B2988" w:rsidP="004E7443">
      <w:pPr>
        <w:ind w:left="357"/>
        <w:jc w:val="both"/>
      </w:pPr>
      <w:r w:rsidRPr="008B2988">
        <w:t>This project introduces a smart inventory management system that uses machine learning to forecast product demand and manage stock levels automatically. The system enables batch-wise inventory tracking, expiry alerts, and intelligent reorder suggestions. It is built using FastAPI for the backend, HTML/CSS/JS for the frontend, and MySQL hosted on Railway for the database.</w:t>
      </w:r>
    </w:p>
    <w:p w14:paraId="4D12F094" w14:textId="3640528A" w:rsidR="008B2988" w:rsidRPr="008B2988" w:rsidRDefault="008B2988" w:rsidP="004E7443"/>
    <w:p w14:paraId="6AA434FB" w14:textId="77777777" w:rsidR="008B2988" w:rsidRPr="008B2988" w:rsidRDefault="008B2988" w:rsidP="004E7443">
      <w:pPr>
        <w:pStyle w:val="secondheading"/>
        <w:spacing w:before="0" w:after="0"/>
      </w:pPr>
      <w:bookmarkStart w:id="16" w:name="_Toc203342342"/>
      <w:bookmarkStart w:id="17" w:name="_Toc203348422"/>
      <w:bookmarkStart w:id="18" w:name="_Toc203348565"/>
      <w:bookmarkStart w:id="19" w:name="_Toc203349192"/>
      <w:r w:rsidRPr="008B2988">
        <w:t>1.3 Benefits</w:t>
      </w:r>
      <w:bookmarkEnd w:id="16"/>
      <w:bookmarkEnd w:id="17"/>
      <w:bookmarkEnd w:id="18"/>
      <w:bookmarkEnd w:id="19"/>
    </w:p>
    <w:p w14:paraId="16FC1087" w14:textId="05E8F97D" w:rsidR="00140797" w:rsidRPr="00140797" w:rsidRDefault="00140797" w:rsidP="004E7443">
      <w:pPr>
        <w:pStyle w:val="ListParagraph"/>
        <w:numPr>
          <w:ilvl w:val="0"/>
          <w:numId w:val="6"/>
        </w:numPr>
        <w:jc w:val="both"/>
        <w:rPr>
          <w:b/>
          <w:bCs/>
        </w:rPr>
      </w:pPr>
      <w:r w:rsidRPr="00140797">
        <w:rPr>
          <w:b/>
          <w:bCs/>
        </w:rPr>
        <w:t>Reduced Inventory Waste:</w:t>
      </w:r>
      <w:r>
        <w:rPr>
          <w:b/>
          <w:bCs/>
        </w:rPr>
        <w:t xml:space="preserve"> </w:t>
      </w:r>
      <w:r w:rsidRPr="00140797">
        <w:t>Accurate demand forecasting helps prevent overstocking and reduces losses due to expired products.</w:t>
      </w:r>
    </w:p>
    <w:p w14:paraId="5F12CBC8" w14:textId="0B9FC247" w:rsidR="00140797" w:rsidRPr="00140797" w:rsidRDefault="00140797" w:rsidP="004E7443">
      <w:pPr>
        <w:pStyle w:val="ListParagraph"/>
        <w:numPr>
          <w:ilvl w:val="0"/>
          <w:numId w:val="6"/>
        </w:numPr>
        <w:jc w:val="both"/>
        <w:rPr>
          <w:b/>
          <w:bCs/>
        </w:rPr>
      </w:pPr>
      <w:r w:rsidRPr="00140797">
        <w:rPr>
          <w:b/>
          <w:bCs/>
        </w:rPr>
        <w:t>Smarter Procurement Planning:</w:t>
      </w:r>
      <w:r>
        <w:rPr>
          <w:b/>
          <w:bCs/>
        </w:rPr>
        <w:t xml:space="preserve"> </w:t>
      </w:r>
      <w:r w:rsidRPr="00140797">
        <w:t>The system enables timely and data-driven purchase decisions based on predicted weekly demand</w:t>
      </w:r>
      <w:r w:rsidRPr="00140797">
        <w:rPr>
          <w:b/>
          <w:bCs/>
        </w:rPr>
        <w:t>.</w:t>
      </w:r>
    </w:p>
    <w:p w14:paraId="6F208F18" w14:textId="39F15811" w:rsidR="00140797" w:rsidRPr="00140797" w:rsidRDefault="00140797" w:rsidP="004E7443">
      <w:pPr>
        <w:pStyle w:val="ListParagraph"/>
        <w:numPr>
          <w:ilvl w:val="0"/>
          <w:numId w:val="6"/>
        </w:numPr>
        <w:jc w:val="both"/>
      </w:pPr>
      <w:r w:rsidRPr="00140797">
        <w:rPr>
          <w:b/>
          <w:bCs/>
        </w:rPr>
        <w:t>Real-Time Inventory Tracking:</w:t>
      </w:r>
      <w:r>
        <w:rPr>
          <w:b/>
          <w:bCs/>
        </w:rPr>
        <w:t xml:space="preserve"> </w:t>
      </w:r>
      <w:r w:rsidRPr="00140797">
        <w:t>Batch-wise stock tracking ensures visibility of quantity, expiry, and production dates.</w:t>
      </w:r>
    </w:p>
    <w:p w14:paraId="61C5503C" w14:textId="5D83F9E2" w:rsidR="00140797" w:rsidRPr="00140797" w:rsidRDefault="00140797" w:rsidP="004E7443">
      <w:pPr>
        <w:pStyle w:val="ListParagraph"/>
        <w:numPr>
          <w:ilvl w:val="0"/>
          <w:numId w:val="6"/>
        </w:numPr>
        <w:jc w:val="both"/>
        <w:rPr>
          <w:b/>
          <w:bCs/>
        </w:rPr>
      </w:pPr>
      <w:r w:rsidRPr="00140797">
        <w:rPr>
          <w:b/>
          <w:bCs/>
        </w:rPr>
        <w:t>Automated Alerts:</w:t>
      </w:r>
      <w:r>
        <w:rPr>
          <w:b/>
          <w:bCs/>
        </w:rPr>
        <w:t xml:space="preserve"> </w:t>
      </w:r>
      <w:r w:rsidRPr="00140797">
        <w:t>Low-stock and expiry warnings help prevent shortages and reduce manual monitoring.</w:t>
      </w:r>
    </w:p>
    <w:p w14:paraId="69A40455" w14:textId="42F01ADB" w:rsidR="00140797" w:rsidRPr="00140797" w:rsidRDefault="00140797" w:rsidP="004E7443">
      <w:pPr>
        <w:pStyle w:val="ListParagraph"/>
        <w:numPr>
          <w:ilvl w:val="0"/>
          <w:numId w:val="6"/>
        </w:numPr>
        <w:jc w:val="both"/>
      </w:pPr>
      <w:r w:rsidRPr="00140797">
        <w:rPr>
          <w:b/>
          <w:bCs/>
        </w:rPr>
        <w:t>Expandable Design:</w:t>
      </w:r>
      <w:r>
        <w:rPr>
          <w:b/>
          <w:bCs/>
        </w:rPr>
        <w:t xml:space="preserve"> </w:t>
      </w:r>
      <w:r w:rsidRPr="00140797">
        <w:t>Easily adaptable to support more products or future enhancements.</w:t>
      </w:r>
    </w:p>
    <w:p w14:paraId="083A73C5" w14:textId="77777777" w:rsidR="00A9472A" w:rsidRDefault="00A9472A" w:rsidP="004E7443"/>
    <w:p w14:paraId="610520E1" w14:textId="77777777" w:rsidR="00140797" w:rsidRPr="00140797" w:rsidRDefault="00140797" w:rsidP="004E7443">
      <w:pPr>
        <w:pStyle w:val="secondheading"/>
        <w:spacing w:before="0" w:after="0"/>
      </w:pPr>
      <w:bookmarkStart w:id="20" w:name="_Toc203348423"/>
      <w:bookmarkStart w:id="21" w:name="_Toc203348566"/>
      <w:bookmarkStart w:id="22" w:name="_Toc203349193"/>
      <w:r w:rsidRPr="00140797">
        <w:t>1.4 Risks</w:t>
      </w:r>
      <w:bookmarkEnd w:id="20"/>
      <w:bookmarkEnd w:id="21"/>
      <w:bookmarkEnd w:id="22"/>
    </w:p>
    <w:p w14:paraId="1CCB52B3" w14:textId="2BD6DDD9" w:rsidR="00140797" w:rsidRPr="00140797" w:rsidRDefault="00140797" w:rsidP="004E7443">
      <w:pPr>
        <w:numPr>
          <w:ilvl w:val="0"/>
          <w:numId w:val="7"/>
        </w:numPr>
        <w:tabs>
          <w:tab w:val="clear" w:pos="717"/>
          <w:tab w:val="num" w:pos="720"/>
        </w:tabs>
        <w:jc w:val="both"/>
      </w:pPr>
      <w:r w:rsidRPr="00140797">
        <w:rPr>
          <w:b/>
          <w:bCs/>
        </w:rPr>
        <w:t>Limited Historical Data:</w:t>
      </w:r>
      <w:r w:rsidRPr="00140797">
        <w:t xml:space="preserve"> A small or incomplete dataset can reduce the model’s forecasting accuracy.</w:t>
      </w:r>
    </w:p>
    <w:p w14:paraId="3F305347" w14:textId="77777777" w:rsidR="00140797" w:rsidRPr="00140797" w:rsidRDefault="00140797" w:rsidP="004E7443">
      <w:pPr>
        <w:numPr>
          <w:ilvl w:val="0"/>
          <w:numId w:val="7"/>
        </w:numPr>
        <w:tabs>
          <w:tab w:val="clear" w:pos="717"/>
          <w:tab w:val="num" w:pos="720"/>
        </w:tabs>
        <w:jc w:val="both"/>
      </w:pPr>
      <w:r w:rsidRPr="00140797">
        <w:rPr>
          <w:b/>
          <w:bCs/>
        </w:rPr>
        <w:t>Demand Volatility:</w:t>
      </w:r>
      <w:r w:rsidRPr="00140797">
        <w:t xml:space="preserve"> Sudden changes in product demand (seasonal spikes, holidays) may not be captured by the model.</w:t>
      </w:r>
    </w:p>
    <w:p w14:paraId="3BF791C0" w14:textId="77777777" w:rsidR="00140797" w:rsidRPr="00140797" w:rsidRDefault="00140797" w:rsidP="004E7443">
      <w:pPr>
        <w:numPr>
          <w:ilvl w:val="0"/>
          <w:numId w:val="7"/>
        </w:numPr>
        <w:tabs>
          <w:tab w:val="clear" w:pos="717"/>
          <w:tab w:val="num" w:pos="720"/>
        </w:tabs>
        <w:jc w:val="both"/>
      </w:pPr>
      <w:r w:rsidRPr="00140797">
        <w:rPr>
          <w:b/>
          <w:bCs/>
        </w:rPr>
        <w:t>Batch Expiry Conflicts:</w:t>
      </w:r>
      <w:r w:rsidRPr="00140797">
        <w:t xml:space="preserve"> Complex logic is required to track multiple batch expirations accurately.</w:t>
      </w:r>
    </w:p>
    <w:p w14:paraId="239F4D1E" w14:textId="77777777" w:rsidR="00140797" w:rsidRPr="00140797" w:rsidRDefault="00140797" w:rsidP="004E7443">
      <w:pPr>
        <w:numPr>
          <w:ilvl w:val="0"/>
          <w:numId w:val="7"/>
        </w:numPr>
        <w:tabs>
          <w:tab w:val="clear" w:pos="717"/>
          <w:tab w:val="num" w:pos="720"/>
        </w:tabs>
        <w:jc w:val="both"/>
      </w:pPr>
      <w:r w:rsidRPr="00140797">
        <w:rPr>
          <w:b/>
          <w:bCs/>
        </w:rPr>
        <w:t>Scalability:</w:t>
      </w:r>
      <w:r w:rsidRPr="00140797">
        <w:t xml:space="preserve"> As the number of products or batches increases, database performance and forecasting speed may become bottlenecks.</w:t>
      </w:r>
    </w:p>
    <w:p w14:paraId="315E2DA0" w14:textId="77777777" w:rsidR="00140797" w:rsidRDefault="00140797" w:rsidP="004E7443">
      <w:pPr>
        <w:numPr>
          <w:ilvl w:val="0"/>
          <w:numId w:val="7"/>
        </w:numPr>
        <w:tabs>
          <w:tab w:val="clear" w:pos="717"/>
          <w:tab w:val="num" w:pos="720"/>
        </w:tabs>
        <w:jc w:val="both"/>
      </w:pPr>
      <w:r w:rsidRPr="00140797">
        <w:rPr>
          <w:b/>
          <w:bCs/>
        </w:rPr>
        <w:t>Overfitting Risk:</w:t>
      </w:r>
      <w:r w:rsidRPr="00140797">
        <w:t xml:space="preserve"> The model may perform well on training data but fail to generalize to unseen weeks.</w:t>
      </w:r>
    </w:p>
    <w:p w14:paraId="26ECA612" w14:textId="628250E9" w:rsidR="00140797" w:rsidRDefault="00140797" w:rsidP="004E7443">
      <w:pPr>
        <w:pStyle w:val="firstheading"/>
        <w:spacing w:before="0"/>
      </w:pPr>
      <w:r>
        <w:br w:type="page"/>
      </w:r>
      <w:bookmarkStart w:id="23" w:name="_Toc203348424"/>
      <w:bookmarkStart w:id="24" w:name="_Toc203348567"/>
      <w:bookmarkStart w:id="25" w:name="_Toc203349194"/>
      <w:r w:rsidR="004E7443" w:rsidRPr="004E7443">
        <w:lastRenderedPageBreak/>
        <w:t>Objectives</w:t>
      </w:r>
      <w:bookmarkEnd w:id="23"/>
      <w:bookmarkEnd w:id="24"/>
      <w:bookmarkEnd w:id="25"/>
    </w:p>
    <w:p w14:paraId="1AE09E73" w14:textId="77777777" w:rsidR="004E7443" w:rsidRDefault="004E7443" w:rsidP="004E7443"/>
    <w:p w14:paraId="6C4D459C" w14:textId="77777777" w:rsidR="001A6D57" w:rsidRPr="001A6D57" w:rsidRDefault="001A6D57" w:rsidP="001A6D57">
      <w:pPr>
        <w:pStyle w:val="secondheading"/>
      </w:pPr>
      <w:bookmarkStart w:id="26" w:name="_Toc203348425"/>
      <w:bookmarkStart w:id="27" w:name="_Toc203348568"/>
      <w:bookmarkStart w:id="28" w:name="_Toc203349195"/>
      <w:r w:rsidRPr="001A6D57">
        <w:t>2.1 Primary Objective</w:t>
      </w:r>
      <w:bookmarkEnd w:id="26"/>
      <w:bookmarkEnd w:id="27"/>
      <w:bookmarkEnd w:id="28"/>
    </w:p>
    <w:p w14:paraId="6B745F84" w14:textId="77777777" w:rsidR="001A6D57" w:rsidRPr="001A6D57" w:rsidRDefault="001A6D57" w:rsidP="001A6D57">
      <w:pPr>
        <w:ind w:left="357"/>
        <w:jc w:val="both"/>
        <w:rPr>
          <w:rFonts w:cs="Times New Roman"/>
          <w:szCs w:val="24"/>
        </w:rPr>
      </w:pPr>
      <w:r w:rsidRPr="001A6D57">
        <w:rPr>
          <w:rFonts w:cs="Times New Roman"/>
          <w:szCs w:val="24"/>
        </w:rPr>
        <w:t>The primary objective of this project is to design and implement a demand-driven inventory management system that leverages machine learning to forecast weekly product demand and optimize inventory levels. The goal is to minimize product wastage, enhance procurement efficiency, and improve inventory decision-making in a structured and automated manner.</w:t>
      </w:r>
    </w:p>
    <w:p w14:paraId="6A812FE1" w14:textId="73883F15" w:rsidR="001A6D57" w:rsidRPr="001A6D57" w:rsidRDefault="001A6D57" w:rsidP="001A6D57">
      <w:pPr>
        <w:rPr>
          <w:rFonts w:cs="Times New Roman"/>
          <w:szCs w:val="24"/>
        </w:rPr>
      </w:pPr>
    </w:p>
    <w:p w14:paraId="7916BE59" w14:textId="77777777" w:rsidR="001A6D57" w:rsidRPr="001A6D57" w:rsidRDefault="001A6D57" w:rsidP="001A6D57">
      <w:pPr>
        <w:pStyle w:val="secondheading"/>
      </w:pPr>
      <w:bookmarkStart w:id="29" w:name="_Toc203348426"/>
      <w:bookmarkStart w:id="30" w:name="_Toc203348569"/>
      <w:bookmarkStart w:id="31" w:name="_Toc203349196"/>
      <w:r w:rsidRPr="001A6D57">
        <w:t>2.2 Secondary Objectives</w:t>
      </w:r>
      <w:bookmarkEnd w:id="29"/>
      <w:bookmarkEnd w:id="30"/>
      <w:bookmarkEnd w:id="31"/>
    </w:p>
    <w:p w14:paraId="789166F2" w14:textId="77777777" w:rsidR="001A6D57" w:rsidRPr="001A6D57" w:rsidRDefault="001A6D57" w:rsidP="001A6D57">
      <w:pPr>
        <w:ind w:left="357"/>
        <w:jc w:val="both"/>
        <w:rPr>
          <w:rFonts w:cs="Times New Roman"/>
          <w:szCs w:val="24"/>
        </w:rPr>
      </w:pPr>
      <w:r w:rsidRPr="001A6D57">
        <w:rPr>
          <w:rFonts w:cs="Times New Roman"/>
          <w:szCs w:val="24"/>
        </w:rPr>
        <w:t>In support of the primary goal, the project also aims to:</w:t>
      </w:r>
    </w:p>
    <w:p w14:paraId="7D27539D" w14:textId="77777777" w:rsidR="001A6D57" w:rsidRPr="001A6D57" w:rsidRDefault="001A6D57" w:rsidP="001A6D57">
      <w:pPr>
        <w:numPr>
          <w:ilvl w:val="0"/>
          <w:numId w:val="8"/>
        </w:numPr>
        <w:tabs>
          <w:tab w:val="clear" w:pos="360"/>
          <w:tab w:val="num" w:pos="717"/>
        </w:tabs>
        <w:ind w:left="717"/>
        <w:jc w:val="both"/>
        <w:rPr>
          <w:rFonts w:cs="Times New Roman"/>
          <w:szCs w:val="24"/>
        </w:rPr>
      </w:pPr>
      <w:r w:rsidRPr="001A6D57">
        <w:rPr>
          <w:rFonts w:cs="Times New Roman"/>
          <w:szCs w:val="24"/>
        </w:rPr>
        <w:t>Develop a batch-wise inventory tracking mechanism, including production and expiry date monitoring.</w:t>
      </w:r>
    </w:p>
    <w:p w14:paraId="68BF980E" w14:textId="77777777" w:rsidR="001A6D57" w:rsidRPr="001A6D57" w:rsidRDefault="001A6D57" w:rsidP="001A6D57">
      <w:pPr>
        <w:numPr>
          <w:ilvl w:val="0"/>
          <w:numId w:val="8"/>
        </w:numPr>
        <w:tabs>
          <w:tab w:val="clear" w:pos="360"/>
          <w:tab w:val="num" w:pos="717"/>
        </w:tabs>
        <w:ind w:left="717"/>
        <w:jc w:val="both"/>
        <w:rPr>
          <w:rFonts w:cs="Times New Roman"/>
          <w:szCs w:val="24"/>
        </w:rPr>
      </w:pPr>
      <w:r w:rsidRPr="001A6D57">
        <w:rPr>
          <w:rFonts w:cs="Times New Roman"/>
          <w:szCs w:val="24"/>
        </w:rPr>
        <w:t>Implement automated alert systems for low stock levels and approaching expiration dates.</w:t>
      </w:r>
    </w:p>
    <w:p w14:paraId="19395231" w14:textId="77777777" w:rsidR="001A6D57" w:rsidRPr="001A6D57" w:rsidRDefault="001A6D57" w:rsidP="001A6D57">
      <w:pPr>
        <w:numPr>
          <w:ilvl w:val="0"/>
          <w:numId w:val="8"/>
        </w:numPr>
        <w:tabs>
          <w:tab w:val="clear" w:pos="360"/>
          <w:tab w:val="num" w:pos="717"/>
        </w:tabs>
        <w:ind w:left="717"/>
        <w:jc w:val="both"/>
        <w:rPr>
          <w:rFonts w:cs="Times New Roman"/>
          <w:szCs w:val="24"/>
        </w:rPr>
      </w:pPr>
      <w:r w:rsidRPr="001A6D57">
        <w:rPr>
          <w:rFonts w:cs="Times New Roman"/>
          <w:szCs w:val="24"/>
        </w:rPr>
        <w:t>Provide a user-friendly, responsive web interface for real-time inventory visibility and control.</w:t>
      </w:r>
    </w:p>
    <w:p w14:paraId="4712D401" w14:textId="77777777" w:rsidR="001A6D57" w:rsidRPr="001A6D57" w:rsidRDefault="001A6D57" w:rsidP="001A6D57">
      <w:pPr>
        <w:numPr>
          <w:ilvl w:val="0"/>
          <w:numId w:val="8"/>
        </w:numPr>
        <w:tabs>
          <w:tab w:val="clear" w:pos="360"/>
          <w:tab w:val="num" w:pos="717"/>
        </w:tabs>
        <w:ind w:left="717"/>
        <w:jc w:val="both"/>
        <w:rPr>
          <w:rFonts w:cs="Times New Roman"/>
          <w:szCs w:val="24"/>
        </w:rPr>
      </w:pPr>
      <w:r w:rsidRPr="001A6D57">
        <w:rPr>
          <w:rFonts w:cs="Times New Roman"/>
          <w:szCs w:val="24"/>
        </w:rPr>
        <w:t>Ensure seamless integration of the forecasting model, backend APIs, and database infrastructure.</w:t>
      </w:r>
    </w:p>
    <w:p w14:paraId="385BF8AA" w14:textId="77777777" w:rsidR="001A6D57" w:rsidRPr="001A6D57" w:rsidRDefault="001A6D57" w:rsidP="001A6D57">
      <w:pPr>
        <w:numPr>
          <w:ilvl w:val="0"/>
          <w:numId w:val="8"/>
        </w:numPr>
        <w:tabs>
          <w:tab w:val="clear" w:pos="360"/>
          <w:tab w:val="num" w:pos="717"/>
        </w:tabs>
        <w:ind w:left="717"/>
        <w:jc w:val="both"/>
        <w:rPr>
          <w:rFonts w:cs="Times New Roman"/>
          <w:szCs w:val="24"/>
        </w:rPr>
      </w:pPr>
      <w:r w:rsidRPr="001A6D57">
        <w:rPr>
          <w:rFonts w:cs="Times New Roman"/>
          <w:szCs w:val="24"/>
        </w:rPr>
        <w:t>Design the system architecture to support future scalability and ease of extension.</w:t>
      </w:r>
    </w:p>
    <w:p w14:paraId="3B5F647B" w14:textId="5E97759F" w:rsidR="001A6D57" w:rsidRPr="001A6D57" w:rsidRDefault="001A6D57" w:rsidP="001A6D57">
      <w:pPr>
        <w:rPr>
          <w:rFonts w:cs="Times New Roman"/>
          <w:szCs w:val="24"/>
        </w:rPr>
      </w:pPr>
    </w:p>
    <w:p w14:paraId="559E8A8A" w14:textId="77777777" w:rsidR="001A6D57" w:rsidRPr="001A6D57" w:rsidRDefault="001A6D57" w:rsidP="001A6D57">
      <w:pPr>
        <w:pStyle w:val="secondheading"/>
      </w:pPr>
      <w:bookmarkStart w:id="32" w:name="_Toc203348427"/>
      <w:bookmarkStart w:id="33" w:name="_Toc203348570"/>
      <w:bookmarkStart w:id="34" w:name="_Toc203349197"/>
      <w:r w:rsidRPr="001A6D57">
        <w:t>2.3 Measurable Goals</w:t>
      </w:r>
      <w:bookmarkEnd w:id="32"/>
      <w:bookmarkEnd w:id="33"/>
      <w:bookmarkEnd w:id="34"/>
    </w:p>
    <w:p w14:paraId="3E35B164" w14:textId="77777777" w:rsidR="001A6D57" w:rsidRPr="001A6D57" w:rsidRDefault="001A6D57" w:rsidP="001A6D57">
      <w:pPr>
        <w:ind w:left="357"/>
        <w:jc w:val="both"/>
        <w:rPr>
          <w:rFonts w:cs="Times New Roman"/>
          <w:szCs w:val="24"/>
        </w:rPr>
      </w:pPr>
      <w:r w:rsidRPr="001A6D57">
        <w:rPr>
          <w:rFonts w:cs="Times New Roman"/>
          <w:szCs w:val="24"/>
        </w:rPr>
        <w:t>To evaluate the success and impact of the project, the following measurable targets were defined:</w:t>
      </w:r>
    </w:p>
    <w:p w14:paraId="2CE31A54" w14:textId="77777777" w:rsidR="001A6D57" w:rsidRPr="001A6D57" w:rsidRDefault="001A6D57" w:rsidP="001A6D57">
      <w:pPr>
        <w:numPr>
          <w:ilvl w:val="0"/>
          <w:numId w:val="9"/>
        </w:numPr>
        <w:tabs>
          <w:tab w:val="clear" w:pos="360"/>
          <w:tab w:val="num" w:pos="717"/>
        </w:tabs>
        <w:ind w:left="717"/>
        <w:jc w:val="both"/>
        <w:rPr>
          <w:rFonts w:cs="Times New Roman"/>
          <w:szCs w:val="24"/>
        </w:rPr>
      </w:pPr>
      <w:r w:rsidRPr="001A6D57">
        <w:rPr>
          <w:rFonts w:cs="Times New Roman"/>
          <w:szCs w:val="24"/>
        </w:rPr>
        <w:t xml:space="preserve">Achieve at least </w:t>
      </w:r>
      <w:r w:rsidRPr="001A6D57">
        <w:rPr>
          <w:rFonts w:cs="Times New Roman"/>
          <w:b/>
          <w:bCs/>
          <w:szCs w:val="24"/>
        </w:rPr>
        <w:t>85% forecasting accuracy</w:t>
      </w:r>
      <w:r w:rsidRPr="001A6D57">
        <w:rPr>
          <w:rFonts w:cs="Times New Roman"/>
          <w:szCs w:val="24"/>
        </w:rPr>
        <w:t xml:space="preserve"> for weekly product demand.</w:t>
      </w:r>
    </w:p>
    <w:p w14:paraId="1F75C98E" w14:textId="77777777" w:rsidR="001A6D57" w:rsidRPr="001A6D57" w:rsidRDefault="001A6D57" w:rsidP="001A6D57">
      <w:pPr>
        <w:numPr>
          <w:ilvl w:val="0"/>
          <w:numId w:val="9"/>
        </w:numPr>
        <w:tabs>
          <w:tab w:val="clear" w:pos="360"/>
          <w:tab w:val="num" w:pos="717"/>
        </w:tabs>
        <w:ind w:left="717"/>
        <w:jc w:val="both"/>
        <w:rPr>
          <w:rFonts w:cs="Times New Roman"/>
          <w:szCs w:val="24"/>
        </w:rPr>
      </w:pPr>
      <w:r w:rsidRPr="001A6D57">
        <w:rPr>
          <w:rFonts w:cs="Times New Roman"/>
          <w:szCs w:val="24"/>
        </w:rPr>
        <w:t xml:space="preserve">Ensure </w:t>
      </w:r>
      <w:r w:rsidRPr="001A6D57">
        <w:rPr>
          <w:rFonts w:cs="Times New Roman"/>
          <w:b/>
          <w:bCs/>
          <w:szCs w:val="24"/>
        </w:rPr>
        <w:t>inventory update and alert latency under 2 seconds</w:t>
      </w:r>
      <w:r w:rsidRPr="001A6D57">
        <w:rPr>
          <w:rFonts w:cs="Times New Roman"/>
          <w:szCs w:val="24"/>
        </w:rPr>
        <w:t xml:space="preserve"> for a responsive user experience.</w:t>
      </w:r>
    </w:p>
    <w:p w14:paraId="04C2198B" w14:textId="77777777" w:rsidR="001A6D57" w:rsidRPr="001A6D57" w:rsidRDefault="001A6D57" w:rsidP="001A6D57">
      <w:pPr>
        <w:numPr>
          <w:ilvl w:val="0"/>
          <w:numId w:val="9"/>
        </w:numPr>
        <w:tabs>
          <w:tab w:val="clear" w:pos="360"/>
          <w:tab w:val="num" w:pos="717"/>
        </w:tabs>
        <w:ind w:left="717"/>
        <w:jc w:val="both"/>
        <w:rPr>
          <w:rFonts w:cs="Times New Roman"/>
          <w:szCs w:val="24"/>
        </w:rPr>
      </w:pPr>
      <w:r w:rsidRPr="001A6D57">
        <w:rPr>
          <w:rFonts w:cs="Times New Roman"/>
          <w:szCs w:val="24"/>
        </w:rPr>
        <w:t xml:space="preserve">Reduce expired stock losses by </w:t>
      </w:r>
      <w:r w:rsidRPr="001A6D57">
        <w:rPr>
          <w:rFonts w:cs="Times New Roman"/>
          <w:b/>
          <w:bCs/>
          <w:szCs w:val="24"/>
        </w:rPr>
        <w:t>15% to 30%</w:t>
      </w:r>
      <w:r w:rsidRPr="001A6D57">
        <w:rPr>
          <w:rFonts w:cs="Times New Roman"/>
          <w:szCs w:val="24"/>
        </w:rPr>
        <w:t xml:space="preserve"> through proactive planning.</w:t>
      </w:r>
    </w:p>
    <w:p w14:paraId="255A8B84" w14:textId="77777777" w:rsidR="001A6D57" w:rsidRPr="001A6D57" w:rsidRDefault="001A6D57" w:rsidP="001A6D57">
      <w:pPr>
        <w:numPr>
          <w:ilvl w:val="0"/>
          <w:numId w:val="9"/>
        </w:numPr>
        <w:tabs>
          <w:tab w:val="clear" w:pos="360"/>
          <w:tab w:val="num" w:pos="717"/>
        </w:tabs>
        <w:ind w:left="717"/>
        <w:jc w:val="both"/>
        <w:rPr>
          <w:rFonts w:cs="Times New Roman"/>
          <w:szCs w:val="24"/>
        </w:rPr>
      </w:pPr>
      <w:r w:rsidRPr="001A6D57">
        <w:rPr>
          <w:rFonts w:cs="Times New Roman"/>
          <w:szCs w:val="24"/>
        </w:rPr>
        <w:t xml:space="preserve">Maintain </w:t>
      </w:r>
      <w:r w:rsidRPr="001A6D57">
        <w:rPr>
          <w:rFonts w:cs="Times New Roman"/>
          <w:b/>
          <w:bCs/>
          <w:szCs w:val="24"/>
        </w:rPr>
        <w:t>API response time below 600 milliseconds</w:t>
      </w:r>
      <w:r w:rsidRPr="001A6D57">
        <w:rPr>
          <w:rFonts w:cs="Times New Roman"/>
          <w:szCs w:val="24"/>
        </w:rPr>
        <w:t xml:space="preserve"> under average load.</w:t>
      </w:r>
    </w:p>
    <w:p w14:paraId="1DA70C44" w14:textId="77777777" w:rsidR="001A6D57" w:rsidRPr="001A6D57" w:rsidRDefault="001A6D57" w:rsidP="001A6D57">
      <w:pPr>
        <w:numPr>
          <w:ilvl w:val="0"/>
          <w:numId w:val="9"/>
        </w:numPr>
        <w:tabs>
          <w:tab w:val="clear" w:pos="360"/>
          <w:tab w:val="num" w:pos="717"/>
        </w:tabs>
        <w:ind w:left="717"/>
        <w:jc w:val="both"/>
        <w:rPr>
          <w:rFonts w:cs="Times New Roman"/>
          <w:szCs w:val="24"/>
        </w:rPr>
      </w:pPr>
      <w:r w:rsidRPr="001A6D57">
        <w:rPr>
          <w:rFonts w:cs="Times New Roman"/>
          <w:szCs w:val="24"/>
        </w:rPr>
        <w:t xml:space="preserve">Deliver a </w:t>
      </w:r>
      <w:r w:rsidRPr="001A6D57">
        <w:rPr>
          <w:rFonts w:cs="Times New Roman"/>
          <w:b/>
          <w:bCs/>
          <w:szCs w:val="24"/>
        </w:rPr>
        <w:t>fully deployed, 24×7 accessible system</w:t>
      </w:r>
      <w:r w:rsidRPr="001A6D57">
        <w:rPr>
          <w:rFonts w:cs="Times New Roman"/>
          <w:szCs w:val="24"/>
        </w:rPr>
        <w:t xml:space="preserve"> using cloud infrastructure.</w:t>
      </w:r>
    </w:p>
    <w:p w14:paraId="0D7A232B" w14:textId="652F1516" w:rsidR="001A6D57" w:rsidRDefault="001A6D57">
      <w:r>
        <w:br w:type="page"/>
      </w:r>
    </w:p>
    <w:p w14:paraId="662408E5" w14:textId="77777777" w:rsidR="001A6D57" w:rsidRPr="001A6D57" w:rsidRDefault="001A6D57" w:rsidP="001A6D57">
      <w:pPr>
        <w:pStyle w:val="firstheading"/>
      </w:pPr>
      <w:bookmarkStart w:id="35" w:name="_Toc203348428"/>
      <w:bookmarkStart w:id="36" w:name="_Toc203348571"/>
      <w:bookmarkStart w:id="37" w:name="_Toc203349198"/>
      <w:r w:rsidRPr="001A6D57">
        <w:lastRenderedPageBreak/>
        <w:t>Methodology</w:t>
      </w:r>
      <w:bookmarkEnd w:id="35"/>
      <w:bookmarkEnd w:id="36"/>
      <w:bookmarkEnd w:id="37"/>
    </w:p>
    <w:p w14:paraId="03142D36" w14:textId="77777777" w:rsidR="001A6D57" w:rsidRDefault="001A6D57" w:rsidP="001A6D57"/>
    <w:p w14:paraId="5A929802" w14:textId="77777777" w:rsidR="001A6D57" w:rsidRPr="001A6D57" w:rsidRDefault="001A6D57" w:rsidP="001A6D57">
      <w:pPr>
        <w:pStyle w:val="secondheading"/>
      </w:pPr>
      <w:bookmarkStart w:id="38" w:name="_Toc203348429"/>
      <w:bookmarkStart w:id="39" w:name="_Toc203348572"/>
      <w:bookmarkStart w:id="40" w:name="_Toc203349199"/>
      <w:r w:rsidRPr="001A6D57">
        <w:t>3.1 Approach</w:t>
      </w:r>
      <w:bookmarkEnd w:id="38"/>
      <w:bookmarkEnd w:id="39"/>
      <w:bookmarkEnd w:id="40"/>
    </w:p>
    <w:p w14:paraId="44DE684E" w14:textId="77777777" w:rsidR="001A6D57" w:rsidRPr="001A6D57" w:rsidRDefault="001A6D57" w:rsidP="001A6D57">
      <w:pPr>
        <w:ind w:left="357"/>
        <w:jc w:val="both"/>
      </w:pPr>
      <w:r w:rsidRPr="001A6D57">
        <w:t xml:space="preserve">The project followed an </w:t>
      </w:r>
      <w:r w:rsidRPr="001A6D57">
        <w:rPr>
          <w:b/>
          <w:bCs/>
        </w:rPr>
        <w:t>Agile-inspired development approach</w:t>
      </w:r>
      <w:r w:rsidRPr="001A6D57">
        <w:t>, with clearly defined, iterative stages to manage each core component of the system. Development was broken down into weekly milestones for tasks like data preparation, model training, API development, UI implementation, and deployment. This modular process allowed flexibility in implementation, continuous integration of features, and easier debugging at each stage.</w:t>
      </w:r>
    </w:p>
    <w:p w14:paraId="2354618A" w14:textId="7AEFBC45" w:rsidR="001A6D57" w:rsidRPr="001A6D57" w:rsidRDefault="001A6D57" w:rsidP="001A6D57">
      <w:pPr>
        <w:jc w:val="both"/>
      </w:pPr>
    </w:p>
    <w:p w14:paraId="772E9F81" w14:textId="77777777" w:rsidR="001A6D57" w:rsidRPr="001A6D57" w:rsidRDefault="001A6D57" w:rsidP="001A6D57">
      <w:pPr>
        <w:pStyle w:val="secondheading"/>
      </w:pPr>
      <w:bookmarkStart w:id="41" w:name="_Toc203348430"/>
      <w:bookmarkStart w:id="42" w:name="_Toc203348573"/>
      <w:bookmarkStart w:id="43" w:name="_Toc203349200"/>
      <w:r w:rsidRPr="001A6D57">
        <w:t>3.2 Phases</w:t>
      </w:r>
      <w:bookmarkEnd w:id="41"/>
      <w:bookmarkEnd w:id="42"/>
      <w:bookmarkEnd w:id="43"/>
    </w:p>
    <w:p w14:paraId="52AA16CA" w14:textId="77777777" w:rsidR="001A6D57" w:rsidRPr="001A6D57" w:rsidRDefault="001A6D57" w:rsidP="001A6D57">
      <w:pPr>
        <w:ind w:left="357"/>
        <w:jc w:val="both"/>
      </w:pPr>
      <w:r w:rsidRPr="001A6D57">
        <w:t>The overall development was carried out in the following key phases:</w:t>
      </w:r>
    </w:p>
    <w:p w14:paraId="62393832" w14:textId="53D83606" w:rsidR="001A6D57" w:rsidRPr="001A6D57" w:rsidRDefault="001A6D57" w:rsidP="001A6D57">
      <w:pPr>
        <w:numPr>
          <w:ilvl w:val="0"/>
          <w:numId w:val="10"/>
        </w:numPr>
        <w:tabs>
          <w:tab w:val="clear" w:pos="360"/>
          <w:tab w:val="num" w:pos="717"/>
        </w:tabs>
        <w:ind w:left="717"/>
        <w:jc w:val="both"/>
      </w:pPr>
      <w:r w:rsidRPr="001A6D57">
        <w:rPr>
          <w:b/>
          <w:bCs/>
        </w:rPr>
        <w:t>Phase 1 – Problem Understanding &amp; Dataset Preparation:</w:t>
      </w:r>
      <w:r>
        <w:rPr>
          <w:b/>
          <w:bCs/>
        </w:rPr>
        <w:t xml:space="preserve"> </w:t>
      </w:r>
      <w:r w:rsidRPr="001A6D57">
        <w:t>Collected and cleaned product demand data using Microsoft Excel. Identified key features (e.g., product ID, week number) and structured the data for forecasting.</w:t>
      </w:r>
    </w:p>
    <w:p w14:paraId="482DB6D2" w14:textId="3718C3E8" w:rsidR="001A6D57" w:rsidRPr="001A6D57" w:rsidRDefault="001A6D57" w:rsidP="001A6D57">
      <w:pPr>
        <w:numPr>
          <w:ilvl w:val="0"/>
          <w:numId w:val="10"/>
        </w:numPr>
        <w:tabs>
          <w:tab w:val="clear" w:pos="360"/>
          <w:tab w:val="num" w:pos="717"/>
        </w:tabs>
        <w:ind w:left="717"/>
        <w:jc w:val="both"/>
      </w:pPr>
      <w:r w:rsidRPr="001A6D57">
        <w:rPr>
          <w:b/>
          <w:bCs/>
        </w:rPr>
        <w:t>Phase 2 – Model Training &amp; Evaluation:</w:t>
      </w:r>
      <w:r>
        <w:rPr>
          <w:b/>
          <w:bCs/>
        </w:rPr>
        <w:t xml:space="preserve"> </w:t>
      </w:r>
      <w:r w:rsidRPr="001A6D57">
        <w:t>Built a machine learning model using XGBoost regression to predict 5-week product demand. Evaluated the model using standard accuracy metrics and fine-tuned it for performance.</w:t>
      </w:r>
    </w:p>
    <w:p w14:paraId="1CCB7C45" w14:textId="1034E63C" w:rsidR="001A6D57" w:rsidRPr="001A6D57" w:rsidRDefault="001A6D57" w:rsidP="001A6D57">
      <w:pPr>
        <w:numPr>
          <w:ilvl w:val="0"/>
          <w:numId w:val="10"/>
        </w:numPr>
        <w:tabs>
          <w:tab w:val="clear" w:pos="360"/>
          <w:tab w:val="num" w:pos="717"/>
        </w:tabs>
        <w:ind w:left="717"/>
        <w:jc w:val="both"/>
      </w:pPr>
      <w:r w:rsidRPr="001A6D57">
        <w:rPr>
          <w:b/>
          <w:bCs/>
        </w:rPr>
        <w:t>Phase 3 – Backend Development (FastAPI):</w:t>
      </w:r>
      <w:r>
        <w:rPr>
          <w:b/>
          <w:bCs/>
        </w:rPr>
        <w:t xml:space="preserve"> </w:t>
      </w:r>
      <w:r w:rsidRPr="001A6D57">
        <w:t>Designed RESTful APIs to handle inventory updates, forecasting results, sales logging, and product summaries. Connected the model and database with business logic.</w:t>
      </w:r>
    </w:p>
    <w:p w14:paraId="456B1EB6" w14:textId="0E24949E" w:rsidR="001A6D57" w:rsidRPr="001A6D57" w:rsidRDefault="001A6D57" w:rsidP="001A6D57">
      <w:pPr>
        <w:numPr>
          <w:ilvl w:val="0"/>
          <w:numId w:val="10"/>
        </w:numPr>
        <w:tabs>
          <w:tab w:val="clear" w:pos="360"/>
          <w:tab w:val="num" w:pos="717"/>
        </w:tabs>
        <w:ind w:left="717"/>
        <w:jc w:val="both"/>
      </w:pPr>
      <w:r w:rsidRPr="001A6D57">
        <w:rPr>
          <w:b/>
          <w:bCs/>
        </w:rPr>
        <w:t>Phase 4 – Frontend Development (HTML/CSS/JS):</w:t>
      </w:r>
      <w:r>
        <w:rPr>
          <w:b/>
          <w:bCs/>
        </w:rPr>
        <w:t xml:space="preserve"> </w:t>
      </w:r>
      <w:r w:rsidRPr="001A6D57">
        <w:t>Created a responsive web interface for inventory control, stock visualization, and forecasting charts. Integrated API calls for dynamic data updates.</w:t>
      </w:r>
    </w:p>
    <w:p w14:paraId="3985F612" w14:textId="687B9632" w:rsidR="001A6D57" w:rsidRPr="001A6D57" w:rsidRDefault="001A6D57" w:rsidP="001A6D57">
      <w:pPr>
        <w:numPr>
          <w:ilvl w:val="0"/>
          <w:numId w:val="10"/>
        </w:numPr>
        <w:tabs>
          <w:tab w:val="clear" w:pos="360"/>
          <w:tab w:val="num" w:pos="717"/>
        </w:tabs>
        <w:ind w:left="717"/>
        <w:jc w:val="both"/>
      </w:pPr>
      <w:r w:rsidRPr="001A6D57">
        <w:rPr>
          <w:b/>
          <w:bCs/>
        </w:rPr>
        <w:t>Phase 5 – Integration, Testing &amp; Deployment:</w:t>
      </w:r>
      <w:r>
        <w:rPr>
          <w:b/>
          <w:bCs/>
        </w:rPr>
        <w:t xml:space="preserve"> </w:t>
      </w:r>
      <w:r w:rsidRPr="001A6D57">
        <w:t>Linked all components and deployed the full-stack application on Railway. Verified UI/API consistency and cloud-based functionality.</w:t>
      </w:r>
    </w:p>
    <w:p w14:paraId="633DF517" w14:textId="0769A51B" w:rsidR="001A6D57" w:rsidRPr="001A6D57" w:rsidRDefault="001A6D57" w:rsidP="001A6D57">
      <w:pPr>
        <w:jc w:val="both"/>
      </w:pPr>
    </w:p>
    <w:p w14:paraId="5AF06A6A" w14:textId="77777777" w:rsidR="001A6D57" w:rsidRPr="001A6D57" w:rsidRDefault="001A6D57" w:rsidP="001A6D57">
      <w:pPr>
        <w:pStyle w:val="secondheading"/>
      </w:pPr>
      <w:bookmarkStart w:id="44" w:name="_Toc203348431"/>
      <w:bookmarkStart w:id="45" w:name="_Toc203348574"/>
      <w:bookmarkStart w:id="46" w:name="_Toc203349201"/>
      <w:r w:rsidRPr="001A6D57">
        <w:t>3.3 Deliverables</w:t>
      </w:r>
      <w:bookmarkEnd w:id="44"/>
      <w:bookmarkEnd w:id="45"/>
      <w:bookmarkEnd w:id="46"/>
    </w:p>
    <w:p w14:paraId="542F5666" w14:textId="77777777" w:rsidR="001A6D57" w:rsidRPr="001A6D57" w:rsidRDefault="001A6D57" w:rsidP="001A6D57">
      <w:pPr>
        <w:ind w:left="357"/>
        <w:jc w:val="both"/>
      </w:pPr>
      <w:r w:rsidRPr="001A6D57">
        <w:t>At the completion of each phase, the following deliverables were produced:</w:t>
      </w:r>
    </w:p>
    <w:p w14:paraId="3712647E" w14:textId="77777777" w:rsidR="001A6D57" w:rsidRPr="001A6D57" w:rsidRDefault="001A6D57" w:rsidP="001A6D57">
      <w:pPr>
        <w:numPr>
          <w:ilvl w:val="0"/>
          <w:numId w:val="11"/>
        </w:numPr>
        <w:tabs>
          <w:tab w:val="clear" w:pos="360"/>
          <w:tab w:val="num" w:pos="717"/>
        </w:tabs>
        <w:ind w:left="717"/>
        <w:jc w:val="both"/>
      </w:pPr>
      <w:r w:rsidRPr="001A6D57">
        <w:t>Cleaned dataset (Excel format)</w:t>
      </w:r>
    </w:p>
    <w:p w14:paraId="57A5FCA8" w14:textId="77777777" w:rsidR="001A6D57" w:rsidRPr="001A6D57" w:rsidRDefault="001A6D57" w:rsidP="001A6D57">
      <w:pPr>
        <w:numPr>
          <w:ilvl w:val="0"/>
          <w:numId w:val="11"/>
        </w:numPr>
        <w:tabs>
          <w:tab w:val="clear" w:pos="360"/>
          <w:tab w:val="num" w:pos="717"/>
        </w:tabs>
        <w:ind w:left="717"/>
        <w:jc w:val="both"/>
      </w:pPr>
      <w:r w:rsidRPr="001A6D57">
        <w:t>Trained machine learning model (.</w:t>
      </w:r>
      <w:proofErr w:type="spellStart"/>
      <w:r w:rsidRPr="001A6D57">
        <w:t>pkl</w:t>
      </w:r>
      <w:proofErr w:type="spellEnd"/>
      <w:r w:rsidRPr="001A6D57">
        <w:t xml:space="preserve"> file)</w:t>
      </w:r>
    </w:p>
    <w:p w14:paraId="15DA8C6E" w14:textId="77777777" w:rsidR="001A6D57" w:rsidRPr="001A6D57" w:rsidRDefault="001A6D57" w:rsidP="001A6D57">
      <w:pPr>
        <w:numPr>
          <w:ilvl w:val="0"/>
          <w:numId w:val="11"/>
        </w:numPr>
        <w:tabs>
          <w:tab w:val="clear" w:pos="360"/>
          <w:tab w:val="num" w:pos="717"/>
        </w:tabs>
        <w:ind w:left="717"/>
        <w:jc w:val="both"/>
      </w:pPr>
      <w:r w:rsidRPr="001A6D57">
        <w:t>FastAPI backend code and endpoints</w:t>
      </w:r>
    </w:p>
    <w:p w14:paraId="7C4A11CD" w14:textId="77777777" w:rsidR="001A6D57" w:rsidRPr="001A6D57" w:rsidRDefault="001A6D57" w:rsidP="001A6D57">
      <w:pPr>
        <w:numPr>
          <w:ilvl w:val="0"/>
          <w:numId w:val="11"/>
        </w:numPr>
        <w:tabs>
          <w:tab w:val="clear" w:pos="360"/>
          <w:tab w:val="num" w:pos="717"/>
        </w:tabs>
        <w:ind w:left="717"/>
        <w:jc w:val="both"/>
      </w:pPr>
      <w:r w:rsidRPr="001A6D57">
        <w:t>Inventory and forecasting web pages (HTML, CSS, JS)</w:t>
      </w:r>
    </w:p>
    <w:p w14:paraId="4099EE5E" w14:textId="77777777" w:rsidR="001A6D57" w:rsidRPr="001A6D57" w:rsidRDefault="001A6D57" w:rsidP="001A6D57">
      <w:pPr>
        <w:numPr>
          <w:ilvl w:val="0"/>
          <w:numId w:val="11"/>
        </w:numPr>
        <w:tabs>
          <w:tab w:val="clear" w:pos="360"/>
          <w:tab w:val="num" w:pos="717"/>
        </w:tabs>
        <w:ind w:left="717"/>
        <w:jc w:val="both"/>
      </w:pPr>
      <w:r w:rsidRPr="001A6D57">
        <w:t>Integrated MySQL database schema</w:t>
      </w:r>
    </w:p>
    <w:p w14:paraId="6C5A6097" w14:textId="77777777" w:rsidR="001A6D57" w:rsidRPr="001A6D57" w:rsidRDefault="001A6D57" w:rsidP="001A6D57">
      <w:pPr>
        <w:numPr>
          <w:ilvl w:val="0"/>
          <w:numId w:val="11"/>
        </w:numPr>
        <w:tabs>
          <w:tab w:val="clear" w:pos="360"/>
          <w:tab w:val="num" w:pos="717"/>
        </w:tabs>
        <w:ind w:left="717"/>
        <w:jc w:val="both"/>
      </w:pPr>
      <w:r w:rsidRPr="001A6D57">
        <w:t>Fully deployed live system (frontend + backend)</w:t>
      </w:r>
    </w:p>
    <w:p w14:paraId="623875E4" w14:textId="7F12984C" w:rsidR="001A6D57" w:rsidRPr="001A6D57" w:rsidRDefault="001A6D57" w:rsidP="001A6D57">
      <w:pPr>
        <w:jc w:val="both"/>
      </w:pPr>
    </w:p>
    <w:p w14:paraId="2B0FA18B" w14:textId="77777777" w:rsidR="001A6D57" w:rsidRPr="001A6D57" w:rsidRDefault="001A6D57" w:rsidP="001A6D57">
      <w:pPr>
        <w:pStyle w:val="secondheading"/>
      </w:pPr>
      <w:bookmarkStart w:id="47" w:name="_Toc203348432"/>
      <w:bookmarkStart w:id="48" w:name="_Toc203348575"/>
      <w:bookmarkStart w:id="49" w:name="_Toc203349202"/>
      <w:r w:rsidRPr="001A6D57">
        <w:t>3.4 Testing &amp; Quality Assurance</w:t>
      </w:r>
      <w:bookmarkEnd w:id="47"/>
      <w:bookmarkEnd w:id="48"/>
      <w:bookmarkEnd w:id="49"/>
    </w:p>
    <w:p w14:paraId="11B512B0" w14:textId="77777777" w:rsidR="001A6D57" w:rsidRPr="001A6D57" w:rsidRDefault="001A6D57" w:rsidP="001A6D57">
      <w:pPr>
        <w:ind w:left="357"/>
        <w:jc w:val="both"/>
      </w:pPr>
      <w:r w:rsidRPr="001A6D57">
        <w:t>Quality assurance was ensured through manual and functional testing at each stage:</w:t>
      </w:r>
    </w:p>
    <w:p w14:paraId="6A9A9E76" w14:textId="77777777" w:rsidR="001A6D57" w:rsidRPr="001A6D57" w:rsidRDefault="001A6D57" w:rsidP="001A6D57">
      <w:pPr>
        <w:numPr>
          <w:ilvl w:val="0"/>
          <w:numId w:val="12"/>
        </w:numPr>
        <w:tabs>
          <w:tab w:val="clear" w:pos="360"/>
          <w:tab w:val="num" w:pos="717"/>
        </w:tabs>
        <w:ind w:left="717"/>
        <w:jc w:val="both"/>
      </w:pPr>
      <w:r w:rsidRPr="001A6D57">
        <w:rPr>
          <w:b/>
          <w:bCs/>
        </w:rPr>
        <w:t>Backend Testing:</w:t>
      </w:r>
      <w:r w:rsidRPr="001A6D57">
        <w:t xml:space="preserve"> Verified all FastAPI endpoints using test data inputs, checked for correct JSON responses and status codes.</w:t>
      </w:r>
    </w:p>
    <w:p w14:paraId="48BDFB5E" w14:textId="77777777" w:rsidR="001A6D57" w:rsidRPr="001A6D57" w:rsidRDefault="001A6D57" w:rsidP="001A6D57">
      <w:pPr>
        <w:numPr>
          <w:ilvl w:val="0"/>
          <w:numId w:val="12"/>
        </w:numPr>
        <w:tabs>
          <w:tab w:val="clear" w:pos="360"/>
          <w:tab w:val="num" w:pos="717"/>
        </w:tabs>
        <w:ind w:left="717"/>
        <w:jc w:val="both"/>
      </w:pPr>
      <w:r w:rsidRPr="001A6D57">
        <w:rPr>
          <w:b/>
          <w:bCs/>
        </w:rPr>
        <w:lastRenderedPageBreak/>
        <w:t>Frontend Testing:</w:t>
      </w:r>
      <w:r w:rsidRPr="001A6D57">
        <w:t xml:space="preserve"> Manually tested forms, modals, scrollable charts, and responsive layout on various screen sizes.</w:t>
      </w:r>
    </w:p>
    <w:p w14:paraId="3B613192" w14:textId="77777777" w:rsidR="001A6D57" w:rsidRPr="001A6D57" w:rsidRDefault="001A6D57" w:rsidP="001A6D57">
      <w:pPr>
        <w:numPr>
          <w:ilvl w:val="0"/>
          <w:numId w:val="12"/>
        </w:numPr>
        <w:tabs>
          <w:tab w:val="clear" w:pos="360"/>
          <w:tab w:val="num" w:pos="717"/>
        </w:tabs>
        <w:ind w:left="717"/>
        <w:jc w:val="both"/>
      </w:pPr>
      <w:r w:rsidRPr="001A6D57">
        <w:rPr>
          <w:b/>
          <w:bCs/>
        </w:rPr>
        <w:t>Data Testing:</w:t>
      </w:r>
      <w:r w:rsidRPr="001A6D57">
        <w:t xml:space="preserve"> Simulated updates and deletions in the inventory to confirm accurate batch-level handling.</w:t>
      </w:r>
    </w:p>
    <w:p w14:paraId="1AB78183" w14:textId="46779536" w:rsidR="001A6D57" w:rsidRPr="001A6D57" w:rsidRDefault="001A6D57" w:rsidP="001A6D57">
      <w:pPr>
        <w:numPr>
          <w:ilvl w:val="0"/>
          <w:numId w:val="12"/>
        </w:numPr>
        <w:tabs>
          <w:tab w:val="clear" w:pos="360"/>
          <w:tab w:val="num" w:pos="717"/>
        </w:tabs>
        <w:ind w:left="717"/>
        <w:jc w:val="both"/>
      </w:pPr>
      <w:r w:rsidRPr="001A6D57">
        <w:rPr>
          <w:b/>
          <w:bCs/>
        </w:rPr>
        <w:t>Forecast Testing:</w:t>
      </w:r>
      <w:r w:rsidRPr="001A6D57">
        <w:t xml:space="preserve"> Cross-validated forecast output against historical patterns to confirm model behaviour.</w:t>
      </w:r>
    </w:p>
    <w:p w14:paraId="6C548CEE" w14:textId="77777777" w:rsidR="001A6D57" w:rsidRDefault="001A6D57" w:rsidP="001A6D57"/>
    <w:p w14:paraId="0D634F54" w14:textId="0B880DE4" w:rsidR="003C6C9D" w:rsidRPr="003C6C9D" w:rsidRDefault="003C6C9D" w:rsidP="003C6C9D">
      <w:pPr>
        <w:pStyle w:val="secondheading"/>
      </w:pPr>
      <w:bookmarkStart w:id="50" w:name="_Toc203348433"/>
      <w:bookmarkStart w:id="51" w:name="_Toc203348576"/>
      <w:bookmarkStart w:id="52" w:name="_Toc203349203"/>
      <w:r w:rsidRPr="003C6C9D">
        <w:t>3.5</w:t>
      </w:r>
      <w:r>
        <w:t xml:space="preserve"> </w:t>
      </w:r>
      <w:r w:rsidRPr="003C6C9D">
        <w:t>Risk Management</w:t>
      </w:r>
      <w:bookmarkEnd w:id="50"/>
      <w:bookmarkEnd w:id="51"/>
      <w:bookmarkEnd w:id="52"/>
    </w:p>
    <w:p w14:paraId="35E6FCFE" w14:textId="77777777" w:rsidR="003C6C9D" w:rsidRPr="003C6C9D" w:rsidRDefault="003C6C9D" w:rsidP="003C6C9D">
      <w:pPr>
        <w:ind w:left="357"/>
        <w:jc w:val="both"/>
      </w:pPr>
      <w:r w:rsidRPr="003C6C9D">
        <w:t>The following key risks were identified and addressed during the development of the project:</w:t>
      </w:r>
    </w:p>
    <w:p w14:paraId="79846DF1" w14:textId="7AAB90E4" w:rsidR="003C6C9D" w:rsidRPr="003C6C9D" w:rsidRDefault="003C6C9D" w:rsidP="003C6C9D">
      <w:pPr>
        <w:numPr>
          <w:ilvl w:val="0"/>
          <w:numId w:val="13"/>
        </w:numPr>
        <w:tabs>
          <w:tab w:val="clear" w:pos="360"/>
          <w:tab w:val="num" w:pos="717"/>
        </w:tabs>
        <w:ind w:left="717"/>
        <w:jc w:val="both"/>
      </w:pPr>
      <w:r w:rsidRPr="003C6C9D">
        <w:rPr>
          <w:b/>
          <w:bCs/>
        </w:rPr>
        <w:t>Limited Historical Data:</w:t>
      </w:r>
      <w:r>
        <w:rPr>
          <w:b/>
          <w:bCs/>
        </w:rPr>
        <w:t xml:space="preserve"> </w:t>
      </w:r>
      <w:r w:rsidRPr="003C6C9D">
        <w:t>A small dataset could affect forecast accuracy. This was managed through careful data cleaning and model validation.</w:t>
      </w:r>
    </w:p>
    <w:p w14:paraId="687AB64D" w14:textId="61C55F9F" w:rsidR="003C6C9D" w:rsidRPr="003C6C9D" w:rsidRDefault="003C6C9D" w:rsidP="003C6C9D">
      <w:pPr>
        <w:numPr>
          <w:ilvl w:val="0"/>
          <w:numId w:val="13"/>
        </w:numPr>
        <w:tabs>
          <w:tab w:val="clear" w:pos="360"/>
          <w:tab w:val="num" w:pos="717"/>
        </w:tabs>
        <w:ind w:left="717"/>
        <w:jc w:val="both"/>
      </w:pPr>
      <w:r w:rsidRPr="003C6C9D">
        <w:rPr>
          <w:b/>
          <w:bCs/>
        </w:rPr>
        <w:t>Model Overfitting:</w:t>
      </w:r>
      <w:r>
        <w:rPr>
          <w:b/>
          <w:bCs/>
        </w:rPr>
        <w:t xml:space="preserve"> </w:t>
      </w:r>
      <w:r w:rsidRPr="003C6C9D">
        <w:t>Overfitting was avoided using regularization techniques and testing on unseen data.</w:t>
      </w:r>
    </w:p>
    <w:p w14:paraId="46B09CA3" w14:textId="493BC7B5" w:rsidR="003C6C9D" w:rsidRPr="003C6C9D" w:rsidRDefault="003C6C9D" w:rsidP="003C6C9D">
      <w:pPr>
        <w:numPr>
          <w:ilvl w:val="0"/>
          <w:numId w:val="13"/>
        </w:numPr>
        <w:tabs>
          <w:tab w:val="clear" w:pos="360"/>
          <w:tab w:val="num" w:pos="717"/>
        </w:tabs>
        <w:ind w:left="717"/>
        <w:jc w:val="both"/>
      </w:pPr>
      <w:r w:rsidRPr="003C6C9D">
        <w:rPr>
          <w:b/>
          <w:bCs/>
        </w:rPr>
        <w:t>Integration Challenges:</w:t>
      </w:r>
      <w:r>
        <w:rPr>
          <w:b/>
          <w:bCs/>
        </w:rPr>
        <w:t xml:space="preserve"> </w:t>
      </w:r>
      <w:r w:rsidRPr="003C6C9D">
        <w:t>API responses were standardized to ensure smooth communication between backend and frontend.</w:t>
      </w:r>
    </w:p>
    <w:p w14:paraId="0075EBF1" w14:textId="01A49677" w:rsidR="003C6C9D" w:rsidRPr="003C6C9D" w:rsidRDefault="003C6C9D" w:rsidP="003C6C9D">
      <w:pPr>
        <w:numPr>
          <w:ilvl w:val="0"/>
          <w:numId w:val="13"/>
        </w:numPr>
        <w:tabs>
          <w:tab w:val="clear" w:pos="360"/>
          <w:tab w:val="num" w:pos="717"/>
        </w:tabs>
        <w:ind w:left="717"/>
        <w:jc w:val="both"/>
      </w:pPr>
      <w:r w:rsidRPr="003C6C9D">
        <w:rPr>
          <w:b/>
          <w:bCs/>
        </w:rPr>
        <w:t>Batch Handling Complexity:</w:t>
      </w:r>
      <w:r>
        <w:rPr>
          <w:b/>
          <w:bCs/>
        </w:rPr>
        <w:t xml:space="preserve"> </w:t>
      </w:r>
      <w:r w:rsidRPr="003C6C9D">
        <w:t>Batch expiry and quantity tracking were managed with strict validation and logical checks.</w:t>
      </w:r>
    </w:p>
    <w:p w14:paraId="46E91E0B" w14:textId="340B2391" w:rsidR="003C6C9D" w:rsidRPr="003C6C9D" w:rsidRDefault="003C6C9D" w:rsidP="003C6C9D">
      <w:pPr>
        <w:numPr>
          <w:ilvl w:val="0"/>
          <w:numId w:val="13"/>
        </w:numPr>
        <w:tabs>
          <w:tab w:val="clear" w:pos="360"/>
          <w:tab w:val="num" w:pos="717"/>
        </w:tabs>
        <w:ind w:left="717"/>
        <w:jc w:val="both"/>
      </w:pPr>
      <w:r w:rsidRPr="003C6C9D">
        <w:rPr>
          <w:b/>
          <w:bCs/>
        </w:rPr>
        <w:t>Responsive UI Issues:</w:t>
      </w:r>
      <w:r>
        <w:rPr>
          <w:b/>
          <w:bCs/>
        </w:rPr>
        <w:t xml:space="preserve"> </w:t>
      </w:r>
      <w:r w:rsidRPr="003C6C9D">
        <w:t>Manual testing and media queries were used to ensure layout compatibility across devices.</w:t>
      </w:r>
    </w:p>
    <w:p w14:paraId="78326D40" w14:textId="49A9FACC" w:rsidR="003C6C9D" w:rsidRPr="003C6C9D" w:rsidRDefault="003C6C9D" w:rsidP="003C6C9D">
      <w:pPr>
        <w:numPr>
          <w:ilvl w:val="0"/>
          <w:numId w:val="13"/>
        </w:numPr>
        <w:tabs>
          <w:tab w:val="clear" w:pos="360"/>
          <w:tab w:val="num" w:pos="717"/>
        </w:tabs>
        <w:ind w:left="717"/>
        <w:jc w:val="both"/>
      </w:pPr>
      <w:r w:rsidRPr="003C6C9D">
        <w:rPr>
          <w:b/>
          <w:bCs/>
        </w:rPr>
        <w:t>Cloud Hosting Constraints:</w:t>
      </w:r>
      <w:r>
        <w:rPr>
          <w:b/>
          <w:bCs/>
        </w:rPr>
        <w:t xml:space="preserve"> </w:t>
      </w:r>
      <w:r w:rsidRPr="003C6C9D">
        <w:t>Potential cold starts or delays on free-tier hosting were reduced by optimizing API performance.</w:t>
      </w:r>
    </w:p>
    <w:p w14:paraId="4F881156" w14:textId="7D899D98" w:rsidR="003C6C9D" w:rsidRDefault="003C6C9D">
      <w:r>
        <w:br w:type="page"/>
      </w:r>
    </w:p>
    <w:p w14:paraId="236FD226" w14:textId="40866AC6" w:rsidR="003C6C9D" w:rsidRDefault="003C6C9D" w:rsidP="003C6C9D">
      <w:pPr>
        <w:pStyle w:val="firstheading"/>
      </w:pPr>
      <w:bookmarkStart w:id="53" w:name="_Toc203348434"/>
      <w:bookmarkStart w:id="54" w:name="_Toc203348577"/>
      <w:bookmarkStart w:id="55" w:name="_Toc203349204"/>
      <w:r w:rsidRPr="003C6C9D">
        <w:lastRenderedPageBreak/>
        <w:t>Architecture</w:t>
      </w:r>
      <w:bookmarkEnd w:id="53"/>
      <w:bookmarkEnd w:id="54"/>
      <w:bookmarkEnd w:id="55"/>
    </w:p>
    <w:p w14:paraId="3F56C280" w14:textId="77777777" w:rsidR="003C6C9D" w:rsidRDefault="003C6C9D" w:rsidP="001A6D57"/>
    <w:p w14:paraId="68B38192" w14:textId="77777777" w:rsidR="003C6C9D" w:rsidRPr="003C6C9D" w:rsidRDefault="003C6C9D" w:rsidP="003C6C9D">
      <w:pPr>
        <w:pStyle w:val="secondheading"/>
      </w:pPr>
      <w:bookmarkStart w:id="56" w:name="_Toc203348435"/>
      <w:bookmarkStart w:id="57" w:name="_Toc203348578"/>
      <w:bookmarkStart w:id="58" w:name="_Toc203349205"/>
      <w:r w:rsidRPr="003C6C9D">
        <w:t>4.1 System Design</w:t>
      </w:r>
      <w:bookmarkEnd w:id="56"/>
      <w:bookmarkEnd w:id="57"/>
      <w:bookmarkEnd w:id="58"/>
    </w:p>
    <w:p w14:paraId="497EA969" w14:textId="77777777" w:rsidR="003C6C9D" w:rsidRPr="003C6C9D" w:rsidRDefault="003C6C9D" w:rsidP="003C6C9D">
      <w:pPr>
        <w:numPr>
          <w:ilvl w:val="0"/>
          <w:numId w:val="14"/>
        </w:numPr>
        <w:tabs>
          <w:tab w:val="clear" w:pos="717"/>
          <w:tab w:val="num" w:pos="720"/>
        </w:tabs>
        <w:jc w:val="both"/>
      </w:pPr>
      <w:r w:rsidRPr="003C6C9D">
        <w:t xml:space="preserve">The system follows a </w:t>
      </w:r>
      <w:r w:rsidRPr="003C6C9D">
        <w:rPr>
          <w:b/>
          <w:bCs/>
        </w:rPr>
        <w:t>layered modular architecture</w:t>
      </w:r>
      <w:r w:rsidRPr="003C6C9D">
        <w:t>, combining frontend, backend, machine learning, and database components in a well-defined workflow.</w:t>
      </w:r>
    </w:p>
    <w:p w14:paraId="1B360627" w14:textId="77777777" w:rsidR="003C6C9D" w:rsidRPr="003C6C9D" w:rsidRDefault="003C6C9D" w:rsidP="003C6C9D">
      <w:pPr>
        <w:numPr>
          <w:ilvl w:val="0"/>
          <w:numId w:val="14"/>
        </w:numPr>
        <w:tabs>
          <w:tab w:val="clear" w:pos="717"/>
          <w:tab w:val="num" w:pos="720"/>
        </w:tabs>
        <w:jc w:val="both"/>
      </w:pPr>
      <w:r w:rsidRPr="003C6C9D">
        <w:t xml:space="preserve">The </w:t>
      </w:r>
      <w:r w:rsidRPr="003C6C9D">
        <w:rPr>
          <w:b/>
          <w:bCs/>
        </w:rPr>
        <w:t>User Interface</w:t>
      </w:r>
      <w:r w:rsidRPr="003C6C9D">
        <w:t xml:space="preserve"> (UI), developed with HTML, CSS, and JavaScript, serves as the interaction layer where users view stock summaries, forecast graphs, and perform inventory actions.</w:t>
      </w:r>
    </w:p>
    <w:p w14:paraId="0296B3F4" w14:textId="77777777" w:rsidR="003C6C9D" w:rsidRPr="003C6C9D" w:rsidRDefault="003C6C9D" w:rsidP="003C6C9D">
      <w:pPr>
        <w:numPr>
          <w:ilvl w:val="0"/>
          <w:numId w:val="14"/>
        </w:numPr>
        <w:tabs>
          <w:tab w:val="clear" w:pos="717"/>
          <w:tab w:val="num" w:pos="720"/>
        </w:tabs>
        <w:jc w:val="both"/>
      </w:pPr>
      <w:r w:rsidRPr="003C6C9D">
        <w:t xml:space="preserve">The </w:t>
      </w:r>
      <w:r w:rsidRPr="003C6C9D">
        <w:rPr>
          <w:b/>
          <w:bCs/>
        </w:rPr>
        <w:t>Backend Layer</w:t>
      </w:r>
      <w:r w:rsidRPr="003C6C9D">
        <w:t>, built using FastAPI (Python), acts as the intermediary between the UI, the machine learning model, and the database. It exposes RESTful API endpoints to handle stock updates, forecast queries, and product summaries.</w:t>
      </w:r>
    </w:p>
    <w:p w14:paraId="6A824A71" w14:textId="77777777" w:rsidR="003C6C9D" w:rsidRPr="003C6C9D" w:rsidRDefault="003C6C9D" w:rsidP="003C6C9D">
      <w:pPr>
        <w:numPr>
          <w:ilvl w:val="0"/>
          <w:numId w:val="14"/>
        </w:numPr>
        <w:tabs>
          <w:tab w:val="clear" w:pos="717"/>
          <w:tab w:val="num" w:pos="720"/>
        </w:tabs>
        <w:jc w:val="both"/>
      </w:pPr>
      <w:r w:rsidRPr="003C6C9D">
        <w:t xml:space="preserve">The </w:t>
      </w:r>
      <w:r w:rsidRPr="003C6C9D">
        <w:rPr>
          <w:b/>
          <w:bCs/>
        </w:rPr>
        <w:t>Machine Learning Module</w:t>
      </w:r>
      <w:r w:rsidRPr="003C6C9D">
        <w:t xml:space="preserve"> integrates a trained XGBoost regression model loaded by the backend. It receives input features (like product ID and week number) and returns 5-week demand predictions.</w:t>
      </w:r>
    </w:p>
    <w:p w14:paraId="236EB0BD" w14:textId="77777777" w:rsidR="003C6C9D" w:rsidRPr="003C6C9D" w:rsidRDefault="003C6C9D" w:rsidP="003C6C9D">
      <w:pPr>
        <w:numPr>
          <w:ilvl w:val="0"/>
          <w:numId w:val="14"/>
        </w:numPr>
        <w:tabs>
          <w:tab w:val="clear" w:pos="717"/>
          <w:tab w:val="num" w:pos="720"/>
        </w:tabs>
        <w:jc w:val="both"/>
      </w:pPr>
      <w:r w:rsidRPr="003C6C9D">
        <w:t xml:space="preserve">The </w:t>
      </w:r>
      <w:r w:rsidRPr="003C6C9D">
        <w:rPr>
          <w:b/>
          <w:bCs/>
        </w:rPr>
        <w:t>Database Layer</w:t>
      </w:r>
      <w:r w:rsidRPr="003C6C9D">
        <w:t>, built on MySQL, stores all core data: product info, batch-wise inventory (with expiry/production dates), and logged sales. All inventory operations are validated and tracked here.</w:t>
      </w:r>
    </w:p>
    <w:p w14:paraId="687F0B6A" w14:textId="77777777" w:rsidR="003C6C9D" w:rsidRPr="003C6C9D" w:rsidRDefault="003C6C9D" w:rsidP="003C6C9D">
      <w:pPr>
        <w:numPr>
          <w:ilvl w:val="0"/>
          <w:numId w:val="14"/>
        </w:numPr>
        <w:tabs>
          <w:tab w:val="clear" w:pos="717"/>
          <w:tab w:val="num" w:pos="720"/>
        </w:tabs>
        <w:jc w:val="both"/>
      </w:pPr>
      <w:r w:rsidRPr="003C6C9D">
        <w:t xml:space="preserve">The entire system is deployed on </w:t>
      </w:r>
      <w:r w:rsidRPr="003C6C9D">
        <w:rPr>
          <w:b/>
          <w:bCs/>
        </w:rPr>
        <w:t>Railway</w:t>
      </w:r>
      <w:r w:rsidRPr="003C6C9D">
        <w:t>, allowing seamless cloud integration, live accessibility, and continuous API-model-database communication.</w:t>
      </w:r>
    </w:p>
    <w:p w14:paraId="075E6D1C" w14:textId="77777777" w:rsidR="003C6C9D" w:rsidRDefault="003C6C9D" w:rsidP="001A6D57"/>
    <w:p w14:paraId="33FD7809" w14:textId="1269DFA8" w:rsidR="001C43D7" w:rsidRDefault="001C43D7" w:rsidP="001C43D7">
      <w:pPr>
        <w:pStyle w:val="secondheading"/>
      </w:pPr>
      <w:bookmarkStart w:id="59" w:name="_Toc203348436"/>
      <w:bookmarkStart w:id="60" w:name="_Toc203348579"/>
      <w:bookmarkStart w:id="61" w:name="_Toc203349206"/>
      <w:r w:rsidRPr="001C43D7">
        <w:t>4.2 Block Diagrams</w:t>
      </w:r>
      <w:bookmarkEnd w:id="59"/>
      <w:bookmarkEnd w:id="60"/>
      <w:bookmarkEnd w:id="61"/>
    </w:p>
    <w:p w14:paraId="6B221AC8" w14:textId="77777777" w:rsidR="003C6C9D" w:rsidRDefault="003C6C9D" w:rsidP="001A6D57"/>
    <w:p w14:paraId="526B7CA0" w14:textId="38C748AD" w:rsidR="001C43D7" w:rsidRDefault="001C43D7" w:rsidP="001C43D7">
      <w:pPr>
        <w:jc w:val="center"/>
      </w:pPr>
      <w:r>
        <w:rPr>
          <w:noProof/>
        </w:rPr>
        <w:drawing>
          <wp:inline distT="0" distB="0" distL="0" distR="0" wp14:anchorId="4C3D843F" wp14:editId="36291753">
            <wp:extent cx="3048000" cy="3915140"/>
            <wp:effectExtent l="0" t="0" r="0" b="9525"/>
            <wp:docPr id="113224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2941" cy="3934332"/>
                    </a:xfrm>
                    <a:prstGeom prst="rect">
                      <a:avLst/>
                    </a:prstGeom>
                    <a:noFill/>
                    <a:ln>
                      <a:noFill/>
                    </a:ln>
                  </pic:spPr>
                </pic:pic>
              </a:graphicData>
            </a:graphic>
          </wp:inline>
        </w:drawing>
      </w:r>
    </w:p>
    <w:p w14:paraId="3AC10713" w14:textId="1A392FBB" w:rsidR="001C43D7" w:rsidRDefault="001C43D7">
      <w:r>
        <w:br w:type="page"/>
      </w:r>
    </w:p>
    <w:p w14:paraId="1EE8EBE2" w14:textId="2E941F2A" w:rsidR="001C43D7" w:rsidRDefault="00424156" w:rsidP="00424156">
      <w:pPr>
        <w:pStyle w:val="firstheading"/>
      </w:pPr>
      <w:bookmarkStart w:id="62" w:name="_Toc203348437"/>
      <w:bookmarkStart w:id="63" w:name="_Toc203348580"/>
      <w:bookmarkStart w:id="64" w:name="_Toc203349207"/>
      <w:r w:rsidRPr="00424156">
        <w:lastRenderedPageBreak/>
        <w:t>Technologies Used</w:t>
      </w:r>
      <w:bookmarkEnd w:id="62"/>
      <w:bookmarkEnd w:id="63"/>
      <w:bookmarkEnd w:id="64"/>
    </w:p>
    <w:p w14:paraId="1A3AE76E" w14:textId="77777777" w:rsidR="00424156" w:rsidRDefault="00424156" w:rsidP="001C43D7"/>
    <w:p w14:paraId="22709BAE" w14:textId="77777777" w:rsidR="00424156" w:rsidRPr="00424156" w:rsidRDefault="00424156" w:rsidP="00424156">
      <w:pPr>
        <w:jc w:val="both"/>
      </w:pPr>
      <w:r w:rsidRPr="00424156">
        <w:t>The development of this demand-based inventory management system involved a combination of programming languages, frameworks, tools, and services to ensure scalability, usability, and performance. Each component was carefully selected to suit the system's real-time requirements and cloud deployment goals.</w:t>
      </w:r>
    </w:p>
    <w:p w14:paraId="5511244C" w14:textId="68D8D793" w:rsidR="00424156" w:rsidRPr="00424156" w:rsidRDefault="00424156" w:rsidP="00424156">
      <w:pPr>
        <w:jc w:val="both"/>
      </w:pPr>
    </w:p>
    <w:p w14:paraId="0DAA5965" w14:textId="77777777" w:rsidR="00424156" w:rsidRPr="00424156" w:rsidRDefault="00424156" w:rsidP="00424156">
      <w:pPr>
        <w:pStyle w:val="secondheading"/>
      </w:pPr>
      <w:bookmarkStart w:id="65" w:name="_Toc203348438"/>
      <w:bookmarkStart w:id="66" w:name="_Toc203348581"/>
      <w:bookmarkStart w:id="67" w:name="_Toc203349208"/>
      <w:r w:rsidRPr="00424156">
        <w:t>5.1 Programming Languages</w:t>
      </w:r>
      <w:bookmarkEnd w:id="65"/>
      <w:bookmarkEnd w:id="66"/>
      <w:bookmarkEnd w:id="67"/>
    </w:p>
    <w:p w14:paraId="5B342CBD" w14:textId="77777777" w:rsidR="00424156" w:rsidRPr="00424156" w:rsidRDefault="00424156" w:rsidP="00424156">
      <w:pPr>
        <w:numPr>
          <w:ilvl w:val="0"/>
          <w:numId w:val="15"/>
        </w:numPr>
        <w:tabs>
          <w:tab w:val="clear" w:pos="717"/>
          <w:tab w:val="num" w:pos="720"/>
        </w:tabs>
        <w:jc w:val="both"/>
      </w:pPr>
      <w:r w:rsidRPr="00424156">
        <w:rPr>
          <w:b/>
          <w:bCs/>
        </w:rPr>
        <w:t>Python:</w:t>
      </w:r>
      <w:r w:rsidRPr="00424156">
        <w:t xml:space="preserve"> Used for backend development and machine learning model implementation. FastAPI was built entirely in Python.</w:t>
      </w:r>
    </w:p>
    <w:p w14:paraId="7BA53F93" w14:textId="77777777" w:rsidR="00424156" w:rsidRPr="00424156" w:rsidRDefault="00424156" w:rsidP="00424156">
      <w:pPr>
        <w:numPr>
          <w:ilvl w:val="0"/>
          <w:numId w:val="15"/>
        </w:numPr>
        <w:tabs>
          <w:tab w:val="clear" w:pos="717"/>
          <w:tab w:val="num" w:pos="720"/>
        </w:tabs>
        <w:jc w:val="both"/>
      </w:pPr>
      <w:r w:rsidRPr="00424156">
        <w:rPr>
          <w:b/>
          <w:bCs/>
        </w:rPr>
        <w:t>JavaScript:</w:t>
      </w:r>
      <w:r w:rsidRPr="00424156">
        <w:t xml:space="preserve"> Enabled dynamic interactivity and API communication on the frontend.</w:t>
      </w:r>
    </w:p>
    <w:p w14:paraId="0D84E058" w14:textId="77777777" w:rsidR="00424156" w:rsidRPr="00424156" w:rsidRDefault="00424156" w:rsidP="00424156">
      <w:pPr>
        <w:numPr>
          <w:ilvl w:val="0"/>
          <w:numId w:val="15"/>
        </w:numPr>
        <w:tabs>
          <w:tab w:val="clear" w:pos="717"/>
          <w:tab w:val="num" w:pos="720"/>
        </w:tabs>
        <w:jc w:val="both"/>
      </w:pPr>
      <w:r w:rsidRPr="00424156">
        <w:rPr>
          <w:b/>
          <w:bCs/>
        </w:rPr>
        <w:t>HTML &amp; CSS:</w:t>
      </w:r>
      <w:r w:rsidRPr="00424156">
        <w:t xml:space="preserve"> Structured and styled the responsive user interface.</w:t>
      </w:r>
    </w:p>
    <w:p w14:paraId="3D9F3FD9" w14:textId="52DFA564" w:rsidR="00424156" w:rsidRPr="00424156" w:rsidRDefault="00424156" w:rsidP="00424156">
      <w:pPr>
        <w:jc w:val="both"/>
      </w:pPr>
    </w:p>
    <w:p w14:paraId="2161444C" w14:textId="77777777" w:rsidR="00424156" w:rsidRPr="00424156" w:rsidRDefault="00424156" w:rsidP="00424156">
      <w:pPr>
        <w:pStyle w:val="secondheading"/>
      </w:pPr>
      <w:bookmarkStart w:id="68" w:name="_Toc203348439"/>
      <w:bookmarkStart w:id="69" w:name="_Toc203348582"/>
      <w:bookmarkStart w:id="70" w:name="_Toc203349209"/>
      <w:r w:rsidRPr="00424156">
        <w:t>5.2 Development Frameworks</w:t>
      </w:r>
      <w:bookmarkEnd w:id="68"/>
      <w:bookmarkEnd w:id="69"/>
      <w:bookmarkEnd w:id="70"/>
    </w:p>
    <w:p w14:paraId="2B85D0A2" w14:textId="77777777" w:rsidR="00424156" w:rsidRPr="00424156" w:rsidRDefault="00424156" w:rsidP="00424156">
      <w:pPr>
        <w:numPr>
          <w:ilvl w:val="0"/>
          <w:numId w:val="16"/>
        </w:numPr>
        <w:tabs>
          <w:tab w:val="clear" w:pos="717"/>
          <w:tab w:val="num" w:pos="720"/>
        </w:tabs>
        <w:jc w:val="both"/>
      </w:pPr>
      <w:r w:rsidRPr="00424156">
        <w:rPr>
          <w:b/>
          <w:bCs/>
        </w:rPr>
        <w:t>FastAPI:</w:t>
      </w:r>
      <w:r w:rsidRPr="00424156">
        <w:t xml:space="preserve"> A modern Python web framework used to build backend APIs for inventory, forecasting, and stock updates.</w:t>
      </w:r>
    </w:p>
    <w:p w14:paraId="47A19318" w14:textId="77777777" w:rsidR="00424156" w:rsidRPr="00424156" w:rsidRDefault="00424156" w:rsidP="00424156">
      <w:pPr>
        <w:numPr>
          <w:ilvl w:val="0"/>
          <w:numId w:val="16"/>
        </w:numPr>
        <w:tabs>
          <w:tab w:val="clear" w:pos="717"/>
          <w:tab w:val="num" w:pos="720"/>
        </w:tabs>
        <w:jc w:val="both"/>
      </w:pPr>
      <w:r w:rsidRPr="00424156">
        <w:rPr>
          <w:b/>
          <w:bCs/>
        </w:rPr>
        <w:t>XGBoost:</w:t>
      </w:r>
      <w:r w:rsidRPr="00424156">
        <w:t xml:space="preserve"> A powerful regression-based machine learning library used to forecast weekly product demand.</w:t>
      </w:r>
    </w:p>
    <w:p w14:paraId="1C94DB0F" w14:textId="77777777" w:rsidR="00424156" w:rsidRPr="00424156" w:rsidRDefault="00424156" w:rsidP="00424156">
      <w:pPr>
        <w:numPr>
          <w:ilvl w:val="0"/>
          <w:numId w:val="16"/>
        </w:numPr>
        <w:tabs>
          <w:tab w:val="clear" w:pos="717"/>
          <w:tab w:val="num" w:pos="720"/>
        </w:tabs>
        <w:jc w:val="both"/>
      </w:pPr>
      <w:r w:rsidRPr="00424156">
        <w:rPr>
          <w:b/>
          <w:bCs/>
        </w:rPr>
        <w:t>Chart.js (or Custom SVG/JS Logic):</w:t>
      </w:r>
      <w:r w:rsidRPr="00424156">
        <w:t xml:space="preserve"> Used for visualizing demand and stock levels through graphs.</w:t>
      </w:r>
    </w:p>
    <w:p w14:paraId="15A4920A" w14:textId="121F3923" w:rsidR="00424156" w:rsidRPr="00424156" w:rsidRDefault="00424156" w:rsidP="00424156">
      <w:pPr>
        <w:jc w:val="both"/>
      </w:pPr>
    </w:p>
    <w:p w14:paraId="658336F6" w14:textId="77777777" w:rsidR="00424156" w:rsidRPr="00424156" w:rsidRDefault="00424156" w:rsidP="00424156">
      <w:pPr>
        <w:pStyle w:val="secondheading"/>
      </w:pPr>
      <w:bookmarkStart w:id="71" w:name="_Toc203348440"/>
      <w:bookmarkStart w:id="72" w:name="_Toc203348583"/>
      <w:bookmarkStart w:id="73" w:name="_Toc203349210"/>
      <w:r w:rsidRPr="00424156">
        <w:t>5.3 Database &amp; Tools</w:t>
      </w:r>
      <w:bookmarkEnd w:id="71"/>
      <w:bookmarkEnd w:id="72"/>
      <w:bookmarkEnd w:id="73"/>
    </w:p>
    <w:p w14:paraId="75E07772" w14:textId="77777777" w:rsidR="00424156" w:rsidRPr="00424156" w:rsidRDefault="00424156" w:rsidP="00424156">
      <w:pPr>
        <w:numPr>
          <w:ilvl w:val="0"/>
          <w:numId w:val="17"/>
        </w:numPr>
        <w:tabs>
          <w:tab w:val="clear" w:pos="717"/>
          <w:tab w:val="num" w:pos="720"/>
        </w:tabs>
        <w:jc w:val="both"/>
      </w:pPr>
      <w:r w:rsidRPr="00424156">
        <w:rPr>
          <w:b/>
          <w:bCs/>
        </w:rPr>
        <w:t>MySQL:</w:t>
      </w:r>
      <w:r w:rsidRPr="00424156">
        <w:t xml:space="preserve"> Used to store all core data including products, inventory batches, and sales records. The schema was designed to support batch-level tracking and expiry management.</w:t>
      </w:r>
    </w:p>
    <w:p w14:paraId="3F5348D3" w14:textId="77777777" w:rsidR="00424156" w:rsidRPr="00424156" w:rsidRDefault="00424156" w:rsidP="00424156">
      <w:pPr>
        <w:numPr>
          <w:ilvl w:val="0"/>
          <w:numId w:val="17"/>
        </w:numPr>
        <w:tabs>
          <w:tab w:val="clear" w:pos="717"/>
          <w:tab w:val="num" w:pos="720"/>
        </w:tabs>
        <w:jc w:val="both"/>
      </w:pPr>
      <w:r w:rsidRPr="00424156">
        <w:rPr>
          <w:b/>
          <w:bCs/>
        </w:rPr>
        <w:t>MySQL Workbench:</w:t>
      </w:r>
      <w:r w:rsidRPr="00424156">
        <w:t xml:space="preserve"> Served as the primary tool for database design, testing, and remote connection with the Railway MySQL instance.</w:t>
      </w:r>
    </w:p>
    <w:p w14:paraId="791D9C98" w14:textId="0FB0F121" w:rsidR="00424156" w:rsidRPr="00424156" w:rsidRDefault="00424156" w:rsidP="00424156">
      <w:pPr>
        <w:jc w:val="both"/>
      </w:pPr>
    </w:p>
    <w:p w14:paraId="000D5A2D" w14:textId="77777777" w:rsidR="00424156" w:rsidRPr="00424156" w:rsidRDefault="00424156" w:rsidP="00424156">
      <w:pPr>
        <w:pStyle w:val="secondheading"/>
      </w:pPr>
      <w:bookmarkStart w:id="74" w:name="_Toc203348441"/>
      <w:bookmarkStart w:id="75" w:name="_Toc203348584"/>
      <w:bookmarkStart w:id="76" w:name="_Toc203349211"/>
      <w:r w:rsidRPr="00424156">
        <w:t>5.4 Development Tools</w:t>
      </w:r>
      <w:bookmarkEnd w:id="74"/>
      <w:bookmarkEnd w:id="75"/>
      <w:bookmarkEnd w:id="76"/>
    </w:p>
    <w:p w14:paraId="1B4913A4" w14:textId="77777777" w:rsidR="00424156" w:rsidRPr="00424156" w:rsidRDefault="00424156" w:rsidP="00424156">
      <w:pPr>
        <w:numPr>
          <w:ilvl w:val="0"/>
          <w:numId w:val="18"/>
        </w:numPr>
        <w:tabs>
          <w:tab w:val="clear" w:pos="717"/>
          <w:tab w:val="num" w:pos="720"/>
        </w:tabs>
        <w:jc w:val="both"/>
      </w:pPr>
      <w:r w:rsidRPr="00424156">
        <w:rPr>
          <w:b/>
          <w:bCs/>
        </w:rPr>
        <w:t>Visual Studio Code (VS Code):</w:t>
      </w:r>
      <w:r w:rsidRPr="00424156">
        <w:t xml:space="preserve"> The main IDE used for writing and testing both backend and frontend code.</w:t>
      </w:r>
    </w:p>
    <w:p w14:paraId="5D834342" w14:textId="77777777" w:rsidR="00424156" w:rsidRPr="00424156" w:rsidRDefault="00424156" w:rsidP="00424156">
      <w:pPr>
        <w:numPr>
          <w:ilvl w:val="0"/>
          <w:numId w:val="18"/>
        </w:numPr>
        <w:tabs>
          <w:tab w:val="clear" w:pos="717"/>
          <w:tab w:val="num" w:pos="720"/>
        </w:tabs>
        <w:jc w:val="both"/>
      </w:pPr>
      <w:r w:rsidRPr="00424156">
        <w:rPr>
          <w:b/>
          <w:bCs/>
        </w:rPr>
        <w:t>Git &amp; GitHub:</w:t>
      </w:r>
      <w:r w:rsidRPr="00424156">
        <w:t xml:space="preserve"> Version control system and repository used to manage source code collaboratively and track changes.</w:t>
      </w:r>
    </w:p>
    <w:p w14:paraId="0FB829CC" w14:textId="1DBDA6B3" w:rsidR="00424156" w:rsidRPr="00424156" w:rsidRDefault="00424156" w:rsidP="00424156">
      <w:pPr>
        <w:jc w:val="both"/>
      </w:pPr>
    </w:p>
    <w:p w14:paraId="27284363" w14:textId="77777777" w:rsidR="00424156" w:rsidRPr="00424156" w:rsidRDefault="00424156" w:rsidP="00424156">
      <w:pPr>
        <w:pStyle w:val="secondheading"/>
      </w:pPr>
      <w:bookmarkStart w:id="77" w:name="_Toc203348442"/>
      <w:bookmarkStart w:id="78" w:name="_Toc203348585"/>
      <w:bookmarkStart w:id="79" w:name="_Toc203349212"/>
      <w:r w:rsidRPr="00424156">
        <w:t>5.5 Testing Tools</w:t>
      </w:r>
      <w:bookmarkEnd w:id="77"/>
      <w:bookmarkEnd w:id="78"/>
      <w:bookmarkEnd w:id="79"/>
    </w:p>
    <w:p w14:paraId="4EAE035B" w14:textId="77777777" w:rsidR="00424156" w:rsidRPr="00424156" w:rsidRDefault="00424156" w:rsidP="00424156">
      <w:pPr>
        <w:numPr>
          <w:ilvl w:val="0"/>
          <w:numId w:val="19"/>
        </w:numPr>
        <w:tabs>
          <w:tab w:val="clear" w:pos="717"/>
          <w:tab w:val="num" w:pos="720"/>
        </w:tabs>
        <w:jc w:val="both"/>
      </w:pPr>
      <w:r w:rsidRPr="00424156">
        <w:rPr>
          <w:b/>
          <w:bCs/>
        </w:rPr>
        <w:t>Browser Developer Tools (Chrome/Edge):</w:t>
      </w:r>
      <w:r w:rsidRPr="00424156">
        <w:t xml:space="preserve"> Used for UI debugging, responsive design testing, and API request validation.</w:t>
      </w:r>
    </w:p>
    <w:p w14:paraId="04C3A476" w14:textId="77777777" w:rsidR="00424156" w:rsidRPr="00424156" w:rsidRDefault="00424156" w:rsidP="00424156">
      <w:pPr>
        <w:numPr>
          <w:ilvl w:val="0"/>
          <w:numId w:val="19"/>
        </w:numPr>
        <w:tabs>
          <w:tab w:val="clear" w:pos="717"/>
          <w:tab w:val="num" w:pos="720"/>
        </w:tabs>
        <w:jc w:val="both"/>
      </w:pPr>
      <w:r w:rsidRPr="00424156">
        <w:rPr>
          <w:b/>
          <w:bCs/>
        </w:rPr>
        <w:t>Postman:</w:t>
      </w:r>
      <w:r w:rsidRPr="00424156">
        <w:t xml:space="preserve"> Used for manually testing RESTful API endpoints and verifying JSON responses during backend development.</w:t>
      </w:r>
    </w:p>
    <w:p w14:paraId="6088F3A5" w14:textId="32F936F2" w:rsidR="00424156" w:rsidRPr="00424156" w:rsidRDefault="00424156" w:rsidP="00424156">
      <w:pPr>
        <w:jc w:val="both"/>
      </w:pPr>
    </w:p>
    <w:p w14:paraId="00F7E44D" w14:textId="77777777" w:rsidR="00424156" w:rsidRPr="00424156" w:rsidRDefault="00424156" w:rsidP="00424156">
      <w:pPr>
        <w:pStyle w:val="secondheading"/>
      </w:pPr>
      <w:bookmarkStart w:id="80" w:name="_Toc203348443"/>
      <w:bookmarkStart w:id="81" w:name="_Toc203348586"/>
      <w:bookmarkStart w:id="82" w:name="_Toc203349213"/>
      <w:r w:rsidRPr="00424156">
        <w:lastRenderedPageBreak/>
        <w:t>5.6 Cloud Services</w:t>
      </w:r>
      <w:bookmarkEnd w:id="80"/>
      <w:bookmarkEnd w:id="81"/>
      <w:bookmarkEnd w:id="82"/>
    </w:p>
    <w:p w14:paraId="40FE0BE7" w14:textId="77777777" w:rsidR="00424156" w:rsidRPr="00424156" w:rsidRDefault="00424156" w:rsidP="00424156">
      <w:pPr>
        <w:numPr>
          <w:ilvl w:val="0"/>
          <w:numId w:val="20"/>
        </w:numPr>
        <w:tabs>
          <w:tab w:val="clear" w:pos="717"/>
          <w:tab w:val="num" w:pos="720"/>
        </w:tabs>
        <w:jc w:val="both"/>
      </w:pPr>
      <w:r w:rsidRPr="00424156">
        <w:rPr>
          <w:b/>
          <w:bCs/>
        </w:rPr>
        <w:t>Railway:</w:t>
      </w:r>
      <w:r w:rsidRPr="00424156">
        <w:t xml:space="preserve"> Used to host both the FastAPI backend and the MySQL database. The platform provides deployment, live hosting, and remote access with minimal configuration.</w:t>
      </w:r>
    </w:p>
    <w:p w14:paraId="6D1B8405" w14:textId="67228946" w:rsidR="00424156" w:rsidRPr="00424156" w:rsidRDefault="00424156" w:rsidP="00424156">
      <w:pPr>
        <w:jc w:val="both"/>
      </w:pPr>
    </w:p>
    <w:p w14:paraId="53A496B9" w14:textId="77777777" w:rsidR="00424156" w:rsidRPr="00424156" w:rsidRDefault="00424156" w:rsidP="00424156">
      <w:pPr>
        <w:pStyle w:val="secondheading"/>
      </w:pPr>
      <w:bookmarkStart w:id="83" w:name="_Toc203348444"/>
      <w:bookmarkStart w:id="84" w:name="_Toc203348587"/>
      <w:bookmarkStart w:id="85" w:name="_Toc203349214"/>
      <w:r w:rsidRPr="00424156">
        <w:t>5.7 Security</w:t>
      </w:r>
      <w:bookmarkEnd w:id="83"/>
      <w:bookmarkEnd w:id="84"/>
      <w:bookmarkEnd w:id="85"/>
    </w:p>
    <w:p w14:paraId="6C37080D" w14:textId="77777777" w:rsidR="00424156" w:rsidRPr="00424156" w:rsidRDefault="00424156" w:rsidP="00424156">
      <w:pPr>
        <w:numPr>
          <w:ilvl w:val="0"/>
          <w:numId w:val="21"/>
        </w:numPr>
        <w:jc w:val="both"/>
      </w:pPr>
      <w:r w:rsidRPr="00424156">
        <w:rPr>
          <w:b/>
          <w:bCs/>
        </w:rPr>
        <w:t>Input Validation:</w:t>
      </w:r>
      <w:r w:rsidRPr="00424156">
        <w:t xml:space="preserve"> Ensured clean and secure data handling across frontend forms and backend routes.</w:t>
      </w:r>
    </w:p>
    <w:p w14:paraId="163CDA8E" w14:textId="77777777" w:rsidR="00424156" w:rsidRPr="00424156" w:rsidRDefault="00424156" w:rsidP="00424156">
      <w:pPr>
        <w:numPr>
          <w:ilvl w:val="0"/>
          <w:numId w:val="21"/>
        </w:numPr>
        <w:jc w:val="both"/>
      </w:pPr>
      <w:r w:rsidRPr="00424156">
        <w:rPr>
          <w:b/>
          <w:bCs/>
        </w:rPr>
        <w:t>Structured API Access:</w:t>
      </w:r>
      <w:r w:rsidRPr="00424156">
        <w:t xml:space="preserve"> Routes were designed to prevent invalid or unauthorized operations through strict parameter handling.</w:t>
      </w:r>
    </w:p>
    <w:p w14:paraId="37992891" w14:textId="77777777" w:rsidR="00424156" w:rsidRPr="00424156" w:rsidRDefault="00424156" w:rsidP="00424156">
      <w:pPr>
        <w:numPr>
          <w:ilvl w:val="0"/>
          <w:numId w:val="21"/>
        </w:numPr>
        <w:jc w:val="both"/>
      </w:pPr>
      <w:r w:rsidRPr="00424156">
        <w:rPr>
          <w:b/>
          <w:bCs/>
        </w:rPr>
        <w:t>Database Integrity Checks:</w:t>
      </w:r>
      <w:r w:rsidRPr="00424156">
        <w:t xml:space="preserve"> Inventory updates, deletions, and forecasting requests were validated before affecting the database.</w:t>
      </w:r>
    </w:p>
    <w:p w14:paraId="09B6183F" w14:textId="15F15A51" w:rsidR="00424156" w:rsidRPr="00424156" w:rsidRDefault="00424156" w:rsidP="00424156">
      <w:pPr>
        <w:jc w:val="both"/>
      </w:pPr>
    </w:p>
    <w:p w14:paraId="29CCED00" w14:textId="77777777" w:rsidR="00424156" w:rsidRPr="00424156" w:rsidRDefault="00424156" w:rsidP="00424156">
      <w:pPr>
        <w:pStyle w:val="secondheading"/>
      </w:pPr>
      <w:bookmarkStart w:id="86" w:name="_Toc203348445"/>
      <w:bookmarkStart w:id="87" w:name="_Toc203348588"/>
      <w:bookmarkStart w:id="88" w:name="_Toc203349215"/>
      <w:r w:rsidRPr="00424156">
        <w:t>5.8 APIs and Web Services</w:t>
      </w:r>
      <w:bookmarkEnd w:id="86"/>
      <w:bookmarkEnd w:id="87"/>
      <w:bookmarkEnd w:id="88"/>
    </w:p>
    <w:p w14:paraId="35ACD0BF" w14:textId="77777777" w:rsidR="00424156" w:rsidRPr="00424156" w:rsidRDefault="00424156" w:rsidP="00424156">
      <w:pPr>
        <w:numPr>
          <w:ilvl w:val="0"/>
          <w:numId w:val="22"/>
        </w:numPr>
        <w:tabs>
          <w:tab w:val="clear" w:pos="717"/>
          <w:tab w:val="num" w:pos="720"/>
        </w:tabs>
        <w:jc w:val="both"/>
      </w:pPr>
      <w:r w:rsidRPr="00424156">
        <w:rPr>
          <w:b/>
          <w:bCs/>
        </w:rPr>
        <w:t>Custom RESTful APIs:</w:t>
      </w:r>
      <w:r w:rsidRPr="00424156">
        <w:t xml:space="preserve"> Built using FastAPI to handle forecasting, product summary, stock updates, and sales logging.</w:t>
      </w:r>
    </w:p>
    <w:p w14:paraId="41D10E9F" w14:textId="77777777" w:rsidR="00424156" w:rsidRPr="00424156" w:rsidRDefault="00424156" w:rsidP="00424156">
      <w:pPr>
        <w:numPr>
          <w:ilvl w:val="0"/>
          <w:numId w:val="22"/>
        </w:numPr>
        <w:tabs>
          <w:tab w:val="clear" w:pos="717"/>
          <w:tab w:val="num" w:pos="720"/>
        </w:tabs>
        <w:jc w:val="both"/>
      </w:pPr>
      <w:r w:rsidRPr="00424156">
        <w:rPr>
          <w:b/>
          <w:bCs/>
        </w:rPr>
        <w:t>Internal ML Model Service:</w:t>
      </w:r>
      <w:r w:rsidRPr="00424156">
        <w:t xml:space="preserve"> The XGBoost model is served internally by the backend without exposing it publicly, ensuring data privacy and controlled access.</w:t>
      </w:r>
    </w:p>
    <w:p w14:paraId="78667FE8" w14:textId="3313FCE1" w:rsidR="00424156" w:rsidRDefault="00424156">
      <w:r>
        <w:br w:type="page"/>
      </w:r>
    </w:p>
    <w:p w14:paraId="20D91051" w14:textId="51E52342" w:rsidR="00424156" w:rsidRDefault="002E7DAE" w:rsidP="002E7DAE">
      <w:pPr>
        <w:pStyle w:val="firstheading"/>
      </w:pPr>
      <w:bookmarkStart w:id="89" w:name="_Toc203348446"/>
      <w:bookmarkStart w:id="90" w:name="_Toc203348589"/>
      <w:bookmarkStart w:id="91" w:name="_Toc203349216"/>
      <w:r w:rsidRPr="002E7DAE">
        <w:lastRenderedPageBreak/>
        <w:t>Results</w:t>
      </w:r>
      <w:bookmarkEnd w:id="89"/>
      <w:bookmarkEnd w:id="90"/>
      <w:bookmarkEnd w:id="91"/>
    </w:p>
    <w:p w14:paraId="7180AEF3" w14:textId="77777777" w:rsidR="002E7DAE" w:rsidRDefault="002E7DAE" w:rsidP="001C43D7"/>
    <w:p w14:paraId="465FFCDD" w14:textId="77777777" w:rsidR="002E7DAE" w:rsidRPr="002E7DAE" w:rsidRDefault="002E7DAE" w:rsidP="002E7DAE">
      <w:pPr>
        <w:jc w:val="both"/>
      </w:pPr>
      <w:r w:rsidRPr="002E7DAE">
        <w:t>This section outlines the performance of the system based on defined success metrics and highlights how the project delivers tangible operational benefits. The implemented solution effectively met its objectives in terms of forecasting accuracy, system performance, and usability.</w:t>
      </w:r>
    </w:p>
    <w:p w14:paraId="6B74937B" w14:textId="36AC2ECD" w:rsidR="002E7DAE" w:rsidRPr="002E7DAE" w:rsidRDefault="002E7DAE" w:rsidP="002E7DAE">
      <w:pPr>
        <w:jc w:val="both"/>
      </w:pPr>
    </w:p>
    <w:p w14:paraId="724AD6C8" w14:textId="77777777" w:rsidR="002E7DAE" w:rsidRPr="002E7DAE" w:rsidRDefault="002E7DAE" w:rsidP="002E7DAE">
      <w:pPr>
        <w:pStyle w:val="secondheading"/>
      </w:pPr>
      <w:bookmarkStart w:id="92" w:name="_Toc203348447"/>
      <w:bookmarkStart w:id="93" w:name="_Toc203348590"/>
      <w:bookmarkStart w:id="94" w:name="_Toc203349217"/>
      <w:r w:rsidRPr="002E7DAE">
        <w:t>6.1 Key Metrics</w:t>
      </w:r>
      <w:bookmarkEnd w:id="92"/>
      <w:bookmarkEnd w:id="93"/>
      <w:bookmarkEnd w:id="94"/>
    </w:p>
    <w:p w14:paraId="3C1EB5A9" w14:textId="4B102127" w:rsidR="002E7DAE" w:rsidRPr="002E7DAE" w:rsidRDefault="002E7DAE" w:rsidP="002E7DAE">
      <w:pPr>
        <w:numPr>
          <w:ilvl w:val="0"/>
          <w:numId w:val="23"/>
        </w:numPr>
        <w:tabs>
          <w:tab w:val="clear" w:pos="717"/>
          <w:tab w:val="num" w:pos="720"/>
        </w:tabs>
        <w:jc w:val="both"/>
      </w:pPr>
      <w:r w:rsidRPr="002E7DAE">
        <w:rPr>
          <w:b/>
          <w:bCs/>
        </w:rPr>
        <w:t>Forecast Accuracy:</w:t>
      </w:r>
      <w:r>
        <w:rPr>
          <w:b/>
          <w:bCs/>
        </w:rPr>
        <w:t xml:space="preserve"> </w:t>
      </w:r>
      <w:r w:rsidRPr="002E7DAE">
        <w:t xml:space="preserve">The XGBoost model achieved an average forecasting accuracy of approximately </w:t>
      </w:r>
      <w:r w:rsidRPr="002E7DAE">
        <w:rPr>
          <w:b/>
          <w:bCs/>
        </w:rPr>
        <w:t>88%</w:t>
      </w:r>
      <w:r w:rsidRPr="002E7DAE">
        <w:t>, based on evaluation against historical demand data.</w:t>
      </w:r>
    </w:p>
    <w:p w14:paraId="012BE9BE" w14:textId="2F9262A8" w:rsidR="002E7DAE" w:rsidRPr="002E7DAE" w:rsidRDefault="002E7DAE" w:rsidP="002E7DAE">
      <w:pPr>
        <w:numPr>
          <w:ilvl w:val="0"/>
          <w:numId w:val="23"/>
        </w:numPr>
        <w:tabs>
          <w:tab w:val="clear" w:pos="717"/>
          <w:tab w:val="num" w:pos="720"/>
        </w:tabs>
        <w:jc w:val="both"/>
      </w:pPr>
      <w:r w:rsidRPr="002E7DAE">
        <w:rPr>
          <w:b/>
          <w:bCs/>
        </w:rPr>
        <w:t>System Responsiveness:</w:t>
      </w:r>
      <w:r>
        <w:rPr>
          <w:b/>
          <w:bCs/>
        </w:rPr>
        <w:t xml:space="preserve"> </w:t>
      </w:r>
      <w:r w:rsidRPr="002E7DAE">
        <w:t xml:space="preserve">API calls for stock updates and forecast retrieval consistently returned responses within </w:t>
      </w:r>
      <w:r w:rsidRPr="002E7DAE">
        <w:rPr>
          <w:b/>
          <w:bCs/>
        </w:rPr>
        <w:t>400–600 milliseconds</w:t>
      </w:r>
      <w:r w:rsidRPr="002E7DAE">
        <w:t xml:space="preserve"> under average load.</w:t>
      </w:r>
    </w:p>
    <w:p w14:paraId="0CB2CD3B" w14:textId="25AFEDC2" w:rsidR="002E7DAE" w:rsidRPr="002E7DAE" w:rsidRDefault="002E7DAE" w:rsidP="002E7DAE">
      <w:pPr>
        <w:numPr>
          <w:ilvl w:val="0"/>
          <w:numId w:val="23"/>
        </w:numPr>
        <w:tabs>
          <w:tab w:val="clear" w:pos="717"/>
          <w:tab w:val="num" w:pos="720"/>
        </w:tabs>
        <w:jc w:val="both"/>
      </w:pPr>
      <w:r w:rsidRPr="002E7DAE">
        <w:rPr>
          <w:b/>
          <w:bCs/>
        </w:rPr>
        <w:t>Inventory Update Time:</w:t>
      </w:r>
      <w:r>
        <w:rPr>
          <w:b/>
          <w:bCs/>
        </w:rPr>
        <w:t xml:space="preserve"> </w:t>
      </w:r>
      <w:r w:rsidRPr="002E7DAE">
        <w:t xml:space="preserve">Stock additions and sales adjustments reflected in the system within </w:t>
      </w:r>
      <w:r w:rsidRPr="002E7DAE">
        <w:rPr>
          <w:b/>
          <w:bCs/>
        </w:rPr>
        <w:t>2 seconds</w:t>
      </w:r>
      <w:r w:rsidRPr="002E7DAE">
        <w:t>, enabling near real-time tracking.</w:t>
      </w:r>
    </w:p>
    <w:p w14:paraId="4278148B" w14:textId="79AD3D30" w:rsidR="002E7DAE" w:rsidRPr="002E7DAE" w:rsidRDefault="002E7DAE" w:rsidP="002E7DAE">
      <w:pPr>
        <w:numPr>
          <w:ilvl w:val="0"/>
          <w:numId w:val="23"/>
        </w:numPr>
        <w:tabs>
          <w:tab w:val="clear" w:pos="717"/>
          <w:tab w:val="num" w:pos="720"/>
        </w:tabs>
        <w:jc w:val="both"/>
      </w:pPr>
      <w:r w:rsidRPr="002E7DAE">
        <w:rPr>
          <w:b/>
          <w:bCs/>
        </w:rPr>
        <w:t>UI Load Time:</w:t>
      </w:r>
      <w:r>
        <w:rPr>
          <w:b/>
          <w:bCs/>
        </w:rPr>
        <w:t xml:space="preserve"> </w:t>
      </w:r>
      <w:r w:rsidRPr="002E7DAE">
        <w:t xml:space="preserve">The frontend interface loaded fully in under </w:t>
      </w:r>
      <w:r w:rsidRPr="002E7DAE">
        <w:rPr>
          <w:b/>
          <w:bCs/>
        </w:rPr>
        <w:t>2.5 seconds</w:t>
      </w:r>
      <w:r w:rsidRPr="002E7DAE">
        <w:t>, ensuring a smooth user experience across devices.</w:t>
      </w:r>
    </w:p>
    <w:p w14:paraId="13B9021C" w14:textId="309E70BE" w:rsidR="002E7DAE" w:rsidRPr="002E7DAE" w:rsidRDefault="002E7DAE" w:rsidP="002E7DAE">
      <w:pPr>
        <w:numPr>
          <w:ilvl w:val="0"/>
          <w:numId w:val="23"/>
        </w:numPr>
        <w:tabs>
          <w:tab w:val="clear" w:pos="717"/>
          <w:tab w:val="num" w:pos="720"/>
        </w:tabs>
        <w:jc w:val="both"/>
      </w:pPr>
      <w:r w:rsidRPr="002E7DAE">
        <w:rPr>
          <w:b/>
          <w:bCs/>
        </w:rPr>
        <w:t>Data Consistency:</w:t>
      </w:r>
      <w:r>
        <w:rPr>
          <w:b/>
          <w:bCs/>
        </w:rPr>
        <w:t xml:space="preserve"> </w:t>
      </w:r>
      <w:r w:rsidRPr="002E7DAE">
        <w:t>Batch-level expiry and quantity tracking were successfully validated and updated across inventory and sales tables without error.</w:t>
      </w:r>
    </w:p>
    <w:p w14:paraId="3B92B3A7" w14:textId="552990FD" w:rsidR="002E7DAE" w:rsidRPr="002E7DAE" w:rsidRDefault="002E7DAE" w:rsidP="002E7DAE">
      <w:pPr>
        <w:jc w:val="both"/>
      </w:pPr>
    </w:p>
    <w:p w14:paraId="0602F273" w14:textId="77777777" w:rsidR="002E7DAE" w:rsidRPr="002E7DAE" w:rsidRDefault="002E7DAE" w:rsidP="002E7DAE">
      <w:pPr>
        <w:pStyle w:val="secondheading"/>
      </w:pPr>
      <w:bookmarkStart w:id="95" w:name="_Toc203348448"/>
      <w:bookmarkStart w:id="96" w:name="_Toc203348591"/>
      <w:bookmarkStart w:id="97" w:name="_Toc203349218"/>
      <w:r w:rsidRPr="002E7DAE">
        <w:t>6.2 Screenshots of Implementation</w:t>
      </w:r>
      <w:bookmarkEnd w:id="95"/>
      <w:bookmarkEnd w:id="96"/>
      <w:bookmarkEnd w:id="97"/>
    </w:p>
    <w:p w14:paraId="06D2181A" w14:textId="40FD6C1E" w:rsidR="002E7DAE" w:rsidRDefault="002E7DAE" w:rsidP="002E7DAE">
      <w:pPr>
        <w:jc w:val="both"/>
        <w:rPr>
          <w:rFonts w:ascii="Segoe UI Emoji" w:hAnsi="Segoe UI Emoji" w:cs="Segoe UI Emoji"/>
        </w:rPr>
      </w:pPr>
    </w:p>
    <w:p w14:paraId="264D42C4" w14:textId="4B725200" w:rsidR="00E228FE" w:rsidRDefault="00E228FE" w:rsidP="00E228FE">
      <w:pPr>
        <w:jc w:val="center"/>
        <w:rPr>
          <w:rFonts w:ascii="Segoe UI Emoji" w:hAnsi="Segoe UI Emoji" w:cs="Segoe UI Emoji"/>
        </w:rPr>
      </w:pPr>
      <w:r>
        <w:rPr>
          <w:rFonts w:ascii="Segoe UI Emoji" w:hAnsi="Segoe UI Emoji" w:cs="Segoe UI Emoji"/>
          <w:noProof/>
        </w:rPr>
        <w:drawing>
          <wp:inline distT="0" distB="0" distL="0" distR="0" wp14:anchorId="67E02369" wp14:editId="36754A5E">
            <wp:extent cx="5730240" cy="3520440"/>
            <wp:effectExtent l="0" t="0" r="3810" b="3810"/>
            <wp:docPr id="273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182F9F51" w14:textId="56F84E14" w:rsidR="00E228FE" w:rsidRPr="00E228FE" w:rsidRDefault="00E228FE" w:rsidP="00E228FE">
      <w:pPr>
        <w:jc w:val="center"/>
        <w:rPr>
          <w:i/>
          <w:iCs/>
        </w:rPr>
      </w:pPr>
      <w:r w:rsidRPr="00E228FE">
        <w:rPr>
          <w:i/>
          <w:iCs/>
        </w:rPr>
        <w:t>Figure 1: Dashboard</w:t>
      </w:r>
    </w:p>
    <w:p w14:paraId="41760AAC" w14:textId="77777777" w:rsidR="00E228FE" w:rsidRDefault="00E228FE" w:rsidP="00E228FE"/>
    <w:p w14:paraId="1879BAA1" w14:textId="100240A1" w:rsidR="00E228FE" w:rsidRDefault="00E228FE" w:rsidP="00E228FE">
      <w:r>
        <w:rPr>
          <w:noProof/>
        </w:rPr>
        <w:lastRenderedPageBreak/>
        <w:drawing>
          <wp:inline distT="0" distB="0" distL="0" distR="0" wp14:anchorId="53287035" wp14:editId="68844C70">
            <wp:extent cx="5722620" cy="3512820"/>
            <wp:effectExtent l="0" t="0" r="0" b="0"/>
            <wp:docPr id="1750971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512820"/>
                    </a:xfrm>
                    <a:prstGeom prst="rect">
                      <a:avLst/>
                    </a:prstGeom>
                    <a:noFill/>
                    <a:ln>
                      <a:noFill/>
                    </a:ln>
                  </pic:spPr>
                </pic:pic>
              </a:graphicData>
            </a:graphic>
          </wp:inline>
        </w:drawing>
      </w:r>
    </w:p>
    <w:p w14:paraId="54475233" w14:textId="09C008FA" w:rsidR="00E228FE" w:rsidRDefault="00E228FE" w:rsidP="00E228FE">
      <w:pPr>
        <w:jc w:val="center"/>
        <w:rPr>
          <w:i/>
          <w:iCs/>
        </w:rPr>
      </w:pPr>
      <w:r w:rsidRPr="00E228FE">
        <w:rPr>
          <w:i/>
          <w:iCs/>
        </w:rPr>
        <w:t>Figure 2: Forecasting</w:t>
      </w:r>
    </w:p>
    <w:p w14:paraId="57523BB7" w14:textId="77777777" w:rsidR="00E228FE" w:rsidRPr="00E228FE" w:rsidRDefault="00E228FE" w:rsidP="00E228FE"/>
    <w:p w14:paraId="44F35AD0" w14:textId="77777777" w:rsidR="002E7DAE" w:rsidRPr="002E7DAE" w:rsidRDefault="002E7DAE" w:rsidP="002E7DAE">
      <w:pPr>
        <w:pStyle w:val="secondheading"/>
      </w:pPr>
      <w:bookmarkStart w:id="98" w:name="_Toc203348449"/>
      <w:bookmarkStart w:id="99" w:name="_Toc203348592"/>
      <w:bookmarkStart w:id="100" w:name="_Toc203349219"/>
      <w:r w:rsidRPr="002E7DAE">
        <w:t>6.3 Return on Investment (ROI)</w:t>
      </w:r>
      <w:bookmarkEnd w:id="98"/>
      <w:bookmarkEnd w:id="99"/>
      <w:bookmarkEnd w:id="100"/>
    </w:p>
    <w:p w14:paraId="46EFAE56" w14:textId="77777777" w:rsidR="002E7DAE" w:rsidRPr="002E7DAE" w:rsidRDefault="002E7DAE" w:rsidP="002E7DAE">
      <w:pPr>
        <w:ind w:left="357"/>
        <w:jc w:val="both"/>
      </w:pPr>
      <w:r w:rsidRPr="002E7DAE">
        <w:t>While not calculated in monetary terms, the system offers significant operational value:</w:t>
      </w:r>
    </w:p>
    <w:p w14:paraId="73FFEBBC" w14:textId="4CF4B22D" w:rsidR="002E7DAE" w:rsidRPr="002E7DAE" w:rsidRDefault="002E7DAE" w:rsidP="002E7DAE">
      <w:pPr>
        <w:numPr>
          <w:ilvl w:val="0"/>
          <w:numId w:val="25"/>
        </w:numPr>
        <w:tabs>
          <w:tab w:val="clear" w:pos="360"/>
          <w:tab w:val="num" w:pos="717"/>
        </w:tabs>
        <w:ind w:left="717"/>
        <w:jc w:val="both"/>
      </w:pPr>
      <w:r w:rsidRPr="002E7DAE">
        <w:rPr>
          <w:b/>
          <w:bCs/>
        </w:rPr>
        <w:t>Reduced Stock Wastage:</w:t>
      </w:r>
      <w:r>
        <w:rPr>
          <w:b/>
          <w:bCs/>
        </w:rPr>
        <w:t xml:space="preserve"> </w:t>
      </w:r>
      <w:r w:rsidRPr="002E7DAE">
        <w:t xml:space="preserve">Accurate forecasting and expiry tracking help prevent overstocking, potentially reducing expired inventory by </w:t>
      </w:r>
      <w:r w:rsidRPr="002E7DAE">
        <w:rPr>
          <w:b/>
          <w:bCs/>
        </w:rPr>
        <w:t>15–30%</w:t>
      </w:r>
      <w:r w:rsidRPr="002E7DAE">
        <w:t>.</w:t>
      </w:r>
    </w:p>
    <w:p w14:paraId="3C038AFA" w14:textId="3D9382DB" w:rsidR="002E7DAE" w:rsidRPr="002E7DAE" w:rsidRDefault="002E7DAE" w:rsidP="002E7DAE">
      <w:pPr>
        <w:numPr>
          <w:ilvl w:val="0"/>
          <w:numId w:val="25"/>
        </w:numPr>
        <w:tabs>
          <w:tab w:val="clear" w:pos="360"/>
          <w:tab w:val="num" w:pos="717"/>
        </w:tabs>
        <w:ind w:left="717"/>
        <w:jc w:val="both"/>
      </w:pPr>
      <w:r w:rsidRPr="002E7DAE">
        <w:rPr>
          <w:b/>
          <w:bCs/>
        </w:rPr>
        <w:t>Improved Planning Efficiency:</w:t>
      </w:r>
      <w:r>
        <w:rPr>
          <w:b/>
          <w:bCs/>
        </w:rPr>
        <w:t xml:space="preserve"> </w:t>
      </w:r>
      <w:r w:rsidRPr="002E7DAE">
        <w:t>Automated demand insights eliminate the need for manual estimation, reducing planning time and human error.</w:t>
      </w:r>
    </w:p>
    <w:p w14:paraId="6EF76013" w14:textId="00EB9FB4" w:rsidR="002E7DAE" w:rsidRPr="002E7DAE" w:rsidRDefault="002E7DAE" w:rsidP="002E7DAE">
      <w:pPr>
        <w:numPr>
          <w:ilvl w:val="0"/>
          <w:numId w:val="25"/>
        </w:numPr>
        <w:tabs>
          <w:tab w:val="clear" w:pos="360"/>
          <w:tab w:val="num" w:pos="717"/>
        </w:tabs>
        <w:ind w:left="717"/>
        <w:jc w:val="both"/>
      </w:pPr>
      <w:r w:rsidRPr="002E7DAE">
        <w:rPr>
          <w:b/>
          <w:bCs/>
        </w:rPr>
        <w:t>Scalability Without Extra Cost:</w:t>
      </w:r>
      <w:r>
        <w:rPr>
          <w:b/>
          <w:bCs/>
        </w:rPr>
        <w:t xml:space="preserve"> </w:t>
      </w:r>
      <w:r w:rsidRPr="002E7DAE">
        <w:t>The cloud-hosted design supports future growth without additional infrastructure or licensing costs.</w:t>
      </w:r>
    </w:p>
    <w:p w14:paraId="232DAF24" w14:textId="2A7F8974" w:rsidR="002E7DAE" w:rsidRPr="002E7DAE" w:rsidRDefault="002E7DAE" w:rsidP="002E7DAE">
      <w:pPr>
        <w:numPr>
          <w:ilvl w:val="0"/>
          <w:numId w:val="25"/>
        </w:numPr>
        <w:tabs>
          <w:tab w:val="clear" w:pos="360"/>
          <w:tab w:val="num" w:pos="717"/>
        </w:tabs>
        <w:ind w:left="717"/>
        <w:jc w:val="both"/>
      </w:pPr>
      <w:r w:rsidRPr="002E7DAE">
        <w:rPr>
          <w:b/>
          <w:bCs/>
        </w:rPr>
        <w:t>24×7 System Availability:</w:t>
      </w:r>
      <w:r>
        <w:rPr>
          <w:b/>
          <w:bCs/>
        </w:rPr>
        <w:t xml:space="preserve"> </w:t>
      </w:r>
      <w:r w:rsidRPr="002E7DAE">
        <w:t>Deployment on Railway enables continuous access and monitoring without the need for internal hosting resources.</w:t>
      </w:r>
    </w:p>
    <w:p w14:paraId="2D2867E4" w14:textId="5C5EA20A" w:rsidR="00C2409C" w:rsidRDefault="00C2409C">
      <w:r>
        <w:br w:type="page"/>
      </w:r>
    </w:p>
    <w:p w14:paraId="357B40A9" w14:textId="5117E651" w:rsidR="002E7DAE" w:rsidRDefault="00C2409C" w:rsidP="00C2409C">
      <w:pPr>
        <w:pStyle w:val="firstheading"/>
      </w:pPr>
      <w:bookmarkStart w:id="101" w:name="_Toc203348450"/>
      <w:bookmarkStart w:id="102" w:name="_Toc203348593"/>
      <w:bookmarkStart w:id="103" w:name="_Toc203349220"/>
      <w:r w:rsidRPr="00C2409C">
        <w:lastRenderedPageBreak/>
        <w:t>Conclusion</w:t>
      </w:r>
      <w:bookmarkEnd w:id="101"/>
      <w:bookmarkEnd w:id="102"/>
      <w:bookmarkEnd w:id="103"/>
    </w:p>
    <w:p w14:paraId="5D4018A2" w14:textId="77777777" w:rsidR="00C2409C" w:rsidRDefault="00C2409C" w:rsidP="001C43D7"/>
    <w:p w14:paraId="2C9A197E" w14:textId="77777777" w:rsidR="00C2409C" w:rsidRPr="00C2409C" w:rsidRDefault="00C2409C" w:rsidP="00C2409C">
      <w:pPr>
        <w:pStyle w:val="secondheading"/>
      </w:pPr>
      <w:bookmarkStart w:id="104" w:name="_Toc203348451"/>
      <w:bookmarkStart w:id="105" w:name="_Toc203348594"/>
      <w:bookmarkStart w:id="106" w:name="_Toc203349221"/>
      <w:r w:rsidRPr="00C2409C">
        <w:t>7.1 Recap</w:t>
      </w:r>
      <w:bookmarkEnd w:id="104"/>
      <w:bookmarkEnd w:id="105"/>
      <w:bookmarkEnd w:id="106"/>
    </w:p>
    <w:p w14:paraId="2ED0CC7E" w14:textId="77777777" w:rsidR="00C2409C" w:rsidRPr="00C2409C" w:rsidRDefault="00C2409C" w:rsidP="00C2409C">
      <w:pPr>
        <w:jc w:val="both"/>
      </w:pPr>
      <w:r w:rsidRPr="00C2409C">
        <w:t>This project successfully delivered a demand-based inventory management system that combines machine learning with real-time batch tracking and inventory control. The primary goal was to forecast weekly product demand for perishable dairy items and automate procurement-related decisions. The system integrates a FastAPI backend, an XGBoost forecasting model, a MySQL database, and a responsive frontend—deployed as a full-stack solution on Railway.</w:t>
      </w:r>
    </w:p>
    <w:p w14:paraId="1B41CFD3" w14:textId="408B7688" w:rsidR="00C2409C" w:rsidRPr="00C2409C" w:rsidRDefault="00C2409C" w:rsidP="00C2409C">
      <w:pPr>
        <w:jc w:val="both"/>
      </w:pPr>
    </w:p>
    <w:p w14:paraId="46CE8128" w14:textId="77777777" w:rsidR="00C2409C" w:rsidRPr="00C2409C" w:rsidRDefault="00C2409C" w:rsidP="00C2409C">
      <w:pPr>
        <w:pStyle w:val="secondheading"/>
      </w:pPr>
      <w:bookmarkStart w:id="107" w:name="_Toc203348452"/>
      <w:bookmarkStart w:id="108" w:name="_Toc203348595"/>
      <w:bookmarkStart w:id="109" w:name="_Toc203349222"/>
      <w:r w:rsidRPr="00C2409C">
        <w:t>7.2 Key Takeaways</w:t>
      </w:r>
      <w:bookmarkEnd w:id="107"/>
      <w:bookmarkEnd w:id="108"/>
      <w:bookmarkEnd w:id="109"/>
    </w:p>
    <w:p w14:paraId="7B3DBB83" w14:textId="77777777" w:rsidR="00C2409C" w:rsidRPr="00C2409C" w:rsidRDefault="00C2409C" w:rsidP="00C2409C">
      <w:pPr>
        <w:numPr>
          <w:ilvl w:val="0"/>
          <w:numId w:val="26"/>
        </w:numPr>
        <w:tabs>
          <w:tab w:val="clear" w:pos="717"/>
          <w:tab w:val="num" w:pos="720"/>
        </w:tabs>
        <w:jc w:val="both"/>
      </w:pPr>
      <w:r w:rsidRPr="00C2409C">
        <w:t>Machine learning–based demand forecasting can significantly reduce inventory waste in supply chain–sensitive sectors like dairy.</w:t>
      </w:r>
    </w:p>
    <w:p w14:paraId="0A4F8495" w14:textId="77777777" w:rsidR="00C2409C" w:rsidRPr="00C2409C" w:rsidRDefault="00C2409C" w:rsidP="00C2409C">
      <w:pPr>
        <w:numPr>
          <w:ilvl w:val="0"/>
          <w:numId w:val="26"/>
        </w:numPr>
        <w:tabs>
          <w:tab w:val="clear" w:pos="717"/>
          <w:tab w:val="num" w:pos="720"/>
        </w:tabs>
        <w:jc w:val="both"/>
      </w:pPr>
      <w:r w:rsidRPr="00C2409C">
        <w:t>Batch-level inventory tracking with expiry management improves product flow and minimizes loss.</w:t>
      </w:r>
    </w:p>
    <w:p w14:paraId="279E0280" w14:textId="77777777" w:rsidR="00C2409C" w:rsidRPr="00C2409C" w:rsidRDefault="00C2409C" w:rsidP="00C2409C">
      <w:pPr>
        <w:numPr>
          <w:ilvl w:val="0"/>
          <w:numId w:val="26"/>
        </w:numPr>
        <w:tabs>
          <w:tab w:val="clear" w:pos="717"/>
          <w:tab w:val="num" w:pos="720"/>
        </w:tabs>
        <w:jc w:val="both"/>
      </w:pPr>
      <w:r w:rsidRPr="00C2409C">
        <w:t>Modular development with clear API integration ensures scalability and maintainability.</w:t>
      </w:r>
    </w:p>
    <w:p w14:paraId="73D2AF14" w14:textId="77777777" w:rsidR="00C2409C" w:rsidRPr="00C2409C" w:rsidRDefault="00C2409C" w:rsidP="00C2409C">
      <w:pPr>
        <w:numPr>
          <w:ilvl w:val="0"/>
          <w:numId w:val="26"/>
        </w:numPr>
        <w:tabs>
          <w:tab w:val="clear" w:pos="717"/>
          <w:tab w:val="num" w:pos="720"/>
        </w:tabs>
        <w:jc w:val="both"/>
      </w:pPr>
      <w:r w:rsidRPr="00C2409C">
        <w:t>UI responsiveness, even with dynamic data, is critical for a smooth user experience.</w:t>
      </w:r>
    </w:p>
    <w:p w14:paraId="74939683" w14:textId="77777777" w:rsidR="00C2409C" w:rsidRPr="00C2409C" w:rsidRDefault="00C2409C" w:rsidP="00C2409C">
      <w:pPr>
        <w:numPr>
          <w:ilvl w:val="0"/>
          <w:numId w:val="26"/>
        </w:numPr>
        <w:tabs>
          <w:tab w:val="clear" w:pos="717"/>
          <w:tab w:val="num" w:pos="720"/>
        </w:tabs>
        <w:jc w:val="both"/>
      </w:pPr>
      <w:r w:rsidRPr="00C2409C">
        <w:t>Proper dataset preparation and validation are key to building reliable ML models.</w:t>
      </w:r>
    </w:p>
    <w:p w14:paraId="5D02105B" w14:textId="364CEF77" w:rsidR="00C2409C" w:rsidRPr="00C2409C" w:rsidRDefault="00C2409C" w:rsidP="00C2409C">
      <w:pPr>
        <w:jc w:val="both"/>
      </w:pPr>
    </w:p>
    <w:p w14:paraId="333A5B23" w14:textId="77777777" w:rsidR="00C2409C" w:rsidRPr="00C2409C" w:rsidRDefault="00C2409C" w:rsidP="00C2409C">
      <w:pPr>
        <w:pStyle w:val="secondheading"/>
      </w:pPr>
      <w:bookmarkStart w:id="110" w:name="_Toc203348453"/>
      <w:bookmarkStart w:id="111" w:name="_Toc203348596"/>
      <w:bookmarkStart w:id="112" w:name="_Toc203349223"/>
      <w:r w:rsidRPr="00C2409C">
        <w:t>7.3 Future Plans</w:t>
      </w:r>
      <w:bookmarkEnd w:id="110"/>
      <w:bookmarkEnd w:id="111"/>
      <w:bookmarkEnd w:id="112"/>
    </w:p>
    <w:p w14:paraId="60C70CA7" w14:textId="77777777" w:rsidR="00C2409C" w:rsidRPr="00C2409C" w:rsidRDefault="00C2409C" w:rsidP="00C2409C">
      <w:pPr>
        <w:numPr>
          <w:ilvl w:val="0"/>
          <w:numId w:val="27"/>
        </w:numPr>
        <w:tabs>
          <w:tab w:val="clear" w:pos="717"/>
          <w:tab w:val="num" w:pos="720"/>
        </w:tabs>
        <w:jc w:val="both"/>
      </w:pPr>
      <w:r w:rsidRPr="00C2409C">
        <w:rPr>
          <w:b/>
          <w:bCs/>
        </w:rPr>
        <w:t>User Authentication:</w:t>
      </w:r>
      <w:r w:rsidRPr="00C2409C">
        <w:t xml:space="preserve"> Add role-based login (e.g., admin, operator) for secure access.</w:t>
      </w:r>
    </w:p>
    <w:p w14:paraId="4F3D52AF" w14:textId="77777777" w:rsidR="00C2409C" w:rsidRPr="00C2409C" w:rsidRDefault="00C2409C" w:rsidP="00C2409C">
      <w:pPr>
        <w:numPr>
          <w:ilvl w:val="0"/>
          <w:numId w:val="27"/>
        </w:numPr>
        <w:tabs>
          <w:tab w:val="clear" w:pos="717"/>
          <w:tab w:val="num" w:pos="720"/>
        </w:tabs>
        <w:jc w:val="both"/>
      </w:pPr>
      <w:r w:rsidRPr="00C2409C">
        <w:rPr>
          <w:b/>
          <w:bCs/>
        </w:rPr>
        <w:t>Live Sales Tracking:</w:t>
      </w:r>
      <w:r w:rsidRPr="00C2409C">
        <w:t xml:space="preserve"> Automate sales entry and update forecasts based on consumption.</w:t>
      </w:r>
    </w:p>
    <w:p w14:paraId="7E99F29D" w14:textId="77777777" w:rsidR="00C2409C" w:rsidRPr="00C2409C" w:rsidRDefault="00C2409C" w:rsidP="00C2409C">
      <w:pPr>
        <w:numPr>
          <w:ilvl w:val="0"/>
          <w:numId w:val="27"/>
        </w:numPr>
        <w:tabs>
          <w:tab w:val="clear" w:pos="717"/>
          <w:tab w:val="num" w:pos="720"/>
        </w:tabs>
        <w:jc w:val="both"/>
      </w:pPr>
      <w:r w:rsidRPr="00C2409C">
        <w:rPr>
          <w:b/>
          <w:bCs/>
        </w:rPr>
        <w:t>Mobile Optimization:</w:t>
      </w:r>
      <w:r w:rsidRPr="00C2409C">
        <w:t xml:space="preserve"> Improve layout and performance for mobile-first users.</w:t>
      </w:r>
    </w:p>
    <w:p w14:paraId="72FD7894" w14:textId="77777777" w:rsidR="00C2409C" w:rsidRPr="00C2409C" w:rsidRDefault="00C2409C" w:rsidP="00C2409C">
      <w:pPr>
        <w:numPr>
          <w:ilvl w:val="0"/>
          <w:numId w:val="27"/>
        </w:numPr>
        <w:tabs>
          <w:tab w:val="clear" w:pos="717"/>
          <w:tab w:val="num" w:pos="720"/>
        </w:tabs>
        <w:jc w:val="both"/>
      </w:pPr>
      <w:r w:rsidRPr="00C2409C">
        <w:rPr>
          <w:b/>
          <w:bCs/>
        </w:rPr>
        <w:t>Notification System:</w:t>
      </w:r>
      <w:r w:rsidRPr="00C2409C">
        <w:t xml:space="preserve"> Add push/email alerts for reorder and expiry reminders.</w:t>
      </w:r>
    </w:p>
    <w:p w14:paraId="0107B63D" w14:textId="77777777" w:rsidR="00C2409C" w:rsidRPr="00C2409C" w:rsidRDefault="00C2409C" w:rsidP="00C2409C">
      <w:pPr>
        <w:numPr>
          <w:ilvl w:val="0"/>
          <w:numId w:val="27"/>
        </w:numPr>
        <w:tabs>
          <w:tab w:val="clear" w:pos="717"/>
          <w:tab w:val="num" w:pos="720"/>
        </w:tabs>
        <w:jc w:val="both"/>
      </w:pPr>
      <w:r w:rsidRPr="00C2409C">
        <w:rPr>
          <w:b/>
          <w:bCs/>
        </w:rPr>
        <w:t>Extended Forecasting:</w:t>
      </w:r>
      <w:r w:rsidRPr="00C2409C">
        <w:t xml:space="preserve"> Support for long-term (monthly/seasonal) demand predictions.</w:t>
      </w:r>
    </w:p>
    <w:p w14:paraId="1FE6E800" w14:textId="1A40781F" w:rsidR="00C2409C" w:rsidRPr="00C2409C" w:rsidRDefault="00C2409C" w:rsidP="00C2409C">
      <w:pPr>
        <w:jc w:val="both"/>
      </w:pPr>
    </w:p>
    <w:p w14:paraId="785F176C" w14:textId="77777777" w:rsidR="00C2409C" w:rsidRPr="00C2409C" w:rsidRDefault="00C2409C" w:rsidP="00C2409C">
      <w:pPr>
        <w:pStyle w:val="secondheading"/>
      </w:pPr>
      <w:bookmarkStart w:id="113" w:name="_Toc203348454"/>
      <w:bookmarkStart w:id="114" w:name="_Toc203348597"/>
      <w:bookmarkStart w:id="115" w:name="_Toc203349224"/>
      <w:r w:rsidRPr="00C2409C">
        <w:t>7.4 Successes and Challenges</w:t>
      </w:r>
      <w:bookmarkEnd w:id="113"/>
      <w:bookmarkEnd w:id="114"/>
      <w:bookmarkEnd w:id="115"/>
    </w:p>
    <w:p w14:paraId="73128441" w14:textId="77777777" w:rsidR="00C2409C" w:rsidRPr="00C2409C" w:rsidRDefault="00C2409C" w:rsidP="00C2409C">
      <w:pPr>
        <w:jc w:val="both"/>
      </w:pPr>
      <w:r w:rsidRPr="00C2409C">
        <w:rPr>
          <w:b/>
          <w:bCs/>
        </w:rPr>
        <w:t>Successes:</w:t>
      </w:r>
    </w:p>
    <w:p w14:paraId="28689725" w14:textId="77777777" w:rsidR="00C2409C" w:rsidRPr="00C2409C" w:rsidRDefault="00C2409C" w:rsidP="00C2409C">
      <w:pPr>
        <w:numPr>
          <w:ilvl w:val="0"/>
          <w:numId w:val="28"/>
        </w:numPr>
        <w:tabs>
          <w:tab w:val="clear" w:pos="717"/>
          <w:tab w:val="num" w:pos="720"/>
        </w:tabs>
        <w:jc w:val="both"/>
      </w:pPr>
      <w:r w:rsidRPr="00C2409C">
        <w:t>Achieved ~88% forecast accuracy using XGBoost.</w:t>
      </w:r>
    </w:p>
    <w:p w14:paraId="4F7B1EB6" w14:textId="77777777" w:rsidR="00C2409C" w:rsidRPr="00C2409C" w:rsidRDefault="00C2409C" w:rsidP="00C2409C">
      <w:pPr>
        <w:numPr>
          <w:ilvl w:val="0"/>
          <w:numId w:val="28"/>
        </w:numPr>
        <w:tabs>
          <w:tab w:val="clear" w:pos="717"/>
          <w:tab w:val="num" w:pos="720"/>
        </w:tabs>
        <w:jc w:val="both"/>
      </w:pPr>
      <w:r w:rsidRPr="00C2409C">
        <w:t>Fully deployed cloud-based system with live API/database integration.</w:t>
      </w:r>
    </w:p>
    <w:p w14:paraId="415615C4" w14:textId="77777777" w:rsidR="00C2409C" w:rsidRPr="00C2409C" w:rsidRDefault="00C2409C" w:rsidP="00C2409C">
      <w:pPr>
        <w:numPr>
          <w:ilvl w:val="0"/>
          <w:numId w:val="28"/>
        </w:numPr>
        <w:tabs>
          <w:tab w:val="clear" w:pos="717"/>
          <w:tab w:val="num" w:pos="720"/>
        </w:tabs>
        <w:jc w:val="both"/>
      </w:pPr>
      <w:r w:rsidRPr="00C2409C">
        <w:t>Real-time batch-level stock management with expiry validation.</w:t>
      </w:r>
    </w:p>
    <w:p w14:paraId="1E8DDE64" w14:textId="77777777" w:rsidR="00C2409C" w:rsidRPr="00C2409C" w:rsidRDefault="00C2409C" w:rsidP="00C2409C">
      <w:pPr>
        <w:jc w:val="both"/>
      </w:pPr>
      <w:r w:rsidRPr="00C2409C">
        <w:rPr>
          <w:b/>
          <w:bCs/>
        </w:rPr>
        <w:t>Challenges:</w:t>
      </w:r>
    </w:p>
    <w:p w14:paraId="4399622B" w14:textId="77777777" w:rsidR="00C2409C" w:rsidRPr="00C2409C" w:rsidRDefault="00C2409C" w:rsidP="00C2409C">
      <w:pPr>
        <w:numPr>
          <w:ilvl w:val="0"/>
          <w:numId w:val="29"/>
        </w:numPr>
        <w:tabs>
          <w:tab w:val="clear" w:pos="717"/>
          <w:tab w:val="num" w:pos="720"/>
        </w:tabs>
        <w:jc w:val="both"/>
      </w:pPr>
      <w:r w:rsidRPr="00C2409C">
        <w:t>Solved repeated week number issue by mapping actual forecast dates.</w:t>
      </w:r>
    </w:p>
    <w:p w14:paraId="6E57DC2B" w14:textId="77777777" w:rsidR="00C2409C" w:rsidRPr="00C2409C" w:rsidRDefault="00C2409C" w:rsidP="00C2409C">
      <w:pPr>
        <w:numPr>
          <w:ilvl w:val="0"/>
          <w:numId w:val="29"/>
        </w:numPr>
        <w:tabs>
          <w:tab w:val="clear" w:pos="717"/>
          <w:tab w:val="num" w:pos="720"/>
        </w:tabs>
        <w:jc w:val="both"/>
      </w:pPr>
      <w:r w:rsidRPr="00C2409C">
        <w:t>Addressed layout issues in scrollable graphs for better UX.</w:t>
      </w:r>
    </w:p>
    <w:p w14:paraId="3BA64193" w14:textId="77777777" w:rsidR="00C2409C" w:rsidRPr="00C2409C" w:rsidRDefault="00C2409C" w:rsidP="00C2409C">
      <w:pPr>
        <w:numPr>
          <w:ilvl w:val="0"/>
          <w:numId w:val="29"/>
        </w:numPr>
        <w:tabs>
          <w:tab w:val="clear" w:pos="717"/>
          <w:tab w:val="num" w:pos="720"/>
        </w:tabs>
        <w:jc w:val="both"/>
      </w:pPr>
      <w:r w:rsidRPr="00C2409C">
        <w:t>Handled API-frontend sync errors through structured endpoint testing.</w:t>
      </w:r>
    </w:p>
    <w:p w14:paraId="6DD3146C" w14:textId="6188F708" w:rsidR="00C2409C" w:rsidRDefault="00C2409C">
      <w:r>
        <w:br w:type="page"/>
      </w:r>
    </w:p>
    <w:p w14:paraId="5E79C9D7" w14:textId="77598B5D" w:rsidR="00C2409C" w:rsidRDefault="00C2409C" w:rsidP="00C2409C">
      <w:pPr>
        <w:pStyle w:val="firstheading"/>
      </w:pPr>
      <w:bookmarkStart w:id="116" w:name="_Toc203348455"/>
      <w:bookmarkStart w:id="117" w:name="_Toc203348598"/>
      <w:bookmarkStart w:id="118" w:name="_Toc203349225"/>
      <w:r w:rsidRPr="00C2409C">
        <w:lastRenderedPageBreak/>
        <w:t>Project Specifics</w:t>
      </w:r>
      <w:bookmarkEnd w:id="116"/>
      <w:bookmarkEnd w:id="117"/>
      <w:bookmarkEnd w:id="118"/>
    </w:p>
    <w:p w14:paraId="3E1EF9C7" w14:textId="77777777" w:rsidR="00C2409C" w:rsidRDefault="00C2409C" w:rsidP="001C43D7"/>
    <w:p w14:paraId="08CF5CF1" w14:textId="758A8FF4" w:rsidR="00C2409C" w:rsidRPr="00C2409C" w:rsidRDefault="00C2409C" w:rsidP="00C2409C">
      <w:r w:rsidRPr="00C2409C">
        <w:rPr>
          <w:b/>
          <w:bCs/>
        </w:rPr>
        <w:t>Project URL:</w:t>
      </w:r>
      <w:r w:rsidRPr="00C2409C">
        <w:br/>
      </w:r>
      <w:hyperlink r:id="rId11" w:history="1">
        <w:r w:rsidRPr="002B5BF2">
          <w:rPr>
            <w:rStyle w:val="Hyperlink"/>
            <w:i/>
            <w:iCs/>
          </w:rPr>
          <w:t>https://demand-based-inventory-management-system-production.up.railway.app/</w:t>
        </w:r>
      </w:hyperlink>
      <w:r>
        <w:t xml:space="preserve"> </w:t>
      </w:r>
      <w:r w:rsidRPr="00C2409C">
        <w:br/>
      </w:r>
      <w:r w:rsidRPr="00C2409C">
        <w:rPr>
          <w:i/>
          <w:iCs/>
        </w:rPr>
        <w:t>A live version of the full-stack inventory management system is deployed on Railway and accessible via the link above.</w:t>
      </w:r>
    </w:p>
    <w:p w14:paraId="162D39CF" w14:textId="71A22F03" w:rsidR="00C2409C" w:rsidRPr="00C2409C" w:rsidRDefault="00C2409C" w:rsidP="00C2409C"/>
    <w:p w14:paraId="600F6CC6" w14:textId="206F7480" w:rsidR="00C2409C" w:rsidRPr="00C2409C" w:rsidRDefault="00C2409C" w:rsidP="00C2409C">
      <w:r w:rsidRPr="00C2409C">
        <w:rPr>
          <w:b/>
          <w:bCs/>
        </w:rPr>
        <w:t>GitHub URL:</w:t>
      </w:r>
      <w:r w:rsidRPr="00C2409C">
        <w:br/>
      </w:r>
      <w:hyperlink r:id="rId12" w:history="1">
        <w:r w:rsidRPr="002B5BF2">
          <w:rPr>
            <w:rStyle w:val="Hyperlink"/>
            <w:i/>
            <w:iCs/>
          </w:rPr>
          <w:t>https://github.com/Hitesh4011/Demand-Based-Inventory-Management-System</w:t>
        </w:r>
      </w:hyperlink>
      <w:r>
        <w:rPr>
          <w:i/>
          <w:iCs/>
        </w:rPr>
        <w:t xml:space="preserve"> </w:t>
      </w:r>
      <w:r w:rsidRPr="00C2409C">
        <w:br/>
      </w:r>
      <w:r w:rsidRPr="00C2409C">
        <w:rPr>
          <w:i/>
          <w:iCs/>
        </w:rPr>
        <w:t>The complete source code, including frontend, backend, and model integration, is publicly available in this repository.</w:t>
      </w:r>
    </w:p>
    <w:p w14:paraId="1E2CC58C" w14:textId="70A164D3" w:rsidR="00C2409C" w:rsidRPr="00C2409C" w:rsidRDefault="00C2409C" w:rsidP="00C2409C"/>
    <w:p w14:paraId="36A35B82" w14:textId="49011CEC" w:rsidR="00C2409C" w:rsidRPr="00C2409C" w:rsidRDefault="00C2409C" w:rsidP="00C2409C">
      <w:r w:rsidRPr="00C2409C">
        <w:rPr>
          <w:b/>
          <w:bCs/>
        </w:rPr>
        <w:t>Dataset URL:</w:t>
      </w:r>
      <w:r w:rsidRPr="00C2409C">
        <w:br/>
      </w:r>
      <w:hyperlink r:id="rId13" w:history="1">
        <w:r w:rsidR="00E52B39" w:rsidRPr="00E52B39">
          <w:rPr>
            <w:rStyle w:val="Hyperlink"/>
            <w:i/>
            <w:iCs/>
          </w:rPr>
          <w:t>https://www.kaggle.com/datasets/suraj520/dairy-goods-sales-dataset</w:t>
        </w:r>
      </w:hyperlink>
      <w:r w:rsidR="00E52B39">
        <w:t xml:space="preserve"> </w:t>
      </w:r>
      <w:r w:rsidRPr="00C2409C">
        <w:br/>
      </w:r>
      <w:r w:rsidRPr="00C2409C">
        <w:rPr>
          <w:i/>
          <w:iCs/>
        </w:rPr>
        <w:t>The cleaned Excel dataset used for training the forecasting model is available for reference and download.</w:t>
      </w:r>
    </w:p>
    <w:p w14:paraId="3A15D46E" w14:textId="77777777" w:rsidR="00C2409C" w:rsidRDefault="00C2409C" w:rsidP="001C43D7"/>
    <w:sectPr w:rsidR="00C2409C" w:rsidSect="009441DB">
      <w:footerReference w:type="default" r:id="rId14"/>
      <w:pgSz w:w="11906" w:h="16838" w:code="9"/>
      <w:pgMar w:top="1440" w:right="1440" w:bottom="1440" w:left="1440" w:header="709" w:footer="709"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8D055" w14:textId="77777777" w:rsidR="006C3362" w:rsidRDefault="006C3362" w:rsidP="00022750">
      <w:pPr>
        <w:spacing w:line="240" w:lineRule="auto"/>
      </w:pPr>
      <w:r>
        <w:separator/>
      </w:r>
    </w:p>
  </w:endnote>
  <w:endnote w:type="continuationSeparator" w:id="0">
    <w:p w14:paraId="5D615BF4" w14:textId="77777777" w:rsidR="006C3362" w:rsidRDefault="006C3362" w:rsidP="00022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764284"/>
      <w:docPartObj>
        <w:docPartGallery w:val="Page Numbers (Bottom of Page)"/>
        <w:docPartUnique/>
      </w:docPartObj>
    </w:sdtPr>
    <w:sdtEndPr>
      <w:rPr>
        <w:noProof/>
      </w:rPr>
    </w:sdtEndPr>
    <w:sdtContent>
      <w:p w14:paraId="06A5941D" w14:textId="59549FE2" w:rsidR="00022750" w:rsidRDefault="00022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1C4AE" w14:textId="77777777" w:rsidR="00022750" w:rsidRDefault="0002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FCBC4" w14:textId="77777777" w:rsidR="006C3362" w:rsidRDefault="006C3362" w:rsidP="00022750">
      <w:pPr>
        <w:spacing w:line="240" w:lineRule="auto"/>
      </w:pPr>
      <w:r>
        <w:separator/>
      </w:r>
    </w:p>
  </w:footnote>
  <w:footnote w:type="continuationSeparator" w:id="0">
    <w:p w14:paraId="43A90E2C" w14:textId="77777777" w:rsidR="006C3362" w:rsidRDefault="006C3362" w:rsidP="000227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642C"/>
    <w:multiLevelType w:val="multilevel"/>
    <w:tmpl w:val="6040D600"/>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1" w15:restartNumberingAfterBreak="0">
    <w:nsid w:val="0ED40AB1"/>
    <w:multiLevelType w:val="multilevel"/>
    <w:tmpl w:val="D0921FA6"/>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2" w15:restartNumberingAfterBreak="0">
    <w:nsid w:val="0FC767BD"/>
    <w:multiLevelType w:val="hybridMultilevel"/>
    <w:tmpl w:val="321A6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52BC0"/>
    <w:multiLevelType w:val="multilevel"/>
    <w:tmpl w:val="22F80A56"/>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4" w15:restartNumberingAfterBreak="0">
    <w:nsid w:val="13112561"/>
    <w:multiLevelType w:val="multilevel"/>
    <w:tmpl w:val="50A645A4"/>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5" w15:restartNumberingAfterBreak="0">
    <w:nsid w:val="148F6677"/>
    <w:multiLevelType w:val="multilevel"/>
    <w:tmpl w:val="4CD64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D1E366F"/>
    <w:multiLevelType w:val="multilevel"/>
    <w:tmpl w:val="FD86BA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305C39"/>
    <w:multiLevelType w:val="multilevel"/>
    <w:tmpl w:val="60562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6D67C9"/>
    <w:multiLevelType w:val="multilevel"/>
    <w:tmpl w:val="9BC09CF4"/>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9" w15:restartNumberingAfterBreak="0">
    <w:nsid w:val="30613738"/>
    <w:multiLevelType w:val="multilevel"/>
    <w:tmpl w:val="54A84594"/>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10" w15:restartNumberingAfterBreak="0">
    <w:nsid w:val="31937F5E"/>
    <w:multiLevelType w:val="hybridMultilevel"/>
    <w:tmpl w:val="712AD214"/>
    <w:lvl w:ilvl="0" w:tplc="230E2B3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362FCA"/>
    <w:multiLevelType w:val="hybridMultilevel"/>
    <w:tmpl w:val="4F421AD6"/>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2" w15:restartNumberingAfterBreak="0">
    <w:nsid w:val="350A0585"/>
    <w:multiLevelType w:val="multilevel"/>
    <w:tmpl w:val="FA74C148"/>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13" w15:restartNumberingAfterBreak="0">
    <w:nsid w:val="35A24115"/>
    <w:multiLevelType w:val="multilevel"/>
    <w:tmpl w:val="1478C7A8"/>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14" w15:restartNumberingAfterBreak="0">
    <w:nsid w:val="38042517"/>
    <w:multiLevelType w:val="multilevel"/>
    <w:tmpl w:val="3162D0AC"/>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15" w15:restartNumberingAfterBreak="0">
    <w:nsid w:val="498D7971"/>
    <w:multiLevelType w:val="multilevel"/>
    <w:tmpl w:val="702CBE52"/>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16" w15:restartNumberingAfterBreak="0">
    <w:nsid w:val="4B680E7A"/>
    <w:multiLevelType w:val="hybridMultilevel"/>
    <w:tmpl w:val="4510E2D2"/>
    <w:lvl w:ilvl="0" w:tplc="FF3C61AE">
      <w:start w:val="1"/>
      <w:numFmt w:val="decimal"/>
      <w:pStyle w:val="firstheading"/>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9D0EC0"/>
    <w:multiLevelType w:val="multilevel"/>
    <w:tmpl w:val="18B42B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FCF034A"/>
    <w:multiLevelType w:val="hybridMultilevel"/>
    <w:tmpl w:val="D1AC40D2"/>
    <w:lvl w:ilvl="0" w:tplc="230E2B3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9355855"/>
    <w:multiLevelType w:val="multilevel"/>
    <w:tmpl w:val="FD4863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97C0407"/>
    <w:multiLevelType w:val="multilevel"/>
    <w:tmpl w:val="78EA24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AA63095"/>
    <w:multiLevelType w:val="multilevel"/>
    <w:tmpl w:val="F29A8932"/>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22" w15:restartNumberingAfterBreak="0">
    <w:nsid w:val="6C653C3F"/>
    <w:multiLevelType w:val="multilevel"/>
    <w:tmpl w:val="F626B610"/>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23" w15:restartNumberingAfterBreak="0">
    <w:nsid w:val="71895CCE"/>
    <w:multiLevelType w:val="multilevel"/>
    <w:tmpl w:val="29924454"/>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24" w15:restartNumberingAfterBreak="0">
    <w:nsid w:val="731D60DA"/>
    <w:multiLevelType w:val="multilevel"/>
    <w:tmpl w:val="A4FAAC26"/>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25" w15:restartNumberingAfterBreak="0">
    <w:nsid w:val="732C2597"/>
    <w:multiLevelType w:val="multilevel"/>
    <w:tmpl w:val="97503EA2"/>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26" w15:restartNumberingAfterBreak="0">
    <w:nsid w:val="75AD4AE1"/>
    <w:multiLevelType w:val="multilevel"/>
    <w:tmpl w:val="DFECF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7BE77D4"/>
    <w:multiLevelType w:val="multilevel"/>
    <w:tmpl w:val="8426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B4FA6"/>
    <w:multiLevelType w:val="multilevel"/>
    <w:tmpl w:val="BC302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98964230">
    <w:abstractNumId w:val="16"/>
  </w:num>
  <w:num w:numId="2" w16cid:durableId="1840002612">
    <w:abstractNumId w:val="20"/>
  </w:num>
  <w:num w:numId="3" w16cid:durableId="501966074">
    <w:abstractNumId w:val="2"/>
  </w:num>
  <w:num w:numId="4" w16cid:durableId="1142649777">
    <w:abstractNumId w:val="10"/>
  </w:num>
  <w:num w:numId="5" w16cid:durableId="1335642535">
    <w:abstractNumId w:val="18"/>
  </w:num>
  <w:num w:numId="6" w16cid:durableId="2013415923">
    <w:abstractNumId w:val="11"/>
  </w:num>
  <w:num w:numId="7" w16cid:durableId="821043216">
    <w:abstractNumId w:val="25"/>
  </w:num>
  <w:num w:numId="8" w16cid:durableId="1277717358">
    <w:abstractNumId w:val="7"/>
  </w:num>
  <w:num w:numId="9" w16cid:durableId="188686664">
    <w:abstractNumId w:val="6"/>
  </w:num>
  <w:num w:numId="10" w16cid:durableId="423694309">
    <w:abstractNumId w:val="5"/>
  </w:num>
  <w:num w:numId="11" w16cid:durableId="694036333">
    <w:abstractNumId w:val="19"/>
  </w:num>
  <w:num w:numId="12" w16cid:durableId="1783765597">
    <w:abstractNumId w:val="17"/>
  </w:num>
  <w:num w:numId="13" w16cid:durableId="1528565834">
    <w:abstractNumId w:val="26"/>
  </w:num>
  <w:num w:numId="14" w16cid:durableId="1334071000">
    <w:abstractNumId w:val="9"/>
  </w:num>
  <w:num w:numId="15" w16cid:durableId="80028561">
    <w:abstractNumId w:val="13"/>
  </w:num>
  <w:num w:numId="16" w16cid:durableId="1859464021">
    <w:abstractNumId w:val="8"/>
  </w:num>
  <w:num w:numId="17" w16cid:durableId="2040812135">
    <w:abstractNumId w:val="3"/>
  </w:num>
  <w:num w:numId="18" w16cid:durableId="256451147">
    <w:abstractNumId w:val="4"/>
  </w:num>
  <w:num w:numId="19" w16cid:durableId="1990865457">
    <w:abstractNumId w:val="15"/>
  </w:num>
  <w:num w:numId="20" w16cid:durableId="1961916481">
    <w:abstractNumId w:val="14"/>
  </w:num>
  <w:num w:numId="21" w16cid:durableId="887451645">
    <w:abstractNumId w:val="12"/>
  </w:num>
  <w:num w:numId="22" w16cid:durableId="944924253">
    <w:abstractNumId w:val="0"/>
  </w:num>
  <w:num w:numId="23" w16cid:durableId="1961033803">
    <w:abstractNumId w:val="21"/>
  </w:num>
  <w:num w:numId="24" w16cid:durableId="1771008280">
    <w:abstractNumId w:val="27"/>
  </w:num>
  <w:num w:numId="25" w16cid:durableId="885139413">
    <w:abstractNumId w:val="28"/>
  </w:num>
  <w:num w:numId="26" w16cid:durableId="1146581856">
    <w:abstractNumId w:val="1"/>
  </w:num>
  <w:num w:numId="27" w16cid:durableId="1844126858">
    <w:abstractNumId w:val="23"/>
  </w:num>
  <w:num w:numId="28" w16cid:durableId="1531608578">
    <w:abstractNumId w:val="24"/>
  </w:num>
  <w:num w:numId="29" w16cid:durableId="20498382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357"/>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AA"/>
    <w:rsid w:val="00022750"/>
    <w:rsid w:val="00062D51"/>
    <w:rsid w:val="000B75AB"/>
    <w:rsid w:val="00110F26"/>
    <w:rsid w:val="001157CC"/>
    <w:rsid w:val="00140797"/>
    <w:rsid w:val="00170029"/>
    <w:rsid w:val="001A6D57"/>
    <w:rsid w:val="001A73D8"/>
    <w:rsid w:val="001C43D7"/>
    <w:rsid w:val="00276C65"/>
    <w:rsid w:val="002A2863"/>
    <w:rsid w:val="002E7DAE"/>
    <w:rsid w:val="00336E20"/>
    <w:rsid w:val="003C6C9D"/>
    <w:rsid w:val="00420438"/>
    <w:rsid w:val="00424156"/>
    <w:rsid w:val="00424C06"/>
    <w:rsid w:val="00425CFC"/>
    <w:rsid w:val="004E7443"/>
    <w:rsid w:val="00664D45"/>
    <w:rsid w:val="006C3362"/>
    <w:rsid w:val="00765EE6"/>
    <w:rsid w:val="007F108D"/>
    <w:rsid w:val="008447A9"/>
    <w:rsid w:val="008478AA"/>
    <w:rsid w:val="008A06BA"/>
    <w:rsid w:val="008B1E21"/>
    <w:rsid w:val="008B2988"/>
    <w:rsid w:val="008D035E"/>
    <w:rsid w:val="008D18C5"/>
    <w:rsid w:val="0094290E"/>
    <w:rsid w:val="009441DB"/>
    <w:rsid w:val="009A50DD"/>
    <w:rsid w:val="009E089E"/>
    <w:rsid w:val="00A902C1"/>
    <w:rsid w:val="00A9472A"/>
    <w:rsid w:val="00B75D47"/>
    <w:rsid w:val="00BA6C98"/>
    <w:rsid w:val="00BD1579"/>
    <w:rsid w:val="00BF45EC"/>
    <w:rsid w:val="00C2409C"/>
    <w:rsid w:val="00C26207"/>
    <w:rsid w:val="00CD0E85"/>
    <w:rsid w:val="00CD346B"/>
    <w:rsid w:val="00CF5903"/>
    <w:rsid w:val="00DB12E6"/>
    <w:rsid w:val="00DC65FC"/>
    <w:rsid w:val="00DE7BAA"/>
    <w:rsid w:val="00E077E1"/>
    <w:rsid w:val="00E228FE"/>
    <w:rsid w:val="00E52B39"/>
    <w:rsid w:val="00E77267"/>
    <w:rsid w:val="00EB23E2"/>
    <w:rsid w:val="00F11879"/>
    <w:rsid w:val="00F24DC7"/>
    <w:rsid w:val="00FA40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6B16"/>
  <w15:chartTrackingRefBased/>
  <w15:docId w15:val="{DDBD506A-CBEE-4EDE-8B4B-3DB4ECB5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72A"/>
    <w:rPr>
      <w:rFonts w:ascii="Times New Roman" w:hAnsi="Times New Roman"/>
      <w:sz w:val="24"/>
    </w:rPr>
  </w:style>
  <w:style w:type="paragraph" w:styleId="Heading1">
    <w:name w:val="heading 1"/>
    <w:basedOn w:val="Normal"/>
    <w:next w:val="Normal"/>
    <w:link w:val="Heading1Char"/>
    <w:uiPriority w:val="9"/>
    <w:qFormat/>
    <w:rsid w:val="00DE7BA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DE7BA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E7BA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E7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7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B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B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B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B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BA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DE7BA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E7BA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E7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BAA"/>
    <w:rPr>
      <w:rFonts w:eastAsiaTheme="majorEastAsia" w:cstheme="majorBidi"/>
      <w:color w:val="272727" w:themeColor="text1" w:themeTint="D8"/>
    </w:rPr>
  </w:style>
  <w:style w:type="paragraph" w:styleId="Title">
    <w:name w:val="Title"/>
    <w:basedOn w:val="Normal"/>
    <w:next w:val="Normal"/>
    <w:link w:val="TitleChar"/>
    <w:uiPriority w:val="10"/>
    <w:qFormat/>
    <w:rsid w:val="00DE7BA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E7BA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E7BA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E7BA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E7BAA"/>
    <w:pPr>
      <w:spacing w:before="160"/>
      <w:jc w:val="center"/>
    </w:pPr>
    <w:rPr>
      <w:i/>
      <w:iCs/>
      <w:color w:val="404040" w:themeColor="text1" w:themeTint="BF"/>
    </w:rPr>
  </w:style>
  <w:style w:type="character" w:customStyle="1" w:styleId="QuoteChar">
    <w:name w:val="Quote Char"/>
    <w:basedOn w:val="DefaultParagraphFont"/>
    <w:link w:val="Quote"/>
    <w:uiPriority w:val="29"/>
    <w:rsid w:val="00DE7BAA"/>
    <w:rPr>
      <w:i/>
      <w:iCs/>
      <w:color w:val="404040" w:themeColor="text1" w:themeTint="BF"/>
    </w:rPr>
  </w:style>
  <w:style w:type="paragraph" w:styleId="ListParagraph">
    <w:name w:val="List Paragraph"/>
    <w:basedOn w:val="Normal"/>
    <w:uiPriority w:val="34"/>
    <w:qFormat/>
    <w:rsid w:val="00DE7BAA"/>
    <w:pPr>
      <w:ind w:left="720"/>
      <w:contextualSpacing/>
    </w:pPr>
  </w:style>
  <w:style w:type="character" w:styleId="IntenseEmphasis">
    <w:name w:val="Intense Emphasis"/>
    <w:basedOn w:val="DefaultParagraphFont"/>
    <w:uiPriority w:val="21"/>
    <w:qFormat/>
    <w:rsid w:val="00DE7BAA"/>
    <w:rPr>
      <w:i/>
      <w:iCs/>
      <w:color w:val="2F5496" w:themeColor="accent1" w:themeShade="BF"/>
    </w:rPr>
  </w:style>
  <w:style w:type="paragraph" w:styleId="IntenseQuote">
    <w:name w:val="Intense Quote"/>
    <w:basedOn w:val="Normal"/>
    <w:next w:val="Normal"/>
    <w:link w:val="IntenseQuoteChar"/>
    <w:uiPriority w:val="30"/>
    <w:qFormat/>
    <w:rsid w:val="00DE7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BAA"/>
    <w:rPr>
      <w:i/>
      <w:iCs/>
      <w:color w:val="2F5496" w:themeColor="accent1" w:themeShade="BF"/>
    </w:rPr>
  </w:style>
  <w:style w:type="character" w:styleId="IntenseReference">
    <w:name w:val="Intense Reference"/>
    <w:basedOn w:val="DefaultParagraphFont"/>
    <w:uiPriority w:val="32"/>
    <w:qFormat/>
    <w:rsid w:val="00DE7BAA"/>
    <w:rPr>
      <w:b/>
      <w:bCs/>
      <w:smallCaps/>
      <w:color w:val="2F5496" w:themeColor="accent1" w:themeShade="BF"/>
      <w:spacing w:val="5"/>
    </w:rPr>
  </w:style>
  <w:style w:type="table" w:styleId="TableGrid">
    <w:name w:val="Table Grid"/>
    <w:basedOn w:val="TableNormal"/>
    <w:uiPriority w:val="39"/>
    <w:rsid w:val="007F10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2750"/>
    <w:pPr>
      <w:tabs>
        <w:tab w:val="center" w:pos="4513"/>
        <w:tab w:val="right" w:pos="9026"/>
      </w:tabs>
      <w:spacing w:line="240" w:lineRule="auto"/>
    </w:pPr>
  </w:style>
  <w:style w:type="character" w:customStyle="1" w:styleId="HeaderChar">
    <w:name w:val="Header Char"/>
    <w:basedOn w:val="DefaultParagraphFont"/>
    <w:link w:val="Header"/>
    <w:uiPriority w:val="99"/>
    <w:rsid w:val="00022750"/>
  </w:style>
  <w:style w:type="paragraph" w:styleId="Footer">
    <w:name w:val="footer"/>
    <w:basedOn w:val="Normal"/>
    <w:link w:val="FooterChar"/>
    <w:uiPriority w:val="99"/>
    <w:unhideWhenUsed/>
    <w:rsid w:val="00022750"/>
    <w:pPr>
      <w:tabs>
        <w:tab w:val="center" w:pos="4513"/>
        <w:tab w:val="right" w:pos="9026"/>
      </w:tabs>
      <w:spacing w:line="240" w:lineRule="auto"/>
    </w:pPr>
  </w:style>
  <w:style w:type="character" w:customStyle="1" w:styleId="FooterChar">
    <w:name w:val="Footer Char"/>
    <w:basedOn w:val="DefaultParagraphFont"/>
    <w:link w:val="Footer"/>
    <w:uiPriority w:val="99"/>
    <w:rsid w:val="00022750"/>
  </w:style>
  <w:style w:type="paragraph" w:styleId="NoSpacing">
    <w:name w:val="No Spacing"/>
    <w:aliases w:val="heading 1"/>
    <w:basedOn w:val="Heading1"/>
    <w:next w:val="Heading1"/>
    <w:uiPriority w:val="1"/>
    <w:rsid w:val="00BD1579"/>
    <w:pPr>
      <w:spacing w:after="0" w:line="240" w:lineRule="auto"/>
    </w:pPr>
    <w:rPr>
      <w:rFonts w:ascii="Times New Roman" w:hAnsi="Times New Roman"/>
      <w:b/>
      <w:color w:val="000000" w:themeColor="text1"/>
      <w:sz w:val="36"/>
      <w:u w:val="single"/>
    </w:rPr>
  </w:style>
  <w:style w:type="paragraph" w:customStyle="1" w:styleId="firstheading">
    <w:name w:val="first heading"/>
    <w:basedOn w:val="Heading1"/>
    <w:next w:val="Heading1"/>
    <w:link w:val="firstheadingChar"/>
    <w:qFormat/>
    <w:rsid w:val="009A50DD"/>
    <w:pPr>
      <w:numPr>
        <w:numId w:val="1"/>
      </w:numPr>
      <w:spacing w:after="0"/>
      <w:jc w:val="center"/>
    </w:pPr>
    <w:rPr>
      <w:rFonts w:ascii="Times New Roman" w:hAnsi="Times New Roman" w:cs="Times New Roman"/>
      <w:b/>
      <w:caps/>
      <w:color w:val="000000" w:themeColor="text1"/>
      <w:sz w:val="36"/>
      <w:szCs w:val="24"/>
    </w:rPr>
  </w:style>
  <w:style w:type="character" w:customStyle="1" w:styleId="firstheadingChar">
    <w:name w:val="first heading Char"/>
    <w:basedOn w:val="DefaultParagraphFont"/>
    <w:link w:val="firstheading"/>
    <w:rsid w:val="009A50DD"/>
    <w:rPr>
      <w:rFonts w:ascii="Times New Roman" w:eastAsiaTheme="majorEastAsia" w:hAnsi="Times New Roman" w:cs="Times New Roman"/>
      <w:b/>
      <w:caps/>
      <w:color w:val="000000" w:themeColor="text1"/>
      <w:sz w:val="36"/>
      <w:szCs w:val="24"/>
    </w:rPr>
  </w:style>
  <w:style w:type="paragraph" w:customStyle="1" w:styleId="secondheading">
    <w:name w:val="second heading"/>
    <w:basedOn w:val="Heading2"/>
    <w:next w:val="Heading2"/>
    <w:link w:val="secondheadingChar"/>
    <w:qFormat/>
    <w:rsid w:val="009A50DD"/>
    <w:rPr>
      <w:rFonts w:ascii="Times New Roman" w:hAnsi="Times New Roman" w:cs="Times New Roman"/>
      <w:b/>
      <w:color w:val="000000" w:themeColor="text1"/>
      <w:sz w:val="28"/>
      <w:szCs w:val="24"/>
    </w:rPr>
  </w:style>
  <w:style w:type="character" w:customStyle="1" w:styleId="secondheadingChar">
    <w:name w:val="second heading Char"/>
    <w:basedOn w:val="DefaultParagraphFont"/>
    <w:link w:val="secondheading"/>
    <w:rsid w:val="009A50DD"/>
    <w:rPr>
      <w:rFonts w:ascii="Times New Roman" w:eastAsiaTheme="majorEastAsia" w:hAnsi="Times New Roman" w:cs="Times New Roman"/>
      <w:b/>
      <w:color w:val="000000" w:themeColor="text1"/>
      <w:sz w:val="28"/>
      <w:szCs w:val="24"/>
    </w:rPr>
  </w:style>
  <w:style w:type="paragraph" w:styleId="TOC1">
    <w:name w:val="toc 1"/>
    <w:basedOn w:val="Normal"/>
    <w:next w:val="Normal"/>
    <w:autoRedefine/>
    <w:uiPriority w:val="39"/>
    <w:unhideWhenUsed/>
    <w:rsid w:val="008447A9"/>
    <w:pPr>
      <w:tabs>
        <w:tab w:val="left" w:pos="480"/>
        <w:tab w:val="right" w:leader="dot" w:pos="9016"/>
      </w:tabs>
      <w:spacing w:after="100"/>
    </w:pPr>
    <w:rPr>
      <w:b/>
      <w:bCs/>
      <w:caps/>
      <w:noProof/>
    </w:rPr>
  </w:style>
  <w:style w:type="paragraph" w:styleId="TOCHeading">
    <w:name w:val="TOC Heading"/>
    <w:basedOn w:val="Heading1"/>
    <w:next w:val="Normal"/>
    <w:uiPriority w:val="39"/>
    <w:unhideWhenUsed/>
    <w:qFormat/>
    <w:rsid w:val="00DB12E6"/>
    <w:pPr>
      <w:spacing w:before="240" w:after="0"/>
      <w:outlineLvl w:val="9"/>
    </w:pPr>
    <w:rPr>
      <w:kern w:val="0"/>
      <w:sz w:val="32"/>
      <w:szCs w:val="32"/>
      <w:lang w:val="en-US" w:bidi="ar-SA"/>
      <w14:ligatures w14:val="none"/>
    </w:rPr>
  </w:style>
  <w:style w:type="character" w:styleId="Hyperlink">
    <w:name w:val="Hyperlink"/>
    <w:basedOn w:val="DefaultParagraphFont"/>
    <w:uiPriority w:val="99"/>
    <w:unhideWhenUsed/>
    <w:rsid w:val="00DB12E6"/>
    <w:rPr>
      <w:color w:val="0563C1" w:themeColor="hyperlink"/>
      <w:u w:val="single"/>
    </w:rPr>
  </w:style>
  <w:style w:type="paragraph" w:styleId="TOC2">
    <w:name w:val="toc 2"/>
    <w:basedOn w:val="Normal"/>
    <w:next w:val="Normal"/>
    <w:autoRedefine/>
    <w:uiPriority w:val="39"/>
    <w:unhideWhenUsed/>
    <w:rsid w:val="00A9472A"/>
    <w:pPr>
      <w:spacing w:after="100"/>
      <w:ind w:left="220"/>
    </w:pPr>
  </w:style>
  <w:style w:type="character" w:styleId="UnresolvedMention">
    <w:name w:val="Unresolved Mention"/>
    <w:basedOn w:val="DefaultParagraphFont"/>
    <w:uiPriority w:val="99"/>
    <w:semiHidden/>
    <w:unhideWhenUsed/>
    <w:rsid w:val="00C24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01649">
      <w:bodyDiv w:val="1"/>
      <w:marLeft w:val="0"/>
      <w:marRight w:val="0"/>
      <w:marTop w:val="0"/>
      <w:marBottom w:val="0"/>
      <w:divBdr>
        <w:top w:val="none" w:sz="0" w:space="0" w:color="auto"/>
        <w:left w:val="none" w:sz="0" w:space="0" w:color="auto"/>
        <w:bottom w:val="none" w:sz="0" w:space="0" w:color="auto"/>
        <w:right w:val="none" w:sz="0" w:space="0" w:color="auto"/>
      </w:divBdr>
    </w:div>
    <w:div w:id="76483027">
      <w:bodyDiv w:val="1"/>
      <w:marLeft w:val="0"/>
      <w:marRight w:val="0"/>
      <w:marTop w:val="0"/>
      <w:marBottom w:val="0"/>
      <w:divBdr>
        <w:top w:val="none" w:sz="0" w:space="0" w:color="auto"/>
        <w:left w:val="none" w:sz="0" w:space="0" w:color="auto"/>
        <w:bottom w:val="none" w:sz="0" w:space="0" w:color="auto"/>
        <w:right w:val="none" w:sz="0" w:space="0" w:color="auto"/>
      </w:divBdr>
    </w:div>
    <w:div w:id="202910104">
      <w:bodyDiv w:val="1"/>
      <w:marLeft w:val="0"/>
      <w:marRight w:val="0"/>
      <w:marTop w:val="0"/>
      <w:marBottom w:val="0"/>
      <w:divBdr>
        <w:top w:val="none" w:sz="0" w:space="0" w:color="auto"/>
        <w:left w:val="none" w:sz="0" w:space="0" w:color="auto"/>
        <w:bottom w:val="none" w:sz="0" w:space="0" w:color="auto"/>
        <w:right w:val="none" w:sz="0" w:space="0" w:color="auto"/>
      </w:divBdr>
    </w:div>
    <w:div w:id="209457619">
      <w:bodyDiv w:val="1"/>
      <w:marLeft w:val="0"/>
      <w:marRight w:val="0"/>
      <w:marTop w:val="0"/>
      <w:marBottom w:val="0"/>
      <w:divBdr>
        <w:top w:val="none" w:sz="0" w:space="0" w:color="auto"/>
        <w:left w:val="none" w:sz="0" w:space="0" w:color="auto"/>
        <w:bottom w:val="none" w:sz="0" w:space="0" w:color="auto"/>
        <w:right w:val="none" w:sz="0" w:space="0" w:color="auto"/>
      </w:divBdr>
    </w:div>
    <w:div w:id="222377400">
      <w:bodyDiv w:val="1"/>
      <w:marLeft w:val="0"/>
      <w:marRight w:val="0"/>
      <w:marTop w:val="0"/>
      <w:marBottom w:val="0"/>
      <w:divBdr>
        <w:top w:val="none" w:sz="0" w:space="0" w:color="auto"/>
        <w:left w:val="none" w:sz="0" w:space="0" w:color="auto"/>
        <w:bottom w:val="none" w:sz="0" w:space="0" w:color="auto"/>
        <w:right w:val="none" w:sz="0" w:space="0" w:color="auto"/>
      </w:divBdr>
    </w:div>
    <w:div w:id="264122629">
      <w:bodyDiv w:val="1"/>
      <w:marLeft w:val="0"/>
      <w:marRight w:val="0"/>
      <w:marTop w:val="0"/>
      <w:marBottom w:val="0"/>
      <w:divBdr>
        <w:top w:val="none" w:sz="0" w:space="0" w:color="auto"/>
        <w:left w:val="none" w:sz="0" w:space="0" w:color="auto"/>
        <w:bottom w:val="none" w:sz="0" w:space="0" w:color="auto"/>
        <w:right w:val="none" w:sz="0" w:space="0" w:color="auto"/>
      </w:divBdr>
    </w:div>
    <w:div w:id="303628361">
      <w:bodyDiv w:val="1"/>
      <w:marLeft w:val="0"/>
      <w:marRight w:val="0"/>
      <w:marTop w:val="0"/>
      <w:marBottom w:val="0"/>
      <w:divBdr>
        <w:top w:val="none" w:sz="0" w:space="0" w:color="auto"/>
        <w:left w:val="none" w:sz="0" w:space="0" w:color="auto"/>
        <w:bottom w:val="none" w:sz="0" w:space="0" w:color="auto"/>
        <w:right w:val="none" w:sz="0" w:space="0" w:color="auto"/>
      </w:divBdr>
    </w:div>
    <w:div w:id="422798836">
      <w:bodyDiv w:val="1"/>
      <w:marLeft w:val="0"/>
      <w:marRight w:val="0"/>
      <w:marTop w:val="0"/>
      <w:marBottom w:val="0"/>
      <w:divBdr>
        <w:top w:val="none" w:sz="0" w:space="0" w:color="auto"/>
        <w:left w:val="none" w:sz="0" w:space="0" w:color="auto"/>
        <w:bottom w:val="none" w:sz="0" w:space="0" w:color="auto"/>
        <w:right w:val="none" w:sz="0" w:space="0" w:color="auto"/>
      </w:divBdr>
    </w:div>
    <w:div w:id="526797693">
      <w:bodyDiv w:val="1"/>
      <w:marLeft w:val="0"/>
      <w:marRight w:val="0"/>
      <w:marTop w:val="0"/>
      <w:marBottom w:val="0"/>
      <w:divBdr>
        <w:top w:val="none" w:sz="0" w:space="0" w:color="auto"/>
        <w:left w:val="none" w:sz="0" w:space="0" w:color="auto"/>
        <w:bottom w:val="none" w:sz="0" w:space="0" w:color="auto"/>
        <w:right w:val="none" w:sz="0" w:space="0" w:color="auto"/>
      </w:divBdr>
    </w:div>
    <w:div w:id="540869149">
      <w:bodyDiv w:val="1"/>
      <w:marLeft w:val="0"/>
      <w:marRight w:val="0"/>
      <w:marTop w:val="0"/>
      <w:marBottom w:val="0"/>
      <w:divBdr>
        <w:top w:val="none" w:sz="0" w:space="0" w:color="auto"/>
        <w:left w:val="none" w:sz="0" w:space="0" w:color="auto"/>
        <w:bottom w:val="none" w:sz="0" w:space="0" w:color="auto"/>
        <w:right w:val="none" w:sz="0" w:space="0" w:color="auto"/>
      </w:divBdr>
    </w:div>
    <w:div w:id="591743948">
      <w:bodyDiv w:val="1"/>
      <w:marLeft w:val="0"/>
      <w:marRight w:val="0"/>
      <w:marTop w:val="0"/>
      <w:marBottom w:val="0"/>
      <w:divBdr>
        <w:top w:val="none" w:sz="0" w:space="0" w:color="auto"/>
        <w:left w:val="none" w:sz="0" w:space="0" w:color="auto"/>
        <w:bottom w:val="none" w:sz="0" w:space="0" w:color="auto"/>
        <w:right w:val="none" w:sz="0" w:space="0" w:color="auto"/>
      </w:divBdr>
    </w:div>
    <w:div w:id="639464131">
      <w:bodyDiv w:val="1"/>
      <w:marLeft w:val="0"/>
      <w:marRight w:val="0"/>
      <w:marTop w:val="0"/>
      <w:marBottom w:val="0"/>
      <w:divBdr>
        <w:top w:val="none" w:sz="0" w:space="0" w:color="auto"/>
        <w:left w:val="none" w:sz="0" w:space="0" w:color="auto"/>
        <w:bottom w:val="none" w:sz="0" w:space="0" w:color="auto"/>
        <w:right w:val="none" w:sz="0" w:space="0" w:color="auto"/>
      </w:divBdr>
    </w:div>
    <w:div w:id="685517474">
      <w:bodyDiv w:val="1"/>
      <w:marLeft w:val="0"/>
      <w:marRight w:val="0"/>
      <w:marTop w:val="0"/>
      <w:marBottom w:val="0"/>
      <w:divBdr>
        <w:top w:val="none" w:sz="0" w:space="0" w:color="auto"/>
        <w:left w:val="none" w:sz="0" w:space="0" w:color="auto"/>
        <w:bottom w:val="none" w:sz="0" w:space="0" w:color="auto"/>
        <w:right w:val="none" w:sz="0" w:space="0" w:color="auto"/>
      </w:divBdr>
    </w:div>
    <w:div w:id="713622229">
      <w:bodyDiv w:val="1"/>
      <w:marLeft w:val="0"/>
      <w:marRight w:val="0"/>
      <w:marTop w:val="0"/>
      <w:marBottom w:val="0"/>
      <w:divBdr>
        <w:top w:val="none" w:sz="0" w:space="0" w:color="auto"/>
        <w:left w:val="none" w:sz="0" w:space="0" w:color="auto"/>
        <w:bottom w:val="none" w:sz="0" w:space="0" w:color="auto"/>
        <w:right w:val="none" w:sz="0" w:space="0" w:color="auto"/>
      </w:divBdr>
    </w:div>
    <w:div w:id="720055856">
      <w:bodyDiv w:val="1"/>
      <w:marLeft w:val="0"/>
      <w:marRight w:val="0"/>
      <w:marTop w:val="0"/>
      <w:marBottom w:val="0"/>
      <w:divBdr>
        <w:top w:val="none" w:sz="0" w:space="0" w:color="auto"/>
        <w:left w:val="none" w:sz="0" w:space="0" w:color="auto"/>
        <w:bottom w:val="none" w:sz="0" w:space="0" w:color="auto"/>
        <w:right w:val="none" w:sz="0" w:space="0" w:color="auto"/>
      </w:divBdr>
    </w:div>
    <w:div w:id="750657341">
      <w:bodyDiv w:val="1"/>
      <w:marLeft w:val="0"/>
      <w:marRight w:val="0"/>
      <w:marTop w:val="0"/>
      <w:marBottom w:val="0"/>
      <w:divBdr>
        <w:top w:val="none" w:sz="0" w:space="0" w:color="auto"/>
        <w:left w:val="none" w:sz="0" w:space="0" w:color="auto"/>
        <w:bottom w:val="none" w:sz="0" w:space="0" w:color="auto"/>
        <w:right w:val="none" w:sz="0" w:space="0" w:color="auto"/>
      </w:divBdr>
    </w:div>
    <w:div w:id="763918165">
      <w:bodyDiv w:val="1"/>
      <w:marLeft w:val="0"/>
      <w:marRight w:val="0"/>
      <w:marTop w:val="0"/>
      <w:marBottom w:val="0"/>
      <w:divBdr>
        <w:top w:val="none" w:sz="0" w:space="0" w:color="auto"/>
        <w:left w:val="none" w:sz="0" w:space="0" w:color="auto"/>
        <w:bottom w:val="none" w:sz="0" w:space="0" w:color="auto"/>
        <w:right w:val="none" w:sz="0" w:space="0" w:color="auto"/>
      </w:divBdr>
    </w:div>
    <w:div w:id="791940273">
      <w:bodyDiv w:val="1"/>
      <w:marLeft w:val="0"/>
      <w:marRight w:val="0"/>
      <w:marTop w:val="0"/>
      <w:marBottom w:val="0"/>
      <w:divBdr>
        <w:top w:val="none" w:sz="0" w:space="0" w:color="auto"/>
        <w:left w:val="none" w:sz="0" w:space="0" w:color="auto"/>
        <w:bottom w:val="none" w:sz="0" w:space="0" w:color="auto"/>
        <w:right w:val="none" w:sz="0" w:space="0" w:color="auto"/>
      </w:divBdr>
    </w:div>
    <w:div w:id="946354182">
      <w:bodyDiv w:val="1"/>
      <w:marLeft w:val="0"/>
      <w:marRight w:val="0"/>
      <w:marTop w:val="0"/>
      <w:marBottom w:val="0"/>
      <w:divBdr>
        <w:top w:val="none" w:sz="0" w:space="0" w:color="auto"/>
        <w:left w:val="none" w:sz="0" w:space="0" w:color="auto"/>
        <w:bottom w:val="none" w:sz="0" w:space="0" w:color="auto"/>
        <w:right w:val="none" w:sz="0" w:space="0" w:color="auto"/>
      </w:divBdr>
    </w:div>
    <w:div w:id="947199932">
      <w:bodyDiv w:val="1"/>
      <w:marLeft w:val="0"/>
      <w:marRight w:val="0"/>
      <w:marTop w:val="0"/>
      <w:marBottom w:val="0"/>
      <w:divBdr>
        <w:top w:val="none" w:sz="0" w:space="0" w:color="auto"/>
        <w:left w:val="none" w:sz="0" w:space="0" w:color="auto"/>
        <w:bottom w:val="none" w:sz="0" w:space="0" w:color="auto"/>
        <w:right w:val="none" w:sz="0" w:space="0" w:color="auto"/>
      </w:divBdr>
    </w:div>
    <w:div w:id="1148476871">
      <w:bodyDiv w:val="1"/>
      <w:marLeft w:val="0"/>
      <w:marRight w:val="0"/>
      <w:marTop w:val="0"/>
      <w:marBottom w:val="0"/>
      <w:divBdr>
        <w:top w:val="none" w:sz="0" w:space="0" w:color="auto"/>
        <w:left w:val="none" w:sz="0" w:space="0" w:color="auto"/>
        <w:bottom w:val="none" w:sz="0" w:space="0" w:color="auto"/>
        <w:right w:val="none" w:sz="0" w:space="0" w:color="auto"/>
      </w:divBdr>
    </w:div>
    <w:div w:id="1258051779">
      <w:bodyDiv w:val="1"/>
      <w:marLeft w:val="0"/>
      <w:marRight w:val="0"/>
      <w:marTop w:val="0"/>
      <w:marBottom w:val="0"/>
      <w:divBdr>
        <w:top w:val="none" w:sz="0" w:space="0" w:color="auto"/>
        <w:left w:val="none" w:sz="0" w:space="0" w:color="auto"/>
        <w:bottom w:val="none" w:sz="0" w:space="0" w:color="auto"/>
        <w:right w:val="none" w:sz="0" w:space="0" w:color="auto"/>
      </w:divBdr>
    </w:div>
    <w:div w:id="1265264217">
      <w:bodyDiv w:val="1"/>
      <w:marLeft w:val="0"/>
      <w:marRight w:val="0"/>
      <w:marTop w:val="0"/>
      <w:marBottom w:val="0"/>
      <w:divBdr>
        <w:top w:val="none" w:sz="0" w:space="0" w:color="auto"/>
        <w:left w:val="none" w:sz="0" w:space="0" w:color="auto"/>
        <w:bottom w:val="none" w:sz="0" w:space="0" w:color="auto"/>
        <w:right w:val="none" w:sz="0" w:space="0" w:color="auto"/>
      </w:divBdr>
    </w:div>
    <w:div w:id="1296982353">
      <w:bodyDiv w:val="1"/>
      <w:marLeft w:val="0"/>
      <w:marRight w:val="0"/>
      <w:marTop w:val="0"/>
      <w:marBottom w:val="0"/>
      <w:divBdr>
        <w:top w:val="none" w:sz="0" w:space="0" w:color="auto"/>
        <w:left w:val="none" w:sz="0" w:space="0" w:color="auto"/>
        <w:bottom w:val="none" w:sz="0" w:space="0" w:color="auto"/>
        <w:right w:val="none" w:sz="0" w:space="0" w:color="auto"/>
      </w:divBdr>
    </w:div>
    <w:div w:id="1313482876">
      <w:bodyDiv w:val="1"/>
      <w:marLeft w:val="0"/>
      <w:marRight w:val="0"/>
      <w:marTop w:val="0"/>
      <w:marBottom w:val="0"/>
      <w:divBdr>
        <w:top w:val="none" w:sz="0" w:space="0" w:color="auto"/>
        <w:left w:val="none" w:sz="0" w:space="0" w:color="auto"/>
        <w:bottom w:val="none" w:sz="0" w:space="0" w:color="auto"/>
        <w:right w:val="none" w:sz="0" w:space="0" w:color="auto"/>
      </w:divBdr>
    </w:div>
    <w:div w:id="1319920162">
      <w:bodyDiv w:val="1"/>
      <w:marLeft w:val="0"/>
      <w:marRight w:val="0"/>
      <w:marTop w:val="0"/>
      <w:marBottom w:val="0"/>
      <w:divBdr>
        <w:top w:val="none" w:sz="0" w:space="0" w:color="auto"/>
        <w:left w:val="none" w:sz="0" w:space="0" w:color="auto"/>
        <w:bottom w:val="none" w:sz="0" w:space="0" w:color="auto"/>
        <w:right w:val="none" w:sz="0" w:space="0" w:color="auto"/>
      </w:divBdr>
    </w:div>
    <w:div w:id="1526669152">
      <w:bodyDiv w:val="1"/>
      <w:marLeft w:val="0"/>
      <w:marRight w:val="0"/>
      <w:marTop w:val="0"/>
      <w:marBottom w:val="0"/>
      <w:divBdr>
        <w:top w:val="none" w:sz="0" w:space="0" w:color="auto"/>
        <w:left w:val="none" w:sz="0" w:space="0" w:color="auto"/>
        <w:bottom w:val="none" w:sz="0" w:space="0" w:color="auto"/>
        <w:right w:val="none" w:sz="0" w:space="0" w:color="auto"/>
      </w:divBdr>
    </w:div>
    <w:div w:id="1639989141">
      <w:bodyDiv w:val="1"/>
      <w:marLeft w:val="0"/>
      <w:marRight w:val="0"/>
      <w:marTop w:val="0"/>
      <w:marBottom w:val="0"/>
      <w:divBdr>
        <w:top w:val="none" w:sz="0" w:space="0" w:color="auto"/>
        <w:left w:val="none" w:sz="0" w:space="0" w:color="auto"/>
        <w:bottom w:val="none" w:sz="0" w:space="0" w:color="auto"/>
        <w:right w:val="none" w:sz="0" w:space="0" w:color="auto"/>
      </w:divBdr>
    </w:div>
    <w:div w:id="1753701754">
      <w:bodyDiv w:val="1"/>
      <w:marLeft w:val="0"/>
      <w:marRight w:val="0"/>
      <w:marTop w:val="0"/>
      <w:marBottom w:val="0"/>
      <w:divBdr>
        <w:top w:val="none" w:sz="0" w:space="0" w:color="auto"/>
        <w:left w:val="none" w:sz="0" w:space="0" w:color="auto"/>
        <w:bottom w:val="none" w:sz="0" w:space="0" w:color="auto"/>
        <w:right w:val="none" w:sz="0" w:space="0" w:color="auto"/>
      </w:divBdr>
    </w:div>
    <w:div w:id="1861966758">
      <w:bodyDiv w:val="1"/>
      <w:marLeft w:val="0"/>
      <w:marRight w:val="0"/>
      <w:marTop w:val="0"/>
      <w:marBottom w:val="0"/>
      <w:divBdr>
        <w:top w:val="none" w:sz="0" w:space="0" w:color="auto"/>
        <w:left w:val="none" w:sz="0" w:space="0" w:color="auto"/>
        <w:bottom w:val="none" w:sz="0" w:space="0" w:color="auto"/>
        <w:right w:val="none" w:sz="0" w:space="0" w:color="auto"/>
      </w:divBdr>
    </w:div>
    <w:div w:id="1869443500">
      <w:bodyDiv w:val="1"/>
      <w:marLeft w:val="0"/>
      <w:marRight w:val="0"/>
      <w:marTop w:val="0"/>
      <w:marBottom w:val="0"/>
      <w:divBdr>
        <w:top w:val="none" w:sz="0" w:space="0" w:color="auto"/>
        <w:left w:val="none" w:sz="0" w:space="0" w:color="auto"/>
        <w:bottom w:val="none" w:sz="0" w:space="0" w:color="auto"/>
        <w:right w:val="none" w:sz="0" w:space="0" w:color="auto"/>
      </w:divBdr>
    </w:div>
    <w:div w:id="1870752378">
      <w:bodyDiv w:val="1"/>
      <w:marLeft w:val="0"/>
      <w:marRight w:val="0"/>
      <w:marTop w:val="0"/>
      <w:marBottom w:val="0"/>
      <w:divBdr>
        <w:top w:val="none" w:sz="0" w:space="0" w:color="auto"/>
        <w:left w:val="none" w:sz="0" w:space="0" w:color="auto"/>
        <w:bottom w:val="none" w:sz="0" w:space="0" w:color="auto"/>
        <w:right w:val="none" w:sz="0" w:space="0" w:color="auto"/>
      </w:divBdr>
    </w:div>
    <w:div w:id="2073188122">
      <w:bodyDiv w:val="1"/>
      <w:marLeft w:val="0"/>
      <w:marRight w:val="0"/>
      <w:marTop w:val="0"/>
      <w:marBottom w:val="0"/>
      <w:divBdr>
        <w:top w:val="none" w:sz="0" w:space="0" w:color="auto"/>
        <w:left w:val="none" w:sz="0" w:space="0" w:color="auto"/>
        <w:bottom w:val="none" w:sz="0" w:space="0" w:color="auto"/>
        <w:right w:val="none" w:sz="0" w:space="0" w:color="auto"/>
      </w:divBdr>
    </w:div>
    <w:div w:id="21072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suraj520/dairy-goods-sales-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itesh4011/Demand-Based-Inventory-Management-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mand-based-inventory-management-system-production.up.railway.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789B1-50D9-4EF8-A157-11E2CD6D4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15</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Prajapati</dc:creator>
  <cp:keywords/>
  <dc:description/>
  <cp:lastModifiedBy>Hitesh Prajapati</cp:lastModifiedBy>
  <cp:revision>27</cp:revision>
  <dcterms:created xsi:type="dcterms:W3CDTF">2025-07-13T12:07:00Z</dcterms:created>
  <dcterms:modified xsi:type="dcterms:W3CDTF">2025-07-13T20:26:00Z</dcterms:modified>
</cp:coreProperties>
</file>