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sz w:val="28"/>
        </w:rPr>
        <w:t>Dessiner un trajet</w:t>
      </w:r>
    </w:p>
    <w:p>
      <w:pPr>
        <w:pStyle w:val="style0"/>
        <w:spacing w:after="0" w:before="0"/>
        <w:contextualSpacing w:val="false"/>
      </w:pPr>
      <w:r>
        <w:rPr>
          <w:color w:val="FF0000"/>
        </w:rPr>
      </w:r>
    </w:p>
    <w:p>
      <w:pPr>
        <w:pStyle w:val="style0"/>
        <w:spacing w:after="0" w:before="0"/>
        <w:contextualSpacing w:val="false"/>
      </w:pPr>
      <w:r>
        <w:rPr>
          <w:b w:val="false"/>
          <w:bCs w:val="false"/>
          <w:i/>
          <w:iCs/>
          <w:color w:val="000000"/>
        </w:rPr>
        <w:t xml:space="preserve">Ci-dessous est présentée la suite d'actions à effectuer, </w:t>
      </w:r>
      <w:r>
        <w:rPr>
          <w:b/>
          <w:bCs/>
          <w:i/>
          <w:iCs/>
          <w:color w:val="000000"/>
        </w:rPr>
        <w:t>côté utilisateur</w:t>
      </w:r>
      <w:r>
        <w:rPr>
          <w:b w:val="false"/>
          <w:bCs w:val="false"/>
          <w:i/>
          <w:iCs/>
          <w:color w:val="000000"/>
        </w:rPr>
        <w:t>, afin de dessiner un trajet.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Lancement de l'application. L'utilisateur arrive sur une GoogleMap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Pop-up informative : « Choisissez un point de départ : restez appuyé sur un endroit de la carte » .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L'utilisateur reste appuyer sur un point de la Map. Il peut cependant manipuler la Map comme il le souhaite avant (zoom, déplacement etc)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Pop up informative : « Voulez-vous démarrer votre trajet &lt;nomRue&gt; ?  Oui/Non»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Si « Non », retour à la Map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Si  « Oui », une punaise verte se place à l'endroit sélectionné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Pop-up informative : « Partez de votre point de départ et tracez votre trajet »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L'utilisateur dessine au doigt son trajet. A chaque fois qu'il lève le doigt, il a la possibilité de :</w:t>
      </w:r>
    </w:p>
    <w:p>
      <w:pPr>
        <w:pStyle w:val="style0"/>
        <w:numPr>
          <w:ilvl w:val="1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Terminer le trajet (placement d'une punaise rouge au dernier point de contact)</w:t>
      </w:r>
    </w:p>
    <w:p>
      <w:pPr>
        <w:pStyle w:val="style0"/>
        <w:numPr>
          <w:ilvl w:val="1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Effacer le dernier mouvement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 xml:space="preserve">Une fois que l'utilisateur a terminé son trajet, il peut : </w:t>
      </w:r>
    </w:p>
    <w:p>
      <w:pPr>
        <w:pStyle w:val="style0"/>
        <w:numPr>
          <w:ilvl w:val="1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Démarrer le GPS</w:t>
      </w:r>
    </w:p>
    <w:p>
      <w:pPr>
        <w:pStyle w:val="style0"/>
        <w:numPr>
          <w:ilvl w:val="1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Le sauvegarder</w:t>
      </w:r>
    </w:p>
    <w:p>
      <w:pPr>
        <w:pStyle w:val="style0"/>
        <w:numPr>
          <w:ilvl w:val="0"/>
          <w:numId w:val="1"/>
        </w:numPr>
        <w:spacing w:after="0" w:before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>S'il le sauvegarde, il doit donner un nom à son trajet. Il pourra démarrer/modifer son trajet plus tard.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2013-10-25T07:19:00.00Z</dcterms:created>
  <dc:creator>pierruy</dc:creator>
  <cp:lastModifiedBy>pierruy</cp:lastModifiedBy>
  <dcterms:modified xsi:type="dcterms:W3CDTF">2013-10-25T14:15:00.00Z</dcterms:modified>
  <cp:revision>45</cp:revision>
</cp:coreProperties>
</file>