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6" w:name="雏鹰之翼航模队--物料管理规范手册"/>
    <w:p>
      <w:pPr>
        <w:pStyle w:val="Heading1"/>
      </w:pPr>
      <w:r>
        <w:rPr>
          <w:rFonts w:hint="eastAsia"/>
        </w:rPr>
        <w:t xml:space="preserve">雏鹰之翼航模队</w:t>
      </w:r>
      <w:r>
        <w:t xml:space="preserve"> · </w:t>
      </w:r>
      <w:r>
        <w:rPr>
          <w:rFonts w:hint="eastAsia"/>
        </w:rPr>
        <w:t xml:space="preserve">物料管理规范手册</w:t>
      </w:r>
    </w:p>
    <w:p>
      <w:pPr>
        <w:pStyle w:val="BlockText"/>
      </w:pPr>
      <w:r>
        <w:rPr>
          <w:rFonts w:hint="eastAsia"/>
        </w:rPr>
        <w:t xml:space="preserve">本手册是队内物料管理的执行标准。凡涉及</w:t>
      </w:r>
      <w:r>
        <w:rPr>
          <w:rFonts w:hint="eastAsia"/>
          <w:b/>
          <w:bCs/>
        </w:rPr>
        <w:t xml:space="preserve">入库、领用、归还、盘点、报损、采购</w:t>
      </w:r>
      <w:r>
        <w:rPr>
          <w:rFonts w:hint="eastAsia"/>
        </w:rPr>
        <w:t xml:space="preserve">，以本手册为准；</w:t>
      </w:r>
      <w:r>
        <w:t xml:space="preserve"> </w:t>
      </w:r>
      <w:r>
        <w:rPr>
          <w:rFonts w:hint="eastAsia"/>
        </w:rPr>
        <w:t xml:space="preserve">与系统界面提示冲突时，以本手册为准并及时反馈修订。</w:t>
      </w:r>
      <w:r>
        <w:t xml:space="preserve"> </w:t>
      </w:r>
      <w:r>
        <w:rPr>
          <w:rFonts w:hint="eastAsia"/>
        </w:rPr>
        <w:t xml:space="preserve">配套：</w:t>
      </w:r>
      <w:r>
        <w:rPr>
          <w:rStyle w:val="VerbatimChar"/>
          <w:rFonts w:hint="eastAsia"/>
        </w:rPr>
        <w:t xml:space="preserve">docs/使用指南.md</w:t>
      </w:r>
      <w:r>
        <w:rPr>
          <w:rFonts w:hint="eastAsia"/>
        </w:rPr>
        <w:t xml:space="preserve">（界面怎么点）。</w:t>
      </w:r>
    </w:p>
    <w:p>
      <w:r>
        <w:pict>
          <v:rect style="width:0;height:1.5pt" o:hralign="center" o:hrstd="t" o:hr="t"/>
        </w:pict>
      </w:r>
    </w:p>
    <w:bookmarkStart w:id="9" w:name="X5f40322a2b260dc70c2c1aa134b732a1f93cfa4"/>
    <w:p>
      <w:pPr>
        <w:pStyle w:val="Heading2"/>
      </w:pPr>
      <w:r>
        <w:t xml:space="preserve">1. </w:t>
      </w:r>
      <w:r>
        <w:rPr>
          <w:rFonts w:hint="eastAsia"/>
        </w:rPr>
        <w:t xml:space="preserve">目的与适用范围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目的</w:t>
      </w:r>
      <w:r>
        <w:rPr>
          <w:rFonts w:hint="eastAsia"/>
        </w:rPr>
        <w:t xml:space="preserve">：让每一件物料</w:t>
      </w:r>
      <w:r>
        <w:rPr>
          <w:rFonts w:hint="eastAsia"/>
          <w:b/>
          <w:bCs/>
        </w:rPr>
        <w:t xml:space="preserve">有账、有主、有位、有据</w:t>
      </w:r>
      <w:r>
        <w:rPr>
          <w:rFonts w:hint="eastAsia"/>
        </w:rPr>
        <w:t xml:space="preserve">——数量对得上、位置找得到、去向查得清。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范围</w:t>
      </w:r>
      <w:r>
        <w:rPr>
          <w:rFonts w:hint="eastAsia"/>
        </w:rPr>
        <w:t xml:space="preserve">：队内所有可编号管理的器材（电子元器件、结构材料、工具设备、耗材、动力系统、飞控系统、通信设备、电池电源等）。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载体</w:t>
      </w:r>
      <w:r>
        <w:rPr>
          <w:rFonts w:hint="eastAsia"/>
        </w:rPr>
        <w:t xml:space="preserve">：系统「物料管理」下的</w:t>
      </w:r>
      <w:r>
        <w:rPr>
          <w:rFonts w:hint="eastAsia"/>
          <w:b/>
          <w:bCs/>
        </w:rPr>
        <w:t xml:space="preserve">零件库存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物料布局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领用管理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盘点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采购申请</w:t>
      </w:r>
      <w:r>
        <w:rPr>
          <w:rFonts w:hint="eastAsia"/>
        </w:rPr>
        <w:t xml:space="preserve">，以及「损坏/遗失报备」。</w:t>
      </w:r>
    </w:p>
    <w:bookmarkEnd w:id="9"/>
    <w:bookmarkStart w:id="10" w:name="Xcc7af875ad91fd3166a6e4673e3fe1e50833cbe"/>
    <w:p>
      <w:pPr>
        <w:pStyle w:val="Heading2"/>
      </w:pPr>
      <w:r>
        <w:t xml:space="preserve">2. </w:t>
      </w:r>
      <w:r>
        <w:rPr>
          <w:rFonts w:hint="eastAsia"/>
        </w:rPr>
        <w:t xml:space="preserve">角色与权责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可以做什么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不可以做什么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查看库存与布局、提交领用、提交采购申请、报备损坏/遗失、执行被分派的盘点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直接改库存数量、改等级/单价、删除物料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队员全部</w:t>
            </w:r>
            <w:r>
              <w:t xml:space="preserve"> + </w:t>
            </w:r>
            <w:r>
              <w:rPr>
                <w:rFonts w:hint="eastAsia"/>
              </w:rPr>
              <w:t xml:space="preserve">新增/编辑物料、导入</w:t>
            </w:r>
            <w:r>
              <w:t xml:space="preserve"> </w:t>
            </w:r>
            <w:r>
              <w:rPr>
                <w:rFonts w:hint="eastAsia"/>
              </w:rPr>
              <w:t xml:space="preserve">Excel、审批本部门领用、发起与分派盘点、审批采购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越过管理员审批</w:t>
            </w:r>
            <w:r>
              <w:t xml:space="preserve"> A </w:t>
            </w:r>
            <w:r>
              <w:rPr>
                <w:rFonts w:hint="eastAsia"/>
              </w:rPr>
              <w:t xml:space="preserve">级领用的终审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全部权限，含</w:t>
            </w:r>
            <w:r>
              <w:t xml:space="preserve"> A </w:t>
            </w:r>
            <w:r>
              <w:rPr>
                <w:rFonts w:hint="eastAsia"/>
              </w:rPr>
              <w:t xml:space="preserve">级终审、定责与赔偿、系统设置（低库存阈值、等级过滤等）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原则：账目只能通过流程变动</w:t>
      </w:r>
      <w:r>
        <w:rPr>
          <w:rFonts w:hint="eastAsia"/>
        </w:rPr>
        <w:t xml:space="preserve">（领用/归还/盘点入账/采购入库），任何人不得为了"对齐数字"直接改数据库或绕过审批。</w:t>
      </w:r>
    </w:p>
    <w:bookmarkEnd w:id="10"/>
    <w:bookmarkStart w:id="11" w:name="X7222815dd75ccd4d3035319fa63f0cd09137a03"/>
    <w:p>
      <w:pPr>
        <w:pStyle w:val="Heading2"/>
      </w:pPr>
      <w:r>
        <w:t xml:space="preserve">3. </w:t>
      </w:r>
      <w:r>
        <w:rPr>
          <w:rFonts w:hint="eastAsia"/>
        </w:rPr>
        <w:t xml:space="preserve">物料分级规范（A</w:t>
      </w:r>
      <w:r>
        <w:t xml:space="preserve"> / B / </w:t>
      </w:r>
      <w:r>
        <w:rPr>
          <w:rFonts w:hint="eastAsia"/>
        </w:rPr>
        <w:t xml:space="preserve">C）</w:t>
      </w:r>
    </w:p>
    <w:p>
      <w:pPr>
        <w:pStyle w:val="FirstParagraph"/>
      </w:pPr>
      <w:r>
        <w:rPr>
          <w:rFonts w:hint="eastAsia"/>
        </w:rPr>
        <w:t xml:space="preserve">等级由</w:t>
      </w:r>
      <w:r>
        <w:rPr>
          <w:rFonts w:hint="eastAsia"/>
          <w:b/>
          <w:bCs/>
        </w:rPr>
        <w:t xml:space="preserve">单价</w:t>
      </w:r>
      <w:r>
        <w:rPr>
          <w:rFonts w:hint="eastAsia"/>
        </w:rPr>
        <w:t xml:space="preserve">自动判定，也可在表单里手动调整（手动修改后界面会标注"已手动修改"）：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判定（按单价）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≥ ¥1000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关键贵重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领用需</w:t>
            </w:r>
            <w:r>
              <w:rPr>
                <w:rFonts w:hint="eastAsia"/>
                <w:b/>
                <w:bCs/>
              </w:rPr>
              <w:t xml:space="preserve">管理员终审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归还必须上传照片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填写功能测试说明</w:t>
            </w:r>
            <w:r>
              <w:rPr>
                <w:rFonts w:hint="eastAsia"/>
              </w:rPr>
              <w:t xml:space="preserve">，且由管理员/部长操作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¥100–999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常规器材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走本部门部长审批；正常归还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&lt; </w:t>
            </w:r>
            <w:r>
              <w:rPr>
                <w:rFonts w:hint="eastAsia"/>
              </w:rPr>
              <w:t xml:space="preserve">¥100（或无单价）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自助领用</w:t>
            </w:r>
            <w:r>
              <w:rPr>
                <w:rFonts w:hint="eastAsia"/>
              </w:rPr>
              <w:t xml:space="preserve">（无需审批）；</w:t>
            </w:r>
            <w:r>
              <w:rPr>
                <w:rFonts w:hint="eastAsia"/>
                <w:b/>
                <w:bCs/>
              </w:rPr>
              <w:t xml:space="preserve">没有归还</w:t>
            </w:r>
            <w:r>
              <w:rPr>
                <w:rFonts w:hint="eastAsia"/>
              </w:rPr>
              <w:t xml:space="preserve">，领用即消耗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单价是</w:t>
      </w:r>
      <w:r>
        <w:rPr>
          <w:rFonts w:hint="eastAsia"/>
          <w:b/>
          <w:bCs/>
        </w:rPr>
        <w:t xml:space="preserve">分级的唯一依据</w:t>
      </w:r>
      <w:r>
        <w:rPr>
          <w:rFonts w:hint="eastAsia"/>
        </w:rPr>
        <w:t xml:space="preserve">，录入时必须填真实单价，否则一律落成</w:t>
      </w:r>
      <w:r>
        <w:t xml:space="preserve"> C </w:t>
      </w:r>
      <w:r>
        <w:rPr>
          <w:rFonts w:hint="eastAsia"/>
        </w:rPr>
        <w:t xml:space="preserve">级（会导致贵重件被当成耗材自助领走）。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等级不是"重要程度标签"，不要凭感觉改；确有必要时由部长/管理员修改并在备注说明理由。</w:t>
      </w:r>
    </w:p>
    <w:bookmarkEnd w:id="11"/>
    <w:bookmarkStart w:id="12" w:name="Xd77f8c7a3167ceefe7b7aa37858de2de9c71fb0"/>
    <w:p>
      <w:pPr>
        <w:pStyle w:val="Heading2"/>
      </w:pPr>
      <w:r>
        <w:t xml:space="preserve">4. </w:t>
      </w:r>
      <w:r>
        <w:rPr>
          <w:rFonts w:hint="eastAsia"/>
        </w:rPr>
        <w:t xml:space="preserve">物料字段填写规范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通用名</w:t>
            </w:r>
            <w:r>
              <w:t xml:space="preserve"> + </w:t>
            </w:r>
            <w:r>
              <w:rPr>
                <w:rFonts w:hint="eastAsia"/>
              </w:rPr>
              <w:t xml:space="preserve">关键规格。</w:t>
            </w:r>
            <w:r>
              <w:rPr>
                <w:rStyle w:val="VerbatimChar"/>
                <w:rFonts w:hint="eastAsia"/>
              </w:rPr>
              <w:t xml:space="preserve">品牌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型号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规格</w:t>
            </w:r>
            <w:r>
              <w:rPr>
                <w:rFonts w:hint="eastAsia"/>
              </w:rPr>
              <w:t xml:space="preserve">，如</w:t>
            </w:r>
            <w:r>
              <w:t xml:space="preserve"> </w:t>
            </w:r>
            <w:r>
              <w:rPr>
                <w:rStyle w:val="VerbatimChar"/>
              </w:rPr>
              <w:t xml:space="preserve">DJI E305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rPr>
                <w:rStyle w:val="VerbatimChar"/>
              </w:rPr>
              <w:t xml:space="preserve"> 920KV</w:t>
            </w:r>
            <w:r>
              <w:t xml:space="preserve">、</w:t>
            </w:r>
            <w:r>
              <w:rPr>
                <w:rStyle w:val="VerbatimChar"/>
              </w:rPr>
              <w:t xml:space="preserve">3S 2200mAh 25C </w:t>
            </w:r>
            <w:r>
              <w:rPr>
                <w:rStyle w:val="VerbatimChar"/>
                <w:rFonts w:hint="eastAsia"/>
              </w:rPr>
              <w:t xml:space="preserve">锂聚合物电池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电机</w:t>
            </w:r>
            <w:r>
              <w:t xml:space="preserve">、❌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新买的那个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必须从字典里选（见附录</w:t>
            </w:r>
            <w:r>
              <w:t xml:space="preserve"> </w:t>
            </w:r>
            <w:r>
              <w:rPr>
                <w:rFonts w:hint="eastAsia"/>
              </w:rPr>
              <w:t xml:space="preserve">A）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自造分类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整数、当前</w:t>
            </w:r>
            <w:r>
              <w:rPr>
                <w:rFonts w:hint="eastAsia"/>
                <w:b/>
                <w:bCs/>
              </w:rPr>
              <w:t xml:space="preserve">实物在库</w:t>
            </w:r>
            <w:r>
              <w:rPr>
                <w:rFonts w:hint="eastAsia"/>
              </w:rPr>
              <w:t xml:space="preserve">数量（含正在使用中的，靠状态区分）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估算值、❌</w:t>
            </w:r>
            <w:r>
              <w:t xml:space="preserve"> </w:t>
            </w:r>
            <w:r>
              <w:rPr>
                <w:rFonts w:hint="eastAsia"/>
              </w:rPr>
              <w:t xml:space="preserve">把已借出的算作没有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单价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人民币单价，尽量按实际采购价；决定等级与"库存总价值"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留空（会掉到</w:t>
            </w:r>
            <w:r>
              <w:t xml:space="preserve"> C </w:t>
            </w:r>
            <w:r>
              <w:rPr>
                <w:rFonts w:hint="eastAsia"/>
              </w:rPr>
              <w:t xml:space="preserve">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由单价自动判定，一般不改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全部手动设</w:t>
            </w:r>
            <w:r>
              <w:t xml:space="preserve"> 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归属部门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该物料的主要使用部门；共用件留空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项目标签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专用于某项目的物料标注项目名（如</w:t>
            </w:r>
            <w:r>
              <w:t xml:space="preserve"> </w:t>
            </w:r>
            <w:r>
              <w:rPr>
                <w:rStyle w:val="VerbatimChar"/>
              </w:rPr>
              <w:t xml:space="preserve">CUADC2026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把项目塞进名称里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库位编码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由「房间</w:t>
            </w:r>
            <w:r>
              <w:t xml:space="preserve"> → </w:t>
            </w:r>
            <w:r>
              <w:rPr>
                <w:rFonts w:hint="eastAsia"/>
              </w:rPr>
              <w:t xml:space="preserve">元素</w:t>
            </w:r>
            <w:r>
              <w:t xml:space="preserve"> → </w:t>
            </w:r>
            <w:r>
              <w:rPr>
                <w:rFonts w:hint="eastAsia"/>
              </w:rPr>
              <w:t xml:space="preserve">层</w:t>
            </w:r>
            <w:r>
              <w:t xml:space="preserve"> → </w:t>
            </w:r>
            <w:r>
              <w:rPr>
                <w:rFonts w:hint="eastAsia"/>
              </w:rPr>
              <w:t xml:space="preserve">位」联动生成，</w:t>
            </w:r>
            <w:r>
              <w:rPr>
                <w:rFonts w:hint="eastAsia"/>
                <w:b/>
                <w:bCs/>
              </w:rPr>
              <w:t xml:space="preserve">不要手敲</w:t>
            </w:r>
            <w:r>
              <w:rPr>
                <w:rFonts w:hint="eastAsia"/>
              </w:rPr>
              <w:t xml:space="preserve">（见第</w:t>
            </w:r>
            <w:r>
              <w:t xml:space="preserve"> 5 </w:t>
            </w:r>
            <w:r>
              <w:rPr>
                <w:rFonts w:hint="eastAsia"/>
              </w:rPr>
              <w:t xml:space="preserve">节）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A架第3层大概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照片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级建议上传；相同物料可复用</w:t>
            </w:r>
          </w:p>
        </w:tc>
        <w:tc>
          <w:tcPr/>
          <w:p>
            <w:pPr>
              <w:pStyle w:val="Compact"/>
            </w:pPr>
            <w:r>
              <w:t xml:space="preserve">——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命名一致</w:t>
      </w:r>
      <w:r>
        <w:rPr>
          <w:rFonts w:hint="eastAsia"/>
        </w:rPr>
        <w:t xml:space="preserve">：同一种物料只建一条记录。发现重复时，由部长/管理员合并（保留一条，把数量并进去），不要长期并存。</w:t>
      </w:r>
    </w:p>
    <w:bookmarkEnd w:id="12"/>
    <w:bookmarkStart w:id="17" w:name="X4e372ef12c443967b1197034110c8b2b254ba31"/>
    <w:p>
      <w:pPr>
        <w:pStyle w:val="Heading2"/>
      </w:pPr>
      <w:r>
        <w:t xml:space="preserve">5. </w:t>
      </w:r>
      <w:r>
        <w:rPr>
          <w:rFonts w:hint="eastAsia"/>
        </w:rPr>
        <w:t xml:space="preserve">库位与布局规范</w:t>
      </w:r>
    </w:p>
    <w:bookmarkStart w:id="13" w:name="X440f6b766f0ca76304f0ba8b6060b8ee092d427"/>
    <w:p>
      <w:pPr>
        <w:pStyle w:val="Heading3"/>
      </w:pPr>
      <w:r>
        <w:t xml:space="preserve">5.1 </w:t>
      </w:r>
      <w:r>
        <w:rPr>
          <w:rFonts w:hint="eastAsia"/>
        </w:rPr>
        <w:t xml:space="preserve">编码规则</w:t>
      </w:r>
    </w:p>
    <w:p>
      <w:pPr>
        <w:pStyle w:val="SourceCode"/>
      </w:pPr>
      <w:r>
        <w:rPr>
          <w:rStyle w:val="VerbatimChar"/>
          <w:rFonts w:hint="eastAsia"/>
        </w:rPr>
        <w:t xml:space="preserve">库位编码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房间号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元素编码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层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位</w:t>
      </w:r>
      <w:r>
        <w:rPr>
          <w:rStyle w:val="VerbatimChar"/>
        </w:rPr>
        <w:t xml:space="preserve">        </w:t>
      </w:r>
      <w:r>
        <w:rPr>
          <w:rStyle w:val="VerbatimChar"/>
          <w:rFonts w:hint="eastAsia"/>
        </w:rPr>
        <w:t xml:space="preserve">例：201-A-3-05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用队里既有房间编号（如</w:t>
            </w:r>
            <w:r>
              <w:t xml:space="preserve"> </w:t>
            </w:r>
            <w:r>
              <w:rPr>
                <w:rStyle w:val="VerbatimChar"/>
              </w:rPr>
              <w:t xml:space="preserve">201</w:t>
            </w:r>
            <w:r>
              <w:t xml:space="preserve"> </w:t>
            </w:r>
            <w:r>
              <w:rPr>
                <w:rFonts w:hint="eastAsia"/>
              </w:rPr>
              <w:t xml:space="preserve">库房、</w:t>
            </w:r>
            <w:r>
              <w:rPr>
                <w:rStyle w:val="VerbatimChar"/>
              </w:rPr>
              <w:t xml:space="preserve">1030</w:t>
            </w:r>
            <w:r>
              <w:t xml:space="preserve"> </w:t>
            </w:r>
            <w:r>
              <w:rPr>
                <w:rFonts w:hint="eastAsia"/>
              </w:rPr>
              <w:t xml:space="preserve">库房、</w:t>
            </w:r>
            <w:r>
              <w:rPr>
                <w:rStyle w:val="VerbatimChar"/>
              </w:rPr>
              <w:t xml:space="preserve">6011</w:t>
            </w:r>
            <w:r>
              <w:t xml:space="preserve"> </w:t>
            </w:r>
            <w:r>
              <w:rPr>
                <w:rFonts w:hint="eastAsia"/>
              </w:rPr>
              <w:t xml:space="preserve">电子电路/无人机试飞）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房间内元素顺序字母：</w:t>
            </w:r>
            <w:r>
              <w:rPr>
                <w:rStyle w:val="VerbatimChar"/>
              </w:rPr>
              <w:t xml:space="preserve">A</w:t>
            </w:r>
            <w:r>
              <w:t xml:space="preserve">、</w:t>
            </w:r>
            <w:r>
              <w:rPr>
                <w:rStyle w:val="VerbatimChar"/>
              </w:rPr>
              <w:t xml:space="preserve">B</w:t>
            </w:r>
            <w:r>
              <w:t xml:space="preserve">、</w:t>
            </w:r>
            <w:r>
              <w:rPr>
                <w:rStyle w:val="VerbatimChar"/>
              </w:rPr>
              <w:t xml:space="preserve">C</w:t>
            </w:r>
            <w:r>
              <w:rPr>
                <w:rFonts w:hint="eastAsia"/>
              </w:rPr>
              <w:t xml:space="preserve">…（房间内唯一）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开始计数（最底层为</w:t>
            </w:r>
            <w:r>
              <w:t xml:space="preserve"> </w:t>
            </w:r>
            <w:r>
              <w:rPr>
                <w:rFonts w:hint="eastAsia"/>
              </w:rPr>
              <w:t xml:space="preserve">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</w:t>
            </w:r>
            <w:r>
              <w:t xml:space="preserve"> / </w:t>
            </w:r>
            <w:r>
              <w:rPr>
                <w:rFonts w:hint="eastAsia"/>
              </w:rPr>
              <w:t xml:space="preserve">格</w:t>
            </w:r>
            <w:r>
              <w:t xml:space="preserve"> / </w:t>
            </w:r>
            <w:r>
              <w:rPr>
                <w:rFonts w:hint="eastAsia"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rPr>
                <w:rFonts w:hint="eastAsia"/>
              </w:rPr>
              <w:t xml:space="preserve">开始，两位补零（</w:t>
            </w:r>
            <w:r>
              <w:rPr>
                <w:rStyle w:val="VerbatimChar"/>
              </w:rPr>
              <w:t xml:space="preserve">05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3"/>
    <w:bookmarkStart w:id="14" w:name="X613c74c74ff3299a8ae840565a64bd2978e02d3"/>
    <w:p>
      <w:pPr>
        <w:pStyle w:val="Heading3"/>
      </w:pPr>
      <w:r>
        <w:t xml:space="preserve">5.2 </w:t>
      </w:r>
      <w:r>
        <w:rPr>
          <w:rFonts w:hint="eastAsia"/>
        </w:rPr>
        <w:t xml:space="preserve">元素类型与坐标轴（正视细节视图的称呼不同）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网格称呼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立体货架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常规货架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柜子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抽屉/柜格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排</w:t>
            </w:r>
            <w:r>
              <w:rPr>
                <w:b/>
                <w:bCs/>
              </w:rPr>
              <w:t xml:space="preserve"> × </w:t>
            </w:r>
            <w:r>
              <w:rPr>
                <w:rFonts w:hint="eastAsia"/>
                <w:b/>
                <w:bCs/>
              </w:rPr>
              <w:t xml:space="preserve">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桌面分区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1×1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整体挂载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不可拆分的大件（整机、大箱体）</w:t>
            </w:r>
          </w:p>
        </w:tc>
      </w:tr>
    </w:tbl>
    <w:bookmarkEnd w:id="14"/>
    <w:bookmarkStart w:id="15" w:name="X29fecc52b547675bfc4e9c35843c430b21dc826"/>
    <w:p>
      <w:pPr>
        <w:pStyle w:val="Heading3"/>
      </w:pPr>
      <w:r>
        <w:t xml:space="preserve">5.3 </w:t>
      </w:r>
      <w:r>
        <w:rPr>
          <w:rFonts w:hint="eastAsia"/>
        </w:rPr>
        <w:t xml:space="preserve">画布与尺寸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单位统一</w:t>
      </w:r>
      <w:r>
        <w:rPr>
          <w:b/>
          <w:bCs/>
        </w:rPr>
        <w:t xml:space="preserve"> cm</w:t>
      </w:r>
      <w:r>
        <w:rPr>
          <w:rFonts w:hint="eastAsia"/>
        </w:rPr>
        <w:t xml:space="preserve">，画布尺寸填写房间实际尺寸（如</w:t>
      </w:r>
      <w:r>
        <w:t xml:space="preserve"> </w:t>
      </w:r>
      <w:r>
        <w:rPr>
          <w:rStyle w:val="VerbatimChar"/>
        </w:rPr>
        <w:t xml:space="preserve">900 × 600 cm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网格</w:t>
      </w:r>
      <w:r>
        <w:t xml:space="preserve"> </w:t>
      </w:r>
      <w:r>
        <w:rPr>
          <w:rStyle w:val="VerbatimChar"/>
        </w:rPr>
        <w:t xml:space="preserve">20 cm</w:t>
      </w:r>
      <w:r>
        <w:t xml:space="preserve"> </w:t>
      </w:r>
      <w:r>
        <w:rPr>
          <w:rFonts w:hint="eastAsia"/>
        </w:rPr>
        <w:t xml:space="preserve">一格、</w:t>
      </w:r>
      <w:r>
        <w:rPr>
          <w:rStyle w:val="VerbatimChar"/>
        </w:rPr>
        <w:t xml:space="preserve">100 cm</w:t>
      </w:r>
      <w:r>
        <w:t xml:space="preserve"> </w:t>
      </w:r>
      <w:r>
        <w:rPr>
          <w:rFonts w:hint="eastAsia"/>
        </w:rPr>
        <w:t xml:space="preserve">主线；元素长宽用实际尺寸，不要为了好看随意缩放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元素之间</w:t>
      </w:r>
      <w:r>
        <w:rPr>
          <w:rFonts w:hint="eastAsia"/>
          <w:b/>
          <w:bCs/>
        </w:rPr>
        <w:t xml:space="preserve">留出通道</w:t>
      </w:r>
      <w:r>
        <w:rPr>
          <w:rFonts w:hint="eastAsia"/>
        </w:rPr>
        <w:t xml:space="preserve">（建议</w:t>
      </w:r>
      <w:r>
        <w:t xml:space="preserve"> ≥ 60 </w:t>
      </w:r>
      <w:r>
        <w:rPr>
          <w:rFonts w:hint="eastAsia"/>
        </w:rPr>
        <w:t xml:space="preserve">cm），便于取放；门/窗标在平面上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元素编码与名称要一致：平面图里的</w:t>
      </w:r>
      <w:r>
        <w:t xml:space="preserve"> </w:t>
      </w:r>
      <w:r>
        <w:rPr>
          <w:rStyle w:val="VerbatimChar"/>
          <w:rFonts w:hint="eastAsia"/>
        </w:rPr>
        <w:t xml:space="preserve">A货架</w:t>
      </w:r>
      <w:r>
        <w:t xml:space="preserve"> </w:t>
      </w:r>
      <w:r>
        <w:rPr>
          <w:rFonts w:hint="eastAsia"/>
        </w:rPr>
        <w:t xml:space="preserve">就是库存里的</w:t>
      </w:r>
      <w:r>
        <w:t xml:space="preserve"> </w:t>
      </w:r>
      <w:r>
        <w:rPr>
          <w:rStyle w:val="VerbatimChar"/>
        </w:rPr>
        <w:t xml:space="preserve">201-A</w:t>
      </w:r>
    </w:p>
    <w:bookmarkEnd w:id="15"/>
    <w:bookmarkStart w:id="16" w:name="Xaa7ad4f56c2b38f159767c952a86b3e82a0d94f"/>
    <w:p>
      <w:pPr>
        <w:pStyle w:val="Heading3"/>
      </w:pPr>
      <w:r>
        <w:t xml:space="preserve">5.4 </w:t>
      </w:r>
      <w:r>
        <w:rPr>
          <w:rFonts w:hint="eastAsia"/>
        </w:rPr>
        <w:t xml:space="preserve">挂载规则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物料</w:t>
      </w:r>
      <w:r>
        <w:rPr>
          <w:rFonts w:hint="eastAsia"/>
          <w:b/>
          <w:bCs/>
        </w:rPr>
        <w:t xml:space="preserve">必须挂到具体格位</w:t>
      </w:r>
      <w:r>
        <w:rPr>
          <w:rFonts w:hint="eastAsia"/>
        </w:rPr>
        <w:t xml:space="preserve">（层/位），不要只挂在房间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只有确实不可拆分的设备才用"整体挂载"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移动物料位置时：</w:t>
      </w:r>
      <w:r>
        <w:rPr>
          <w:rFonts w:hint="eastAsia"/>
          <w:b/>
          <w:bCs/>
        </w:rPr>
        <w:t xml:space="preserve">先在平面图里改元素/格位，再到库存表单统一调整</w:t>
      </w:r>
      <w:r>
        <w:rPr>
          <w:rFonts w:hint="eastAsia"/>
        </w:rPr>
        <w:t xml:space="preserve">，避免两边不一致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Xee052c1dbdb8901a7e9db56887521a40cc82b5c"/>
    <w:p>
      <w:pPr>
        <w:pStyle w:val="Heading2"/>
      </w:pPr>
      <w:r>
        <w:t xml:space="preserve">6. </w:t>
      </w:r>
      <w:r>
        <w:rPr>
          <w:rFonts w:hint="eastAsia"/>
        </w:rPr>
        <w:t xml:space="preserve">物料编码与标签规范</w:t>
      </w:r>
    </w:p>
    <w:p>
      <w:pPr>
        <w:pStyle w:val="BlockText"/>
      </w:pPr>
      <w:r>
        <w:rPr>
          <w:rFonts w:hint="eastAsia"/>
        </w:rPr>
        <w:t xml:space="preserve">目标：实物上贴的标签</w:t>
      </w:r>
      <w:r>
        <w:rPr>
          <w:rFonts w:hint="eastAsia"/>
          <w:b/>
          <w:bCs/>
        </w:rPr>
        <w:t xml:space="preserve">扫一下就进系统</w:t>
      </w:r>
      <w:r>
        <w:rPr>
          <w:rFonts w:hint="eastAsia"/>
        </w:rPr>
        <w:t xml:space="preserve">，且</w:t>
      </w:r>
      <w:r>
        <w:rPr>
          <w:rFonts w:hint="eastAsia"/>
          <w:b/>
          <w:bCs/>
        </w:rPr>
        <w:t xml:space="preserve">搬到哪都不会失效</w:t>
      </w:r>
      <w:r>
        <w:t xml:space="preserve">。</w:t>
      </w:r>
    </w:p>
    <w:bookmarkStart w:id="18" w:name="X85e1c7ae7ab7250c24ebc672440cfc84d7c22cb"/>
    <w:p>
      <w:pPr>
        <w:pStyle w:val="Heading3"/>
      </w:pPr>
      <w:r>
        <w:t xml:space="preserve">6.1 </w:t>
      </w:r>
      <w:r>
        <w:rPr>
          <w:rFonts w:hint="eastAsia"/>
        </w:rPr>
        <w:t xml:space="preserve">两层标签，各管各的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用什么编码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货架</w:t>
            </w:r>
            <w:r>
              <w:t xml:space="preserve"> / </w:t>
            </w:r>
            <w:r>
              <w:rPr>
                <w:rFonts w:hint="eastAsia"/>
              </w:rPr>
              <w:t xml:space="preserve">柜子</w:t>
            </w:r>
            <w:r>
              <w:t xml:space="preserve"> / </w:t>
            </w:r>
            <w:r>
              <w:rPr>
                <w:rFonts w:hint="eastAsia"/>
              </w:rPr>
              <w:t xml:space="preserve">工作台的</w:t>
            </w:r>
            <w:r>
              <w:rPr>
                <w:rFonts w:hint="eastAsia"/>
                <w:b/>
                <w:bCs/>
              </w:rPr>
              <w:t xml:space="preserve">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现有库位编码（</w:t>
            </w:r>
            <w:r>
              <w:rPr>
                <w:rStyle w:val="VerbatimChar"/>
              </w:rPr>
              <w:t xml:space="preserve">201-A-3-05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位置不动，编码永久有效；扫码</w:t>
            </w:r>
            <w:r>
              <w:t xml:space="preserve"> = </w:t>
            </w:r>
            <w:r>
              <w:rPr>
                <w:rFonts w:hint="eastAsia"/>
              </w:rPr>
              <w:t xml:space="preserve">打开该格位的物料清单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物品标签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</w:t>
            </w:r>
            <w:r>
              <w:rPr>
                <w:rFonts w:hint="eastAsia"/>
                <w:b/>
                <w:bCs/>
              </w:rPr>
              <w:t xml:space="preserve">实物</w:t>
            </w:r>
            <w:r>
              <w:rPr>
                <w:rFonts w:hint="eastAsia"/>
              </w:rPr>
              <w:t xml:space="preserve">上（A/B</w:t>
            </w:r>
            <w:r>
              <w:t xml:space="preserve"> </w:t>
            </w:r>
            <w:r>
              <w:rPr>
                <w:rFonts w:hint="eastAsia"/>
              </w:rPr>
              <w:t xml:space="preserve">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本章编码（</w:t>
            </w:r>
            <w:r>
              <w:rPr>
                <w:rStyle w:val="VerbatimChar"/>
              </w:rPr>
              <w:t xml:space="preserve">BAT-0007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物品会移动、借用、跨房间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铁律：物品编码里绝对不放房间号或库位。</w:t>
      </w:r>
      <w:r>
        <w:t xml:space="preserve"> </w:t>
      </w:r>
      <w:r>
        <w:rPr>
          <w:rFonts w:hint="eastAsia"/>
        </w:rPr>
        <w:t xml:space="preserve">库位编码是"位置码"（含房号），属于格位不属于物品——</w:t>
      </w:r>
      <w:r>
        <w:t xml:space="preserve"> </w:t>
      </w:r>
      <w:r>
        <w:rPr>
          <w:rFonts w:hint="eastAsia"/>
        </w:rPr>
        <w:t xml:space="preserve">把含房号的编码印在电池上，电池一搬到别的架子，标签就作废了。物品编码只回答"</w:t>
      </w: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"，</w:t>
      </w:r>
      <w:r>
        <w:t xml:space="preserve"> </w:t>
      </w:r>
      <w:r>
        <w:rPr>
          <w:rFonts w:hint="eastAsia"/>
        </w:rPr>
        <w:t xml:space="preserve">"它现在在哪"由系统里的库位字段回答。</w:t>
      </w:r>
    </w:p>
    <w:bookmarkEnd w:id="18"/>
    <w:bookmarkStart w:id="19" w:name="Xbe5d1880c240279f86e1f21d2a45384dc87a8a1"/>
    <w:p>
      <w:pPr>
        <w:pStyle w:val="Heading3"/>
      </w:pPr>
      <w:r>
        <w:t xml:space="preserve">6.2 </w:t>
      </w:r>
      <w:r>
        <w:rPr>
          <w:rFonts w:hint="eastAsia"/>
        </w:rPr>
        <w:t xml:space="preserve">物品编码格式</w:t>
      </w:r>
    </w:p>
    <w:p>
      <w:pPr>
        <w:pStyle w:val="SourceCode"/>
      </w:pPr>
      <w:r>
        <w:rPr>
          <w:rStyle w:val="VerbatimChar"/>
          <w:rFonts w:hint="eastAsia"/>
        </w:rPr>
        <w:t xml:space="preserve">&lt;分类前缀&gt;-&lt;4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例：BAT-0007、FC-0021、TL-0103</w:t>
      </w:r>
      <w:r>
        <w:br/>
      </w:r>
      <w:r>
        <w:rPr>
          <w:rStyle w:val="VerbatimChar"/>
          <w:rFonts w:hint="eastAsia"/>
        </w:rPr>
        <w:t xml:space="preserve">&lt;分类前缀&gt;-&lt;年份&gt;-&lt;4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位序号&gt;</w:t>
      </w:r>
      <w:r>
        <w:rPr>
          <w:rStyle w:val="VerbatimChar"/>
        </w:rPr>
        <w:t xml:space="preserve">      </w:t>
      </w:r>
      <w:r>
        <w:rPr>
          <w:rStyle w:val="VerbatimChar"/>
          <w:rFonts w:hint="eastAsia"/>
        </w:rPr>
        <w:t xml:space="preserve">例：BAT-2026-0007（需要跨年区分时用）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从分类字典派生（见下表），2~3</w:t>
            </w:r>
            <w:r>
              <w:t xml:space="preserve"> </w:t>
            </w:r>
            <w:r>
              <w:rPr>
                <w:rFonts w:hint="eastAsia"/>
              </w:rPr>
              <w:t xml:space="preserve">个大写字母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位、</w:t>
            </w:r>
            <w:r>
              <w:rPr>
                <w:rFonts w:hint="eastAsia"/>
                <w:b/>
                <w:bCs/>
              </w:rPr>
              <w:t xml:space="preserve">补零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0007</w:t>
            </w:r>
            <w:r>
              <w:t xml:space="preserve"> </w:t>
            </w:r>
            <w:r>
              <w:rPr>
                <w:rFonts w:hint="eastAsia"/>
              </w:rPr>
              <w:t xml:space="preserve">而不是</w:t>
            </w:r>
            <w:r>
              <w:t xml:space="preserve"> </w:t>
            </w:r>
            <w:r>
              <w:rPr>
                <w:rStyle w:val="VerbatimChar"/>
              </w:rPr>
              <w:t xml:space="preserve">7</w:t>
            </w:r>
            <w:r>
              <w:rPr>
                <w:rFonts w:hint="eastAsia"/>
              </w:rPr>
              <w:t xml:space="preserve">），按前缀各自从</w:t>
            </w:r>
            <w:r>
              <w:t xml:space="preserve"> </w:t>
            </w:r>
            <w:r>
              <w:rPr>
                <w:rStyle w:val="VerbatimChar"/>
              </w:rPr>
              <w:t xml:space="preserve">0001</w:t>
            </w:r>
            <w:r>
              <w:t xml:space="preserve"> </w:t>
            </w:r>
            <w:r>
              <w:rPr>
                <w:rFonts w:hint="eastAsia"/>
              </w:rPr>
              <w:t xml:space="preserve">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字符集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只用</w:t>
            </w:r>
            <w:r>
              <w:t xml:space="preserve"> </w:t>
            </w:r>
            <w:r>
              <w:rPr>
                <w:rStyle w:val="VerbatimChar"/>
              </w:rPr>
              <w:t xml:space="preserve">0-9</w:t>
            </w:r>
            <w:r>
              <w:t xml:space="preserve"> </w:t>
            </w:r>
            <w:r>
              <w:rPr>
                <w:rFonts w:hint="eastAsia"/>
              </w:rP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A-Z</w:t>
            </w:r>
            <w:r>
              <w:rPr>
                <w:rFonts w:hint="eastAsia"/>
              </w:rPr>
              <w:t xml:space="preserve">，</w:t>
            </w:r>
            <w:r>
              <w:rPr>
                <w:rFonts w:hint="eastAsia"/>
                <w:b/>
                <w:bCs/>
              </w:rPr>
              <w:t xml:space="preserve">剔除易混字符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Q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Z</w:t>
            </w:r>
            <w:r>
              <w:rPr>
                <w:rFonts w:hint="eastAsia"/>
              </w:rPr>
              <w:t xml:space="preserve">（贴纸磨损时最容易读错）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唯一与复用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全队唯一；</w:t>
            </w:r>
            <w:r>
              <w:rPr>
                <w:rFonts w:hint="eastAsia"/>
                <w:b/>
                <w:bCs/>
              </w:rPr>
              <w:t xml:space="preserve">报废/转让后编码停用，绝不给新物品</w:t>
            </w:r>
            <w:r>
              <w:rPr>
                <w:rFonts w:hint="eastAsia"/>
              </w:rPr>
              <w:t xml:space="preserve">（否则历史记录会串）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校验位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</w:t>
            </w:r>
            <w:r>
              <w:t xml:space="preserve"> ≤ 2000 </w:t>
            </w:r>
            <w:r>
              <w:rPr>
                <w:rFonts w:hint="eastAsia"/>
              </w:rPr>
              <w:t xml:space="preserve">件可省；要加就</w:t>
            </w:r>
            <w:r>
              <w:t xml:space="preserve"> 1 </w:t>
            </w:r>
            <w:r>
              <w:rPr>
                <w:rFonts w:hint="eastAsia"/>
              </w:rPr>
              <w:t xml:space="preserve">位</w:t>
            </w:r>
            <w:r>
              <w:t xml:space="preserve"> </w:t>
            </w:r>
            <w:r>
              <w:rPr>
                <w:rFonts w:hint="eastAsia"/>
              </w:rPr>
              <w:t xml:space="preserve">mod-11，写在序号之后如</w:t>
            </w:r>
            <w:r>
              <w:t xml:space="preserve"> </w:t>
            </w:r>
            <w:r>
              <w:rPr>
                <w:rStyle w:val="VerbatimChar"/>
              </w:rPr>
              <w:t xml:space="preserve">BAT-0007-3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可读性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标签上除二维码外</w:t>
            </w:r>
            <w:r>
              <w:rPr>
                <w:rFonts w:hint="eastAsia"/>
                <w:b/>
                <w:bCs/>
              </w:rPr>
              <w:t xml:space="preserve">必须同时印可读编码</w:t>
            </w:r>
            <w:r>
              <w:rPr>
                <w:rFonts w:hint="eastAsia"/>
              </w:rPr>
              <w:t xml:space="preserve">（扫码枪坏/磨损时手输兜底）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分类前缀表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电子元器件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动力系统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结构材料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飞控系统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通信设备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电池电源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9"/>
    <w:bookmarkStart w:id="20" w:name="Xc3dd50f283ee8cf4bb8375a7d92a3dc05611440"/>
    <w:p>
      <w:pPr>
        <w:pStyle w:val="Heading3"/>
      </w:pPr>
      <w:r>
        <w:t xml:space="preserve">6.3 </w:t>
      </w:r>
      <w:r>
        <w:rPr>
          <w:rFonts w:hint="eastAsia"/>
        </w:rPr>
        <w:t xml:space="preserve">二维码内容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一律写</w:t>
      </w:r>
      <w:r>
        <w:rPr>
          <w:rFonts w:hint="eastAsia"/>
          <w:b/>
          <w:bCs/>
        </w:rPr>
        <w:t xml:space="preserve">短链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https://&lt;队里域名&gt;/i/&lt;编码&gt;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https://team.example.com/i/BAT-0007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扫码直接进系统看到这件物料：名称、分类、等级、当前库位、在库数量、操作记录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比纯文本编码强：能记录"谁在什么时候扫的"，且不依赖扫码枪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纯文本编码只作为</w:t>
      </w:r>
      <w:r>
        <w:rPr>
          <w:rFonts w:hint="eastAsia"/>
          <w:b/>
          <w:bCs/>
        </w:rPr>
        <w:t xml:space="preserve">离线兜底</w:t>
      </w:r>
      <w:r>
        <w:rPr>
          <w:rFonts w:hint="eastAsia"/>
        </w:rPr>
        <w:t xml:space="preserve">，不是主用法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短链里的编码统一大写，避免大小写不一致导致查不到</w:t>
      </w:r>
    </w:p>
    <w:bookmarkEnd w:id="20"/>
    <w:bookmarkStart w:id="21" w:name="X57964681362b59ba1140721ab77b1cc4654541c"/>
    <w:p>
      <w:pPr>
        <w:pStyle w:val="Heading3"/>
      </w:pPr>
      <w:r>
        <w:t xml:space="preserve">6.4 </w:t>
      </w:r>
      <w:r>
        <w:rPr>
          <w:rFonts w:hint="eastAsia"/>
        </w:rPr>
        <w:t xml:space="preserve">贴标规范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谁贴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级</w:t>
            </w:r>
            <w:r>
              <w:rPr>
                <w:rFonts w:hint="eastAsia"/>
                <w:b/>
                <w:bCs/>
              </w:rPr>
              <w:t xml:space="preserve">必须贴</w:t>
            </w:r>
            <w:r>
              <w:rPr>
                <w:rFonts w:hint="eastAsia"/>
              </w:rPr>
              <w:t xml:space="preserve">（贵重/关键）；B</w:t>
            </w:r>
            <w:r>
              <w:t xml:space="preserve"> </w:t>
            </w:r>
            <w:r>
              <w:rPr>
                <w:rFonts w:hint="eastAsia"/>
              </w:rPr>
              <w:t xml:space="preserve">级建议贴；C</w:t>
            </w:r>
            <w:r>
              <w:t xml:space="preserve"> </w:t>
            </w:r>
            <w:r>
              <w:rPr>
                <w:rFonts w:hint="eastAsia"/>
              </w:rPr>
              <w:t xml:space="preserve">级耗材</w:t>
            </w:r>
            <w:r>
              <w:rPr>
                <w:rFonts w:hint="eastAsia"/>
                <w:b/>
                <w:bCs/>
              </w:rPr>
              <w:t xml:space="preserve">不贴实物</w:t>
            </w:r>
            <w:r>
              <w:rPr>
                <w:rFonts w:hint="eastAsia"/>
              </w:rPr>
              <w:t xml:space="preserve">，只贴货位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不易磨损、不遮挡铭牌与接口的位置：电池贴侧面（避开膨胀面）、飞控贴底面、工具贴手柄内侧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户外/油污环境用</w:t>
            </w:r>
            <w:r>
              <w:rPr>
                <w:rFonts w:hint="eastAsia"/>
                <w:b/>
                <w:bCs/>
              </w:rPr>
              <w:t xml:space="preserve">覆膜不干胶</w:t>
            </w:r>
            <w:r>
              <w:rPr>
                <w:rFonts w:hint="eastAsia"/>
              </w:rPr>
              <w:t xml:space="preserve">；电池仓内用耐温标签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货位标签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贴在该格位的</w:t>
            </w:r>
            <w:r>
              <w:rPr>
                <w:rFonts w:hint="eastAsia"/>
                <w:b/>
                <w:bCs/>
              </w:rPr>
              <w:t xml:space="preserve">边沿</w:t>
            </w:r>
            <w:r>
              <w:rPr>
                <w:rFonts w:hint="eastAsia"/>
              </w:rPr>
              <w:t xml:space="preserve">（层板正面外侧），不要贴在物品上；同一货架按"层</w:t>
            </w:r>
            <w:r>
              <w:t xml:space="preserve"> → </w:t>
            </w:r>
            <w:r>
              <w:rPr>
                <w:rFonts w:hint="eastAsia"/>
              </w:rPr>
              <w:t xml:space="preserve">位"从左到右、从下到上编号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浏览器直接打印</w:t>
            </w:r>
            <w:r>
              <w:t xml:space="preserve"> A4 </w:t>
            </w:r>
            <w:r>
              <w:rPr>
                <w:rFonts w:hint="eastAsia"/>
              </w:rPr>
              <w:t xml:space="preserve">不干胶网格（二维码</w:t>
            </w:r>
            <w:r>
              <w:t xml:space="preserve"> + </w:t>
            </w:r>
            <w:r>
              <w:rPr>
                <w:rFonts w:hint="eastAsia"/>
              </w:rPr>
              <w:t xml:space="preserve">可读编码</w:t>
            </w:r>
            <w:r>
              <w:t xml:space="preserve"> + </w:t>
            </w:r>
            <w:r>
              <w:rPr>
                <w:rFonts w:hint="eastAsia"/>
              </w:rPr>
              <w:t xml:space="preserve">名称</w:t>
            </w:r>
            <w:r>
              <w:t xml:space="preserve"> + </w:t>
            </w:r>
            <w:r>
              <w:rPr>
                <w:rFonts w:hint="eastAsia"/>
              </w:rPr>
              <w:t xml:space="preserve">库位</w:t>
            </w:r>
            <w:r>
              <w:t xml:space="preserve"> + </w:t>
            </w:r>
            <w:r>
              <w:rPr>
                <w:rFonts w:hint="eastAsia"/>
              </w:rPr>
              <w:t xml:space="preserve">等级）</w:t>
            </w:r>
          </w:p>
        </w:tc>
      </w:tr>
    </w:tbl>
    <w:bookmarkEnd w:id="21"/>
    <w:bookmarkStart w:id="22" w:name="Xd0945ff4d00e3edce75ae6117eb7d167b72e937"/>
    <w:p>
      <w:pPr>
        <w:pStyle w:val="Heading3"/>
      </w:pPr>
      <w:r>
        <w:t xml:space="preserve">6.5 </w:t>
      </w:r>
      <w:r>
        <w:rPr>
          <w:rFonts w:hint="eastAsia"/>
        </w:rPr>
        <w:t xml:space="preserve">编码的登记与维护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先建记录再生号</w:t>
      </w:r>
      <w:r>
        <w:rPr>
          <w:rFonts w:hint="eastAsia"/>
        </w:rPr>
        <w:t xml:space="preserve">：在系统里新增该物料（填好名称、分类、单价），再按规则取号，两者保持一致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搬迁不改码</w:t>
      </w:r>
      <w:r>
        <w:rPr>
          <w:rFonts w:hint="eastAsia"/>
        </w:rPr>
        <w:t xml:space="preserve">：物品换了位置，只改系统里的库位字段，</w:t>
      </w:r>
      <w:r>
        <w:rPr>
          <w:rFonts w:hint="eastAsia"/>
          <w:b/>
          <w:bCs/>
        </w:rPr>
        <w:t xml:space="preserve">不重印标签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报废不复用</w:t>
      </w:r>
      <w:r>
        <w:rPr>
          <w:rFonts w:hint="eastAsia"/>
        </w:rPr>
        <w:t xml:space="preserve">：状态改为损坏/报废并留档，编码作废；新采购的同型号另外取号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合并同类项</w:t>
      </w:r>
      <w:r>
        <w:rPr>
          <w:rFonts w:hint="eastAsia"/>
        </w:rPr>
        <w:t xml:space="preserve">：发现同一编码贴到了两件不同物品上，立即停用其中一个号并追查（说明登记环节出错）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每学期大盘点时</w:t>
      </w:r>
      <w:r>
        <w:rPr>
          <w:rFonts w:hint="eastAsia"/>
          <w:b/>
          <w:bCs/>
        </w:rPr>
        <w:t xml:space="preserve">抽查</w:t>
      </w:r>
      <w:r>
        <w:rPr>
          <w:b/>
          <w:bCs/>
        </w:rPr>
        <w:t xml:space="preserve"> 10% </w:t>
      </w:r>
      <w:r>
        <w:rPr>
          <w:rFonts w:hint="eastAsia"/>
          <w:b/>
          <w:bCs/>
        </w:rPr>
        <w:t xml:space="preserve">的标签</w:t>
      </w:r>
      <w:r>
        <w:rPr>
          <w:rFonts w:hint="eastAsia"/>
        </w:rPr>
        <w:t xml:space="preserve">：能否扫得到、编码与系统记录是否一致、标签是否脱落</w:t>
      </w:r>
    </w:p>
    <w:bookmarkEnd w:id="22"/>
    <w:bookmarkStart w:id="23" w:name="X58607f403ee24e354e6f0b1711e1da116cd3fbe"/>
    <w:p>
      <w:pPr>
        <w:pStyle w:val="Heading3"/>
      </w:pPr>
      <w:r>
        <w:t xml:space="preserve">6.6 </w:t>
      </w:r>
      <w:r>
        <w:rPr>
          <w:rFonts w:hint="eastAsia"/>
        </w:rPr>
        <w:t xml:space="preserve">在当前系统里的落地方式</w:t>
      </w:r>
    </w:p>
    <w:p>
      <w:pPr>
        <w:pStyle w:val="FirstParagraph"/>
      </w:pPr>
      <w:r>
        <w:rPr>
          <w:rFonts w:hint="eastAsia"/>
        </w:rPr>
        <w:t xml:space="preserve">系统目前是「</w:t>
      </w:r>
      <w:r>
        <w:rPr>
          <w:rFonts w:hint="eastAsia"/>
          <w:b/>
          <w:bCs/>
        </w:rPr>
        <w:t xml:space="preserve">种类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数量</w:t>
      </w:r>
      <w:r>
        <w:rPr>
          <w:rFonts w:hint="eastAsia"/>
        </w:rPr>
        <w:t xml:space="preserve">」模型（一条记录对应数量若干），没有单件字段。所以：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</w:t>
            </w:r>
            <w:r>
              <w:rPr>
                <w:rFonts w:hint="eastAsia"/>
                <w:b/>
                <w:bCs/>
              </w:rPr>
              <w:t xml:space="preserve">级贵重件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一件一条记录、数量填</w:t>
            </w:r>
            <w:r>
              <w:rPr>
                <w:b/>
                <w:bCs/>
              </w:rPr>
              <w:t xml:space="preserve"> 1</w:t>
            </w:r>
            <w:r>
              <w:t xml:space="preserve"> </w:t>
            </w:r>
            <w:r>
              <w:t xml:space="preserve">—— </w:t>
            </w:r>
            <w:r>
              <w:rPr>
                <w:rFonts w:hint="eastAsia"/>
              </w:rPr>
              <w:t xml:space="preserve">天然就是"单件资产"，每条配一个编码即可贴标签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</w:t>
            </w:r>
            <w:r>
              <w:rPr>
                <w:rFonts w:hint="eastAsia"/>
                <w:b/>
                <w:bCs/>
              </w:rPr>
              <w:t xml:space="preserve">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按种类管理，标签贴</w:t>
            </w:r>
            <w:r>
              <w:rPr>
                <w:rFonts w:hint="eastAsia"/>
                <w:b/>
                <w:bCs/>
              </w:rPr>
              <w:t xml:space="preserve">货位</w:t>
            </w:r>
            <w:r>
              <w:rPr>
                <w:rFonts w:hint="eastAsia"/>
              </w:rPr>
              <w:t xml:space="preserve">；型号易混的件可按</w:t>
            </w:r>
            <w:r>
              <w:t xml:space="preserve"> A </w:t>
            </w:r>
            <w:r>
              <w:rPr>
                <w:rFonts w:hint="eastAsia"/>
              </w:rPr>
              <w:t xml:space="preserve">级方式一件一条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</w:t>
            </w:r>
            <w:r>
              <w:rPr>
                <w:rFonts w:hint="eastAsia"/>
                <w:b/>
                <w:bCs/>
              </w:rPr>
              <w:t xml:space="preserve">级耗材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按种类管理，只贴货位标签，不贴实物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后续若给系统加上「物料编码字段</w:t>
      </w:r>
      <w:r>
        <w:t xml:space="preserve"> + </w:t>
      </w:r>
      <w:r>
        <w:rPr>
          <w:rFonts w:hint="eastAsia"/>
        </w:rPr>
        <w:t xml:space="preserve">自动生号</w:t>
      </w:r>
      <w:r>
        <w:t xml:space="preserve"> + </w:t>
      </w:r>
      <w:r>
        <w:rPr>
          <w:rFonts w:hint="eastAsia"/>
        </w:rPr>
        <w:t xml:space="preserve">按编码/扫码查询」，本节规则可直接落地；</w:t>
      </w:r>
      <w:r>
        <w:t xml:space="preserve"> </w:t>
      </w:r>
      <w:r>
        <w:rPr>
          <w:rFonts w:hint="eastAsia"/>
        </w:rPr>
        <w:t xml:space="preserve">系统里编码的取值、前缀、补零规则与本节保持一致即可无缝迁移。</w:t>
      </w:r>
    </w:p>
    <w:bookmarkEnd w:id="23"/>
    <w:bookmarkEnd w:id="24"/>
    <w:bookmarkStart w:id="27" w:name="X2c9d0f951ccc6b561d7c510674c6ced85c2364a"/>
    <w:p>
      <w:pPr>
        <w:pStyle w:val="Heading2"/>
      </w:pPr>
      <w:r>
        <w:t xml:space="preserve">7. </w:t>
      </w:r>
      <w:r>
        <w:rPr>
          <w:rFonts w:hint="eastAsia"/>
        </w:rPr>
        <w:t xml:space="preserve">入库规范</w:t>
      </w:r>
    </w:p>
    <w:bookmarkStart w:id="25" w:name="X57c4d37758ba68ed76b5c97d3b622d1f5c00970"/>
    <w:p>
      <w:pPr>
        <w:pStyle w:val="Heading3"/>
      </w:pPr>
      <w:r>
        <w:t xml:space="preserve">7.1 </w:t>
      </w:r>
      <w:r>
        <w:rPr>
          <w:rFonts w:hint="eastAsia"/>
        </w:rPr>
        <w:t xml:space="preserve">单件新增（表单）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名称按第</w:t>
      </w:r>
      <w:r>
        <w:t xml:space="preserve"> 4 </w:t>
      </w:r>
      <w:r>
        <w:rPr>
          <w:rFonts w:hint="eastAsia"/>
        </w:rPr>
        <w:t xml:space="preserve">节命名规范填写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选分类</w:t>
      </w:r>
      <w:r>
        <w:t xml:space="preserve"> → </w:t>
      </w:r>
      <w:r>
        <w:rPr>
          <w:rFonts w:hint="eastAsia"/>
        </w:rPr>
        <w:t xml:space="preserve">填数量与</w:t>
      </w:r>
      <w:r>
        <w:rPr>
          <w:rFonts w:hint="eastAsia"/>
          <w:b/>
          <w:bCs/>
        </w:rPr>
        <w:t xml:space="preserve">单价</w:t>
      </w:r>
      <w:r>
        <w:t xml:space="preserve"> </w:t>
      </w:r>
      <w:r>
        <w:t xml:space="preserve">→ </w:t>
      </w:r>
      <w:r>
        <w:rPr>
          <w:rFonts w:hint="eastAsia"/>
        </w:rPr>
        <w:t xml:space="preserve">系统自动定级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选「房间</w:t>
      </w:r>
      <w:r>
        <w:t xml:space="preserve"> → </w:t>
      </w:r>
      <w:r>
        <w:rPr>
          <w:rFonts w:hint="eastAsia"/>
        </w:rPr>
        <w:t xml:space="preserve">元素</w:t>
      </w:r>
      <w:r>
        <w:t xml:space="preserve"> → </w:t>
      </w:r>
      <w:r>
        <w:rPr>
          <w:rFonts w:hint="eastAsia"/>
        </w:rPr>
        <w:t xml:space="preserve">层</w:t>
      </w:r>
      <w:r>
        <w:t xml:space="preserve"> → </w:t>
      </w:r>
      <w:r>
        <w:rPr>
          <w:rFonts w:hint="eastAsia"/>
        </w:rPr>
        <w:t xml:space="preserve">位」生成库位（找不到元素说明平面图没画，先去「物料布局」补）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需要时补照片、部门、项目标签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保存后</w:t>
      </w:r>
      <w:r>
        <w:rPr>
          <w:rFonts w:hint="eastAsia"/>
          <w:b/>
          <w:bCs/>
        </w:rPr>
        <w:t xml:space="preserve">当场复核</w:t>
      </w:r>
      <w:r>
        <w:rPr>
          <w:rFonts w:hint="eastAsia"/>
        </w:rPr>
        <w:t xml:space="preserve">列表里的数量与库位</w:t>
      </w:r>
    </w:p>
    <w:bookmarkEnd w:id="25"/>
    <w:bookmarkStart w:id="26" w:name="X86c0fea95dd3a22afe86fed69f7726a114a59e9"/>
    <w:p>
      <w:pPr>
        <w:pStyle w:val="Heading3"/>
      </w:pPr>
      <w:r>
        <w:t xml:space="preserve">7.2 </w:t>
      </w:r>
      <w:r>
        <w:rPr>
          <w:rFonts w:hint="eastAsia"/>
        </w:rPr>
        <w:t xml:space="preserve">批量导入（Excel）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表头（首行，可中英文）：</w:t>
      </w:r>
      <w:r>
        <w:rPr>
          <w:rStyle w:val="VerbatimChar"/>
          <w:rFonts w:hint="eastAsia"/>
        </w:rPr>
        <w:t xml:space="preserve">名称/Name</w:t>
      </w:r>
      <w:r>
        <w:t xml:space="preserve">、</w:t>
      </w:r>
      <w:r>
        <w:rPr>
          <w:rStyle w:val="VerbatimChar"/>
          <w:rFonts w:hint="eastAsia"/>
        </w:rPr>
        <w:t xml:space="preserve">分类/Category</w:t>
      </w:r>
      <w:r>
        <w:t xml:space="preserve">、</w:t>
      </w:r>
      <w:r>
        <w:rPr>
          <w:rStyle w:val="VerbatimChar"/>
          <w:rFonts w:hint="eastAsia"/>
        </w:rPr>
        <w:t xml:space="preserve">数量/Qty</w:t>
      </w:r>
      <w:r>
        <w:t xml:space="preserve">、</w:t>
      </w:r>
      <w:r>
        <w:rPr>
          <w:rStyle w:val="VerbatimChar"/>
          <w:rFonts w:hint="eastAsia"/>
        </w:rPr>
        <w:t xml:space="preserve">库位/Location/位置</w:t>
      </w:r>
      <w:r>
        <w:t xml:space="preserve">、</w:t>
      </w:r>
      <w:r>
        <w:rPr>
          <w:rStyle w:val="VerbatimChar"/>
          <w:rFonts w:hint="eastAsia"/>
        </w:rPr>
        <w:t xml:space="preserve">状态/Status</w:t>
      </w:r>
      <w:r>
        <w:t xml:space="preserve">、</w:t>
      </w:r>
      <w:r>
        <w:rPr>
          <w:rStyle w:val="VerbatimChar"/>
          <w:rFonts w:hint="eastAsia"/>
        </w:rPr>
        <w:t xml:space="preserve">等级/Grade</w:t>
      </w:r>
      <w:r>
        <w:t xml:space="preserve">、</w:t>
      </w:r>
      <w:r>
        <w:rPr>
          <w:rStyle w:val="VerbatimChar"/>
          <w:rFonts w:hint="eastAsia"/>
        </w:rPr>
        <w:t xml:space="preserve">单价/UnitPrice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规则：名称为空的行跳过；分类为空记</w:t>
      </w:r>
      <w:r>
        <w:t xml:space="preserve"> </w:t>
      </w:r>
      <w:r>
        <w:rPr>
          <w:rStyle w:val="VerbatimChar"/>
          <w:rFonts w:hint="eastAsia"/>
        </w:rPr>
        <w:t xml:space="preserve">未分类</w:t>
      </w:r>
      <w:r>
        <w:rPr>
          <w:rFonts w:hint="eastAsia"/>
        </w:rPr>
        <w:t xml:space="preserve">；状态为空记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等级列优先</w:t>
      </w:r>
      <w:r>
        <w:rPr>
          <w:rFonts w:hint="eastAsia"/>
        </w:rPr>
        <w:t xml:space="preserve">，没有等级列就按单价自动判（&lt;¥100→C）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导入前</w:t>
      </w:r>
      <w:r>
        <w:rPr>
          <w:rFonts w:hint="eastAsia"/>
          <w:b/>
          <w:bCs/>
        </w:rPr>
        <w:t xml:space="preserve">先核对列名与单位</w:t>
      </w:r>
      <w:r>
        <w:rPr>
          <w:rFonts w:hint="eastAsia"/>
        </w:rPr>
        <w:t xml:space="preserve">，导入后抽查</w:t>
      </w:r>
      <w:r>
        <w:t xml:space="preserve"> 5 </w:t>
      </w:r>
      <w:r>
        <w:rPr>
          <w:rFonts w:hint="eastAsia"/>
        </w:rPr>
        <w:t xml:space="preserve">行；批量导入产生的低库存提醒同批共用同一阈值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大批量导入建议分批进行，便于定位问题行</w:t>
      </w:r>
    </w:p>
    <w:bookmarkEnd w:id="26"/>
    <w:bookmarkEnd w:id="27"/>
    <w:bookmarkStart w:id="32" w:name="X8ed169471b0e9fb0dafb7e60674fe57c0c0781f"/>
    <w:p>
      <w:pPr>
        <w:pStyle w:val="Heading2"/>
      </w:pPr>
      <w:r>
        <w:t xml:space="preserve">8. </w:t>
      </w:r>
      <w:r>
        <w:rPr>
          <w:rFonts w:hint="eastAsia"/>
        </w:rPr>
        <w:t xml:space="preserve">领用与归还规范</w:t>
      </w:r>
    </w:p>
    <w:bookmarkStart w:id="28" w:name="X913adfba58fad43dadb24c75f7a195c9fafa094"/>
    <w:p>
      <w:pPr>
        <w:pStyle w:val="Heading3"/>
      </w:pPr>
      <w:r>
        <w:t xml:space="preserve">8.1 </w:t>
      </w:r>
      <w:r>
        <w:rPr>
          <w:rFonts w:hint="eastAsia"/>
        </w:rPr>
        <w:t xml:space="preserve">审批流转（按申请人角色</w:t>
      </w:r>
      <w:r>
        <w:t xml:space="preserve"> × </w:t>
      </w:r>
      <w:r>
        <w:rPr>
          <w:rFonts w:hint="eastAsia"/>
        </w:rPr>
        <w:t xml:space="preserve">物料等级）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直接放行</w:t>
            </w:r>
            <w:r>
              <w:rPr>
                <w:rFonts w:hint="eastAsia"/>
              </w:rPr>
              <w:t xml:space="preserve">（耗材自助）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B（本部门有部长）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部长审批</w:t>
            </w:r>
            <w:r>
              <w:t xml:space="preserve"> → A </w:t>
            </w:r>
            <w:r>
              <w:rPr>
                <w:rFonts w:hint="eastAsia"/>
              </w:rPr>
              <w:t xml:space="preserve">级再经</w:t>
            </w:r>
            <w:r>
              <w:rPr>
                <w:rFonts w:hint="eastAsia"/>
                <w:b/>
                <w:bCs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队员</w:t>
            </w:r>
          </w:p>
        </w:tc>
        <w:tc>
          <w:tcPr/>
          <w:p>
            <w:pPr>
              <w:pStyle w:val="Compact"/>
            </w:pPr>
            <w:r>
              <w:t xml:space="preserve">A / </w:t>
            </w:r>
            <w:r>
              <w:rPr>
                <w:rFonts w:hint="eastAsia"/>
              </w:rPr>
              <w:t xml:space="preserve">B（无部门</w:t>
            </w:r>
            <w:r>
              <w:t xml:space="preserve"> / </w:t>
            </w:r>
            <w:r>
              <w:rPr>
                <w:rFonts w:hint="eastAsia"/>
              </w:rPr>
              <w:t xml:space="preserve">部门无部长）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直接进</w:t>
            </w:r>
            <w:r>
              <w:rPr>
                <w:rFonts w:hint="eastAsia"/>
                <w:b/>
                <w:bCs/>
              </w:rPr>
              <w:t xml:space="preserve">管理员</w:t>
            </w:r>
            <w:r>
              <w:rPr>
                <w:rFonts w:hint="eastAsia"/>
              </w:rPr>
              <w:t xml:space="preserve">审批（避免无人可批）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B /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部长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管理员终审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直接放行（管理员即终审人）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状态：</w:t>
      </w:r>
      <w:r>
        <w:rPr>
          <w:rStyle w:val="VerbatimChar"/>
          <w:rFonts w:hint="eastAsia"/>
        </w:rPr>
        <w:t xml:space="preserve">待部门审批(pending_dept)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待管理员审批(pending_admin)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已归还(returned)</w:t>
      </w:r>
      <w:r>
        <w:rPr>
          <w:rFonts w:hint="eastAsia"/>
        </w:rPr>
        <w:t xml:space="preserve">；被驳回为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（必须写驳回理由）。</w:t>
      </w:r>
    </w:p>
    <w:bookmarkEnd w:id="28"/>
    <w:bookmarkStart w:id="29" w:name="X13c2b99bb1a4d9c22b7b108a14ba1610525d826"/>
    <w:p>
      <w:pPr>
        <w:pStyle w:val="Heading3"/>
      </w:pPr>
      <w:r>
        <w:t xml:space="preserve">8.2 </w:t>
      </w:r>
      <w:r>
        <w:rPr>
          <w:rFonts w:hint="eastAsia"/>
        </w:rPr>
        <w:t xml:space="preserve">提交领用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数量必须</w:t>
      </w:r>
      <w:r>
        <w:t xml:space="preserve"> </w:t>
      </w:r>
      <w:r>
        <w:rPr>
          <w:b/>
          <w:bCs/>
        </w:rPr>
        <w:t xml:space="preserve">&gt; 0 </w:t>
      </w:r>
      <w:r>
        <w:rPr>
          <w:rFonts w:hint="eastAsia"/>
          <w:b/>
          <w:bCs/>
        </w:rPr>
        <w:t xml:space="preserve">且</w:t>
      </w:r>
      <w:r>
        <w:rPr>
          <w:b/>
          <w:bCs/>
        </w:rPr>
        <w:t xml:space="preserve"> ≤ </w:t>
      </w:r>
      <w:r>
        <w:rPr>
          <w:rFonts w:hint="eastAsia"/>
          <w:b/>
          <w:bCs/>
        </w:rPr>
        <w:t xml:space="preserve">在库数量</w:t>
      </w:r>
      <w:r>
        <w:rPr>
          <w:rFonts w:hint="eastAsia"/>
        </w:rPr>
        <w:t xml:space="preserve">（系统会拦）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备注写清</w:t>
      </w:r>
      <w:r>
        <w:rPr>
          <w:rFonts w:hint="eastAsia"/>
          <w:b/>
          <w:bCs/>
        </w:rPr>
        <w:t xml:space="preserve">用途/项目/预计归还时间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CUADC </w:t>
      </w:r>
      <w:r>
        <w:rPr>
          <w:rStyle w:val="VerbatimChar"/>
          <w:rFonts w:hint="eastAsia"/>
        </w:rPr>
        <w:t xml:space="preserve">备赛</w:t>
      </w:r>
      <w:r>
        <w:rPr>
          <w:rStyle w:val="VerbatimChar"/>
        </w:rPr>
        <w:t xml:space="preserve"> 4 </w:t>
      </w:r>
      <w:r>
        <w:rPr>
          <w:rStyle w:val="VerbatimChar"/>
          <w:rFonts w:hint="eastAsia"/>
        </w:rPr>
        <w:t xml:space="preserve">轴，赛后归还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领用一经批准，库存</w:t>
      </w:r>
      <w:r>
        <w:rPr>
          <w:rFonts w:hint="eastAsia"/>
          <w:b/>
          <w:bCs/>
        </w:rPr>
        <w:t xml:space="preserve">立即扣减</w:t>
      </w:r>
      <w:r>
        <w:rPr>
          <w:rFonts w:hint="eastAsia"/>
        </w:rPr>
        <w:t xml:space="preserve">；扣到</w:t>
      </w:r>
      <w:r>
        <w:t xml:space="preserve"> 0 </w:t>
      </w:r>
      <w:r>
        <w:rPr>
          <w:rFonts w:hint="eastAsia"/>
        </w:rPr>
        <w:t xml:space="preserve">时该物料状态自动变为"使用中"</w:t>
      </w:r>
    </w:p>
    <w:bookmarkEnd w:id="29"/>
    <w:bookmarkStart w:id="30" w:name="X080bf264c7544f6de93d857199b0adb6c2c08ab"/>
    <w:p>
      <w:pPr>
        <w:pStyle w:val="Heading3"/>
      </w:pPr>
      <w:r>
        <w:t xml:space="preserve">8.3 </w:t>
      </w:r>
      <w:r>
        <w:rPr>
          <w:rFonts w:hint="eastAsia"/>
        </w:rPr>
        <w:t xml:space="preserve">归还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级耗材不归还</w:t>
      </w:r>
      <w:r>
        <w:rPr>
          <w:rFonts w:hint="eastAsia"/>
        </w:rPr>
        <w:t xml:space="preserve">（领用即消耗）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级归还</w:t>
      </w:r>
      <w:r>
        <w:rPr>
          <w:rFonts w:hint="eastAsia"/>
        </w:rPr>
        <w:t xml:space="preserve">：必须上传照片</w:t>
      </w:r>
      <w:r>
        <w:t xml:space="preserve"> + </w:t>
      </w:r>
      <w:r>
        <w:rPr>
          <w:rFonts w:hint="eastAsia"/>
        </w:rPr>
        <w:t xml:space="preserve">填写功能测试说明，</w:t>
      </w:r>
      <w:r>
        <w:rPr>
          <w:rFonts w:hint="eastAsia"/>
          <w:b/>
          <w:bCs/>
        </w:rPr>
        <w:t xml:space="preserve">由管理员/部长操作</w:t>
      </w:r>
      <w:r>
        <w:rPr>
          <w:rFonts w:hint="eastAsia"/>
        </w:rPr>
        <w:t xml:space="preserve">（队员界面上会提示）</w:t>
      </w:r>
    </w:p>
    <w:p>
      <w:pPr>
        <w:pStyle w:val="Compact"/>
        <w:numPr>
          <w:ilvl w:val="0"/>
          <w:numId w:val="1011"/>
        </w:numPr>
      </w:pPr>
      <w:r>
        <w:t xml:space="preserve">B </w:t>
      </w:r>
      <w:r>
        <w:rPr>
          <w:rFonts w:hint="eastAsia"/>
        </w:rPr>
        <w:t xml:space="preserve">级归还：正常归还，如有功能异常必须写明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归还后数量自动回补；</w:t>
      </w:r>
      <w:r>
        <w:rPr>
          <w:rFonts w:hint="eastAsia"/>
          <w:b/>
          <w:bCs/>
        </w:rPr>
        <w:t xml:space="preserve">逾期未还</w:t>
      </w:r>
      <w:r>
        <w:rPr>
          <w:rFonts w:hint="eastAsia"/>
        </w:rPr>
        <w:t xml:space="preserve">由部长/管理员催办</w:t>
      </w:r>
    </w:p>
    <w:bookmarkEnd w:id="30"/>
    <w:bookmarkStart w:id="31" w:name="X752538159fd772005eebb14bdd7ad698f977271"/>
    <w:p>
      <w:pPr>
        <w:pStyle w:val="Heading3"/>
      </w:pPr>
      <w:r>
        <w:t xml:space="preserve">8.4 </w:t>
      </w:r>
      <w:r>
        <w:rPr>
          <w:rFonts w:hint="eastAsia"/>
        </w:rPr>
        <w:t xml:space="preserve">禁止事项</w:t>
      </w:r>
    </w:p>
    <w:p>
      <w:pPr>
        <w:pStyle w:val="Compact"/>
        <w:numPr>
          <w:ilvl w:val="0"/>
          <w:numId w:val="1012"/>
        </w:numPr>
      </w:pPr>
      <w:r>
        <w:t xml:space="preserve">❌ </w:t>
      </w:r>
      <w:r>
        <w:rPr>
          <w:rFonts w:hint="eastAsia"/>
        </w:rPr>
        <w:t xml:space="preserve">借用贵重件（A</w:t>
      </w:r>
      <w:r>
        <w:t xml:space="preserve"> </w:t>
      </w:r>
      <w:r>
        <w:rPr>
          <w:rFonts w:hint="eastAsia"/>
        </w:rPr>
        <w:t xml:space="preserve">级）不登记、不拍归还照片</w:t>
      </w:r>
    </w:p>
    <w:p>
      <w:pPr>
        <w:pStyle w:val="Compact"/>
        <w:numPr>
          <w:ilvl w:val="0"/>
          <w:numId w:val="1012"/>
        </w:numPr>
      </w:pPr>
      <w:r>
        <w:t xml:space="preserve">❌ </w:t>
      </w:r>
      <w:r>
        <w:rPr>
          <w:rFonts w:hint="eastAsia"/>
        </w:rPr>
        <w:t xml:space="preserve">把耗材当资产反复归还（会虚增库存）</w:t>
      </w:r>
    </w:p>
    <w:p>
      <w:pPr>
        <w:pStyle w:val="Compact"/>
        <w:numPr>
          <w:ilvl w:val="0"/>
          <w:numId w:val="1012"/>
        </w:numPr>
      </w:pPr>
      <w:r>
        <w:t xml:space="preserve">❌ </w:t>
      </w:r>
      <w:r>
        <w:rPr>
          <w:rFonts w:hint="eastAsia"/>
        </w:rPr>
        <w:t xml:space="preserve">一人多领、代领不写备注</w:t>
      </w:r>
    </w:p>
    <w:bookmarkEnd w:id="31"/>
    <w:bookmarkEnd w:id="32"/>
    <w:bookmarkStart w:id="36" w:name="X6c40a387170456511fd268061036f62aae80d47"/>
    <w:p>
      <w:pPr>
        <w:pStyle w:val="Heading2"/>
      </w:pPr>
      <w:r>
        <w:t xml:space="preserve">9. </w:t>
      </w:r>
      <w:r>
        <w:rPr>
          <w:rFonts w:hint="eastAsia"/>
        </w:rPr>
        <w:t xml:space="preserve">盘点规范</w:t>
      </w:r>
    </w:p>
    <w:bookmarkStart w:id="33" w:name="X36c4b996cdbe201ffdd06130eae69b004fafd00"/>
    <w:p>
      <w:pPr>
        <w:pStyle w:val="Heading3"/>
      </w:pPr>
      <w:r>
        <w:t xml:space="preserve">9.1 </w:t>
      </w:r>
      <w:r>
        <w:rPr>
          <w:rFonts w:hint="eastAsia"/>
        </w:rPr>
        <w:t xml:space="preserve">类型与发起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周盘点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按等级分别发起（A级·关键</w:t>
            </w:r>
            <w:r>
              <w:t xml:space="preserve"> / </w:t>
            </w:r>
            <w:r>
              <w:rPr>
                <w:rFonts w:hint="eastAsia"/>
              </w:rPr>
              <w:t xml:space="preserve">B级·常规</w:t>
            </w:r>
            <w:r>
              <w:t xml:space="preserve"> / </w:t>
            </w:r>
            <w:r>
              <w:rPr>
                <w:rFonts w:hint="eastAsia"/>
              </w:rPr>
              <w:t xml:space="preserve">C级·耗材各一份）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学期大盘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学期末/开学初全量核查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由部长/管理员在「物料盘点」发起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分派核查人</w:t>
      </w:r>
      <w:r>
        <w:rPr>
          <w:rFonts w:hint="eastAsia"/>
        </w:rPr>
        <w:t xml:space="preserve">（可手动逐项分派或自动均分）→</w:t>
      </w:r>
      <w:r>
        <w:t xml:space="preserve"> </w:t>
      </w:r>
      <w:r>
        <w:rPr>
          <w:rFonts w:hint="eastAsia"/>
        </w:rPr>
        <w:t xml:space="preserve">被分派人收到"我的盘点任务"。</w:t>
      </w:r>
    </w:p>
    <w:bookmarkEnd w:id="33"/>
    <w:bookmarkStart w:id="34" w:name="X5794c37024227c365a74ebc1bcf5b10b0dddb97"/>
    <w:p>
      <w:pPr>
        <w:pStyle w:val="Heading3"/>
      </w:pPr>
      <w:r>
        <w:t xml:space="preserve">9.2 </w:t>
      </w:r>
      <w:r>
        <w:rPr>
          <w:rFonts w:hint="eastAsia"/>
        </w:rPr>
        <w:t xml:space="preserve">状态机</w:t>
      </w:r>
    </w:p>
    <w:p>
      <w:pPr>
        <w:pStyle w:val="SourceCode"/>
      </w:pPr>
      <w:r>
        <w:rPr>
          <w:rStyle w:val="VerbatimChar"/>
          <w:rFonts w:hint="eastAsia"/>
        </w:rPr>
        <w:t xml:space="preserve">进行中(in_progress)</w:t>
      </w:r>
      <w:r>
        <w:rPr>
          <w:rStyle w:val="VerbatimChar"/>
        </w:rPr>
        <w:t xml:space="preserve"> ⇄ </w:t>
      </w:r>
      <w:r>
        <w:rPr>
          <w:rStyle w:val="VerbatimChar"/>
          <w:rFonts w:hint="eastAsia"/>
        </w:rPr>
        <w:t xml:space="preserve">已暂停(paused)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全部核查完成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待入账(pending_merge)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发起者先"冻结结果"</w:t>
      </w:r>
      <w:r>
        <w:br/>
      </w:r>
      <w:r>
        <w:rPr>
          <w:rStyle w:val="VerbatimChar"/>
        </w:rPr>
        <w:t xml:space="preserve">      ↓ </w:t>
      </w:r>
      <w:r>
        <w:rPr>
          <w:rStyle w:val="VerbatimChar"/>
          <w:rFonts w:hint="eastAsia"/>
        </w:rPr>
        <w:t xml:space="preserve">发起者"入账"</w:t>
      </w:r>
      <w:r>
        <w:br/>
      </w:r>
      <w:r>
        <w:rPr>
          <w:rStyle w:val="VerbatimChar"/>
        </w:rPr>
        <w:t xml:space="preserve">   </w:t>
      </w:r>
      <w:r>
        <w:rPr>
          <w:rStyle w:val="VerbatimChar"/>
          <w:rFonts w:hint="eastAsia"/>
        </w:rPr>
        <w:t xml:space="preserve">已完成(completed)</w:t>
      </w:r>
      <w:r>
        <w:br/>
      </w:r>
      <w:r>
        <w:rPr>
          <w:rStyle w:val="VerbatimChar"/>
          <w:rFonts w:hint="eastAsia"/>
        </w:rPr>
        <w:t xml:space="preserve">（随时可"作废"(cancelled)，记录保留；未入账前也可删除）</w:t>
      </w:r>
    </w:p>
    <w:bookmarkEnd w:id="34"/>
    <w:bookmarkStart w:id="35" w:name="X60d8d44ade548200c86d1008e141be3473661e5"/>
    <w:p>
      <w:pPr>
        <w:pStyle w:val="Heading3"/>
      </w:pPr>
      <w:r>
        <w:t xml:space="preserve">9.3 </w:t>
      </w:r>
      <w:r>
        <w:rPr>
          <w:rFonts w:hint="eastAsia"/>
        </w:rPr>
        <w:t xml:space="preserve">执行要求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核查人必须</w:t>
      </w:r>
      <w:r>
        <w:rPr>
          <w:rFonts w:hint="eastAsia"/>
          <w:b/>
          <w:bCs/>
        </w:rPr>
        <w:t xml:space="preserve">实物核对</w:t>
      </w:r>
      <w:r>
        <w:rPr>
          <w:rFonts w:hint="eastAsia"/>
        </w:rPr>
        <w:t xml:space="preserve">后填实盘数，不得照抄系统数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有差异的项要写</w:t>
      </w:r>
      <w:r>
        <w:rPr>
          <w:rFonts w:hint="eastAsia"/>
          <w:b/>
          <w:bCs/>
        </w:rPr>
        <w:t xml:space="preserve">备注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  <w:rFonts w:hint="eastAsia"/>
        </w:rPr>
        <w:t xml:space="preserve">少了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个，疑上次未登记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冻结后差异以实盘为准入账</w:t>
      </w:r>
      <w:r>
        <w:rPr>
          <w:rFonts w:hint="eastAsia"/>
        </w:rPr>
        <w:t xml:space="preserve">；任何人不许在盘点中途私自改库存来"消灭差异"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完成后由发起者核对差异清单再入账</w:t>
      </w:r>
    </w:p>
    <w:bookmarkEnd w:id="35"/>
    <w:bookmarkEnd w:id="36"/>
    <w:bookmarkStart w:id="37" w:name="X9324988d3a74ce8087b4d1264afee6c825562d8"/>
    <w:p>
      <w:pPr>
        <w:pStyle w:val="Heading2"/>
      </w:pPr>
      <w:r>
        <w:t xml:space="preserve">10. </w:t>
      </w:r>
      <w:r>
        <w:rPr>
          <w:rFonts w:hint="eastAsia"/>
        </w:rPr>
        <w:t xml:space="preserve">损坏与遗失报备规范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类型：</w:t>
      </w:r>
      <w:r>
        <w:rPr>
          <w:rFonts w:hint="eastAsia"/>
          <w:b/>
          <w:bCs/>
        </w:rPr>
        <w:t xml:space="preserve">损坏(damage)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遗失(loss)</w:t>
      </w:r>
      <w:r>
        <w:rPr>
          <w:rFonts w:hint="eastAsia"/>
        </w:rPr>
        <w:t xml:space="preserve">；报备损坏时物料状态自动置为"损坏"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描述必须写清：</w:t>
      </w:r>
      <w:r>
        <w:rPr>
          <w:rFonts w:hint="eastAsia"/>
          <w:b/>
          <w:bCs/>
        </w:rPr>
        <w:t xml:space="preserve">时间、地点、经过、已采取措施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9/11 </w:t>
      </w:r>
      <w:r>
        <w:rPr>
          <w:rStyle w:val="VerbatimChar"/>
          <w:rFonts w:hint="eastAsia"/>
        </w:rPr>
        <w:t xml:space="preserve">试飞时电机桨叶擦地，桨叶断裂，已回收碎片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定责（管理员操作）：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  <w:rFonts w:hint="eastAsia"/>
        </w:rPr>
        <w:t xml:space="preserve">待定责(pending)</w:t>
      </w:r>
      <w:r>
        <w:t xml:space="preserve"> </w:t>
      </w:r>
      <w:r>
        <w:t xml:space="preserve">→ </w:t>
      </w:r>
      <w:r>
        <w:rPr>
          <w:rFonts w:hint="eastAsia"/>
        </w:rPr>
        <w:t xml:space="preserve">核查后二选一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  <w:rFonts w:hint="eastAsia"/>
        </w:rPr>
        <w:t xml:space="preserve">免责(exempt)</w:t>
      </w:r>
      <w:r>
        <w:rPr>
          <w:rFonts w:hint="eastAsia"/>
        </w:rPr>
        <w:t xml:space="preserve">：正常损耗/意外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  <w:rFonts w:hint="eastAsia"/>
        </w:rPr>
        <w:t xml:space="preserve">需赔偿(compensate)</w:t>
      </w:r>
      <w:r>
        <w:rPr>
          <w:rFonts w:hint="eastAsia"/>
        </w:rPr>
        <w:t xml:space="preserve">：填赔偿金额，并写处理说明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时限</w:t>
      </w:r>
      <w:r>
        <w:rPr>
          <w:rFonts w:hint="eastAsia"/>
        </w:rPr>
        <w:t xml:space="preserve">：事故/损坏当天报备，最迟次日；涉及安全的同步在「事故与安全」登记</w:t>
      </w:r>
    </w:p>
    <w:bookmarkEnd w:id="37"/>
    <w:bookmarkStart w:id="38" w:name="Xdb2ca810d147aaac35ba075480def112b5f7721"/>
    <w:p>
      <w:pPr>
        <w:pStyle w:val="Heading2"/>
      </w:pPr>
      <w:r>
        <w:t xml:space="preserve">11. </w:t>
      </w:r>
      <w:r>
        <w:rPr>
          <w:rFonts w:hint="eastAsia"/>
        </w:rPr>
        <w:t xml:space="preserve">采购规范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流程：</w:t>
      </w:r>
      <w:r>
        <w:rPr>
          <w:rStyle w:val="VerbatimChar"/>
          <w:rFonts w:hint="eastAsia"/>
        </w:rPr>
        <w:t xml:space="preserve">待审批(pending)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已批准(approved)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已购买(purchased)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已入库(received)</w:t>
      </w:r>
      <w:r>
        <w:rPr>
          <w:rFonts w:hint="eastAsia"/>
        </w:rPr>
        <w:t xml:space="preserve">；驳回为</w:t>
      </w:r>
      <w:r>
        <w:t xml:space="preserve"> </w:t>
      </w:r>
      <w:r>
        <w:rPr>
          <w:rStyle w:val="VerbatimChar"/>
        </w:rPr>
        <w:t xml:space="preserve">rejected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申请必填：</w:t>
      </w:r>
      <w:r>
        <w:rPr>
          <w:rFonts w:hint="eastAsia"/>
          <w:b/>
          <w:bCs/>
        </w:rPr>
        <w:t xml:space="preserve">名称、数量、预计单价、理由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入库时</w:t>
      </w:r>
      <w:r>
        <w:rPr>
          <w:rFonts w:hint="eastAsia"/>
          <w:b/>
          <w:bCs/>
        </w:rPr>
        <w:t xml:space="preserve">必须在库存里建/更新对应物料</w:t>
      </w:r>
      <w:r>
        <w:rPr>
          <w:rFonts w:hint="eastAsia"/>
        </w:rPr>
        <w:t xml:space="preserve">（含单价与库位），不要只更新采购单状态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审批权限：部长/管理员；报表可查月度支出与待审批单</w:t>
      </w:r>
    </w:p>
    <w:bookmarkEnd w:id="38"/>
    <w:bookmarkStart w:id="39" w:name="X0bc089413fc7beb86fe3d9e5856bb0f8b310317"/>
    <w:p>
      <w:pPr>
        <w:pStyle w:val="Heading2"/>
      </w:pPr>
      <w:r>
        <w:t xml:space="preserve">12. </w:t>
      </w:r>
      <w:r>
        <w:rPr>
          <w:rFonts w:hint="eastAsia"/>
        </w:rPr>
        <w:t xml:space="preserve">低库存与补货规范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判定口径：</w:t>
      </w:r>
      <w:r>
        <w:rPr>
          <w:rFonts w:hint="eastAsia"/>
          <w:b/>
          <w:bCs/>
        </w:rPr>
        <w:t xml:space="preserve">数量</w:t>
      </w:r>
      <w:r>
        <w:rPr>
          <w:b/>
          <w:bCs/>
        </w:rPr>
        <w:t xml:space="preserve"> &lt; </w:t>
      </w:r>
      <w:r>
        <w:rPr>
          <w:rFonts w:hint="eastAsia"/>
          <w:b/>
          <w:bCs/>
        </w:rPr>
        <w:t xml:space="preserve">阈值</w:t>
      </w:r>
      <w:r>
        <w:rPr>
          <w:rFonts w:hint="eastAsia"/>
        </w:rPr>
        <w:t xml:space="preserve">（阈值由管理员在「系统设置</w:t>
      </w:r>
      <w:r>
        <w:t xml:space="preserve"> → </w:t>
      </w:r>
      <w:r>
        <w:rPr>
          <w:rFonts w:hint="eastAsia"/>
        </w:rPr>
        <w:t xml:space="preserve">库存」配置，默认</w:t>
      </w:r>
      <w:r>
        <w:t xml:space="preserve"> </w:t>
      </w:r>
      <w:r>
        <w:rPr>
          <w:b/>
          <w:bCs/>
        </w:rPr>
        <w:t xml:space="preserve">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仪表盘「低库存预警」默认只列</w:t>
      </w:r>
      <w:r>
        <w:t xml:space="preserve"> </w:t>
      </w: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级（耗材）</w:t>
      </w:r>
      <w:r>
        <w:rPr>
          <w:rFonts w:hint="eastAsia"/>
        </w:rPr>
        <w:t xml:space="preserve">（由</w:t>
      </w:r>
      <w:r>
        <w:t xml:space="preserve"> </w:t>
      </w:r>
      <w:r>
        <w:rPr>
          <w:rStyle w:val="VerbatimChar"/>
        </w:rPr>
        <w:t xml:space="preserve">Inventory:LowStockGrade</w:t>
      </w:r>
      <w:r>
        <w:t xml:space="preserve"> </w:t>
      </w:r>
      <w:r>
        <w:rPr>
          <w:rFonts w:hint="eastAsia"/>
        </w:rPr>
        <w:t xml:space="preserve">控制）；库存页的高亮不限等级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分级显示：数量</w:t>
      </w:r>
      <w:r>
        <w:t xml:space="preserve"> ≤ </w:t>
      </w:r>
      <w:r>
        <w:rPr>
          <w:rFonts w:hint="eastAsia"/>
        </w:rPr>
        <w:t xml:space="preserve">阈值/3</w:t>
      </w:r>
      <w:r>
        <w:t xml:space="preserve"> </w:t>
      </w:r>
      <w:r>
        <w:rPr>
          <w:rFonts w:hint="eastAsia"/>
        </w:rPr>
        <w:t xml:space="preserve">为</w:t>
      </w:r>
      <w:r>
        <w:rPr>
          <w:rFonts w:hint="eastAsia"/>
          <w:b/>
          <w:bCs/>
        </w:rPr>
        <w:t xml:space="preserve">严重</w:t>
      </w:r>
      <w:r>
        <w:rPr>
          <w:rFonts w:hint="eastAsia"/>
        </w:rPr>
        <w:t xml:space="preserve">（红），其余低于阈值为</w:t>
      </w:r>
      <w:r>
        <w:rPr>
          <w:rFonts w:hint="eastAsia"/>
          <w:b/>
          <w:bCs/>
        </w:rPr>
        <w:t xml:space="preserve">提醒</w:t>
      </w:r>
      <w:r>
        <w:rPr>
          <w:rFonts w:hint="eastAsia"/>
        </w:rPr>
        <w:t xml:space="preserve">（黄）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补货时限：</w:t>
      </w:r>
      <w:r>
        <w:rPr>
          <w:rFonts w:hint="eastAsia"/>
          <w:b/>
          <w:bCs/>
        </w:rPr>
        <w:t xml:space="preserve">严重</w:t>
      </w:r>
      <w:r>
        <w:rPr>
          <w:b/>
          <w:bCs/>
        </w:rPr>
        <w:t xml:space="preserve"> → 3 </w:t>
      </w:r>
      <w:r>
        <w:rPr>
          <w:rFonts w:hint="eastAsia"/>
          <w:b/>
          <w:bCs/>
        </w:rPr>
        <w:t xml:space="preserve">天内</w:t>
      </w:r>
      <w:r>
        <w:rPr>
          <w:rFonts w:hint="eastAsia"/>
        </w:rPr>
        <w:t xml:space="preserve">提交采购申请；</w:t>
      </w:r>
      <w:r>
        <w:rPr>
          <w:rFonts w:hint="eastAsia"/>
          <w:b/>
          <w:bCs/>
        </w:rPr>
        <w:t xml:space="preserve">提醒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一周内</w:t>
      </w:r>
      <w:r>
        <w:rPr>
          <w:rFonts w:hint="eastAsia"/>
        </w:rPr>
        <w:t xml:space="preserve">处理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补货后及时更新数量，不要"等盘点时再改"</w:t>
      </w:r>
    </w:p>
    <w:bookmarkEnd w:id="39"/>
    <w:bookmarkStart w:id="40" w:name="Xda96a7a6813f3423a1b811c198b56004475ebf1"/>
    <w:p>
      <w:pPr>
        <w:pStyle w:val="Heading2"/>
      </w:pPr>
      <w:r>
        <w:t xml:space="preserve">13. </w:t>
      </w:r>
      <w:r>
        <w:rPr>
          <w:rFonts w:hint="eastAsia"/>
        </w:rPr>
        <w:t xml:space="preserve">数据与审计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所有关键操作（领用、审批、归还、盘点、报备、采购、删除）都会写入</w:t>
      </w:r>
      <w:r>
        <w:rPr>
          <w:rFonts w:hint="eastAsia"/>
          <w:b/>
          <w:bCs/>
        </w:rPr>
        <w:t xml:space="preserve">操作日志</w:t>
      </w:r>
      <w:r>
        <w:rPr>
          <w:rFonts w:hint="eastAsia"/>
        </w:rPr>
        <w:t xml:space="preserve">，含操作人、时间与来源</w:t>
      </w:r>
      <w:r>
        <w:t xml:space="preserve"> IP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记录</w:t>
      </w:r>
      <w:r>
        <w:rPr>
          <w:rFonts w:hint="eastAsia"/>
          <w:b/>
          <w:bCs/>
        </w:rPr>
        <w:t xml:space="preserve">不物理删除</w:t>
      </w:r>
      <w:r>
        <w:rPr>
          <w:rFonts w:hint="eastAsia"/>
        </w:rPr>
        <w:t xml:space="preserve">：物料状态用</w:t>
      </w:r>
      <w:r>
        <w:t xml:space="preserve"> </w:t>
      </w:r>
      <w:r>
        <w:rPr>
          <w:rStyle w:val="VerbatimChar"/>
        </w:rPr>
        <w:t xml:space="preserve">available / in_use / broken</w:t>
      </w:r>
      <w:r>
        <w:t xml:space="preserve"> </w:t>
      </w:r>
      <w:r>
        <w:rPr>
          <w:rFonts w:hint="eastAsia"/>
        </w:rPr>
        <w:t xml:space="preserve">表达；确需清理走「回收站」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每周由部长抽查一次操作日志与库存差异，异常在队会上说明</w:t>
      </w:r>
    </w:p>
    <w:bookmarkEnd w:id="40"/>
    <w:bookmarkStart w:id="41" w:name="X2b107a26eaee4ca12a43815593890af1a10de83"/>
    <w:p>
      <w:pPr>
        <w:pStyle w:val="Heading2"/>
      </w:pPr>
      <w:r>
        <w:t xml:space="preserve">14. </w:t>
      </w:r>
      <w:r>
        <w:rPr>
          <w:rFonts w:hint="eastAsia"/>
        </w:rPr>
        <w:t xml:space="preserve">日常执行清单</w:t>
      </w:r>
    </w:p>
    <w:p>
      <w:pPr>
        <w:pStyle w:val="FirstParagraph"/>
      </w:pPr>
      <w:r>
        <w:rPr>
          <w:rFonts w:hint="eastAsia"/>
          <w:b/>
          <w:bCs/>
        </w:rPr>
        <w:t xml:space="preserve">每周</w:t>
      </w:r>
    </w:p>
    <w:p>
      <w:pPr>
        <w:pStyle w:val="Compact"/>
        <w:numPr>
          <w:ilvl w:val="0"/>
          <w:numId w:val="1019"/>
        </w:numPr>
      </w:pPr>
      <w:r>
        <w:t xml:space="preserve">[ ] </w:t>
      </w:r>
      <w:r>
        <w:rPr>
          <w:rFonts w:hint="eastAsia"/>
        </w:rPr>
        <w:t xml:space="preserve">处理低库存预警（严重件</w:t>
      </w:r>
      <w:r>
        <w:t xml:space="preserve"> 3 </w:t>
      </w:r>
      <w:r>
        <w:rPr>
          <w:rFonts w:hint="eastAsia"/>
        </w:rPr>
        <w:t xml:space="preserve">天内下单）</w:t>
      </w:r>
    </w:p>
    <w:p>
      <w:pPr>
        <w:pStyle w:val="Compact"/>
        <w:numPr>
          <w:ilvl w:val="0"/>
          <w:numId w:val="1019"/>
        </w:numPr>
      </w:pPr>
      <w:r>
        <w:t xml:space="preserve">[ ] </w:t>
      </w:r>
      <w:r>
        <w:rPr>
          <w:rFonts w:hint="eastAsia"/>
        </w:rPr>
        <w:t xml:space="preserve">催办逾期未还的</w:t>
      </w:r>
      <w:r>
        <w:t xml:space="preserve"> A/B </w:t>
      </w:r>
      <w:r>
        <w:rPr>
          <w:rFonts w:hint="eastAsia"/>
        </w:rPr>
        <w:t xml:space="preserve">级领用</w:t>
      </w:r>
    </w:p>
    <w:p>
      <w:pPr>
        <w:pStyle w:val="Compact"/>
        <w:numPr>
          <w:ilvl w:val="0"/>
          <w:numId w:val="1019"/>
        </w:numPr>
      </w:pPr>
      <w:r>
        <w:t xml:space="preserve">[ ] </w:t>
      </w:r>
      <w:r>
        <w:rPr>
          <w:rFonts w:hint="eastAsia"/>
        </w:rPr>
        <w:t xml:space="preserve">完成本周盘点任务并入账差异</w:t>
      </w:r>
    </w:p>
    <w:p>
      <w:pPr>
        <w:pStyle w:val="FirstParagraph"/>
      </w:pPr>
      <w:r>
        <w:rPr>
          <w:rFonts w:hint="eastAsia"/>
          <w:b/>
          <w:bCs/>
        </w:rPr>
        <w:t xml:space="preserve">每月</w:t>
      </w:r>
    </w:p>
    <w:p>
      <w:pPr>
        <w:pStyle w:val="Compact"/>
        <w:numPr>
          <w:ilvl w:val="0"/>
          <w:numId w:val="1020"/>
        </w:numPr>
      </w:pPr>
      <w:r>
        <w:t xml:space="preserve">[ ] </w:t>
      </w:r>
      <w:r>
        <w:rPr>
          <w:rFonts w:hint="eastAsia"/>
        </w:rPr>
        <w:t xml:space="preserve">抽查</w:t>
      </w:r>
      <w:r>
        <w:t xml:space="preserve"> 10 </w:t>
      </w:r>
      <w:r>
        <w:rPr>
          <w:rFonts w:hint="eastAsia"/>
        </w:rPr>
        <w:t xml:space="preserve">件物料的"账实库位"一致性（数量</w:t>
      </w:r>
      <w:r>
        <w:t xml:space="preserve"> + </w:t>
      </w:r>
      <w:r>
        <w:rPr>
          <w:rFonts w:hint="eastAsia"/>
        </w:rPr>
        <w:t xml:space="preserve">位置</w:t>
      </w:r>
      <w:r>
        <w:t xml:space="preserve"> + </w:t>
      </w:r>
      <w:r>
        <w:rPr>
          <w:rFonts w:hint="eastAsia"/>
        </w:rPr>
        <w:t xml:space="preserve">状态）</w:t>
      </w:r>
    </w:p>
    <w:p>
      <w:pPr>
        <w:pStyle w:val="Compact"/>
        <w:numPr>
          <w:ilvl w:val="0"/>
          <w:numId w:val="1020"/>
        </w:numPr>
      </w:pPr>
      <w:r>
        <w:t xml:space="preserve">[ ] </w:t>
      </w:r>
      <w:r>
        <w:rPr>
          <w:rFonts w:hint="eastAsia"/>
        </w:rPr>
        <w:t xml:space="preserve">整理重复/命名不规范的物料记录</w:t>
      </w:r>
    </w:p>
    <w:p>
      <w:pPr>
        <w:pStyle w:val="Compact"/>
        <w:numPr>
          <w:ilvl w:val="0"/>
          <w:numId w:val="1020"/>
        </w:numPr>
      </w:pPr>
      <w:r>
        <w:t xml:space="preserve">[ ] </w:t>
      </w:r>
      <w:r>
        <w:rPr>
          <w:rFonts w:hint="eastAsia"/>
        </w:rPr>
        <w:t xml:space="preserve">核对采购单与库存是否一致</w:t>
      </w:r>
    </w:p>
    <w:p>
      <w:pPr>
        <w:pStyle w:val="FirstParagraph"/>
      </w:pPr>
      <w:r>
        <w:rPr>
          <w:rFonts w:hint="eastAsia"/>
          <w:b/>
          <w:bCs/>
        </w:rPr>
        <w:t xml:space="preserve">每学期</w:t>
      </w:r>
    </w:p>
    <w:p>
      <w:pPr>
        <w:pStyle w:val="Compact"/>
        <w:numPr>
          <w:ilvl w:val="0"/>
          <w:numId w:val="1021"/>
        </w:numPr>
      </w:pPr>
      <w:r>
        <w:t xml:space="preserve">[ ] </w:t>
      </w:r>
      <w:r>
        <w:rPr>
          <w:rFonts w:hint="eastAsia"/>
        </w:rPr>
        <w:t xml:space="preserve">学期大盘（全量）+</w:t>
      </w:r>
      <w:r>
        <w:t xml:space="preserve"> </w:t>
      </w:r>
      <w:r>
        <w:rPr>
          <w:rFonts w:hint="eastAsia"/>
        </w:rPr>
        <w:t xml:space="preserve">差异入账</w:t>
      </w:r>
    </w:p>
    <w:p>
      <w:pPr>
        <w:pStyle w:val="Compact"/>
        <w:numPr>
          <w:ilvl w:val="0"/>
          <w:numId w:val="1021"/>
        </w:numPr>
      </w:pPr>
      <w:r>
        <w:t xml:space="preserve">[ ] </w:t>
      </w:r>
      <w:r>
        <w:rPr>
          <w:rFonts w:hint="eastAsia"/>
        </w:rPr>
        <w:t xml:space="preserve">更新平面图（新增/搬动货架后必须更新）</w:t>
      </w:r>
    </w:p>
    <w:p>
      <w:pPr>
        <w:pStyle w:val="Compact"/>
        <w:numPr>
          <w:ilvl w:val="0"/>
          <w:numId w:val="1021"/>
        </w:numPr>
      </w:pPr>
      <w:r>
        <w:t xml:space="preserve">[ ] </w:t>
      </w:r>
      <w:r>
        <w:rPr>
          <w:rFonts w:hint="eastAsia"/>
        </w:rPr>
        <w:t xml:space="preserve">归档损坏/遗失的处理结果（赔偿到位/免责确认）</w:t>
      </w:r>
    </w:p>
    <w:bookmarkEnd w:id="41"/>
    <w:bookmarkStart w:id="42" w:name="附录-a分类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A：分类字典</w:t>
      </w:r>
    </w:p>
    <w:p>
      <w:pPr>
        <w:pStyle w:val="FirstParagraph"/>
      </w:pPr>
      <w:r>
        <w:rPr>
          <w:rStyle w:val="VerbatimChar"/>
          <w:rFonts w:hint="eastAsia"/>
        </w:rPr>
        <w:t xml:space="preserve">电子元器件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结构材料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工具设备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耗材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动力系统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飞控系统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通信设备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电池电源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（新增分类需管理员在系统层面确认，避免同义分类并存）</w:t>
      </w:r>
    </w:p>
    <w:bookmarkEnd w:id="42"/>
    <w:bookmarkStart w:id="43" w:name="附录-b状态字典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B：状态字典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  <w:r>
              <w:t xml:space="preserve">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在库可用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in_use</w:t>
            </w:r>
            <w:r>
              <w:t xml:space="preserve"> </w:t>
            </w:r>
            <w:r>
              <w:rPr>
                <w:rFonts w:hint="eastAsia"/>
              </w:rPr>
              <w:t xml:space="preserve">使用中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已被领用/正在使用（库存扣到</w:t>
            </w:r>
            <w:r>
              <w:t xml:space="preserve"> 0 </w:t>
            </w:r>
            <w:r>
              <w:rPr>
                <w:rFonts w:hint="eastAsia"/>
              </w:rPr>
              <w:t xml:space="preserve">时自动置为此状态）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rPr>
                <w:rFonts w:hint="eastAsia"/>
              </w:rPr>
              <w:t xml:space="preserve">损坏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已损坏待处理（报备损坏后自动置此状态）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领用状态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pending_dept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pending_admin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待部门</w:t>
            </w:r>
            <w:r>
              <w:t xml:space="preserve"> / </w:t>
            </w:r>
            <w:r>
              <w:rPr>
                <w:rFonts w:hint="eastAsia"/>
              </w:rPr>
              <w:t xml:space="preserve">待管理员审批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已批准（库存已扣减）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已归还（库存已回补）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rejected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已驳回</w:t>
            </w:r>
          </w:p>
        </w:tc>
      </w:tr>
    </w:tbl>
    <w:bookmarkEnd w:id="43"/>
    <w:bookmarkStart w:id="44" w:name="附录-c常见错误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C：常见错误速查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纠正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贵重件被当耗材自助领走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单价没填，等级落成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补单价</w:t>
            </w:r>
            <w:r>
              <w:t xml:space="preserve"> → </w:t>
            </w:r>
            <w:r>
              <w:rPr>
                <w:rFonts w:hint="eastAsia"/>
              </w:rPr>
              <w:t xml:space="preserve">等级自动变</w:t>
            </w:r>
            <w:r>
              <w:t xml:space="preserve"> </w:t>
            </w:r>
            <w:r>
              <w:rPr>
                <w:rFonts w:hint="eastAsia"/>
              </w:rPr>
              <w:t xml:space="preserve">A；追回并补登记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平面图里找不到某个货架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房间/元素没画或编码不一致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去「物料布局」补画，元素编码与库存一致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库存数量比实物多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归还时虚增</w:t>
            </w:r>
            <w:r>
              <w:t xml:space="preserve"> / </w:t>
            </w:r>
            <w:r>
              <w:rPr>
                <w:rFonts w:hint="eastAsia"/>
              </w:rPr>
              <w:t xml:space="preserve">领用没登记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发起周盘点，差异按实盘入账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盘点差异不敢入账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怕"改数"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盘点差异入账是</w:t>
            </w:r>
            <w:r>
              <w:rPr>
                <w:rFonts w:hint="eastAsia"/>
                <w:b/>
                <w:bCs/>
              </w:rPr>
              <w:t xml:space="preserve">正规流程</w:t>
            </w:r>
            <w:r>
              <w:rPr>
                <w:rFonts w:hint="eastAsia"/>
              </w:rPr>
              <w:t xml:space="preserve">，会留痕；私改库存才是违规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同一物料两条记录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命名不一致导致重复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合并成一条，数量相加，另一条停用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文档/位置信息对不上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物料挂在房间而非具体格位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重新挂到层/位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标签扫不出来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印的是纯文本/太小/磨损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二维码改用短链、加大尺寸、覆膜重印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物品编码在别处查不到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编码里塞了房号，搬家后失效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编码只表示"这是什么"，位置写系统字段</w:t>
            </w:r>
          </w:p>
        </w:tc>
      </w:tr>
    </w:tbl>
    <w:bookmarkEnd w:id="44"/>
    <w:bookmarkStart w:id="45" w:name="附录-d物料编码前缀速查"/>
    <w:p>
      <w:pPr>
        <w:pStyle w:val="Heading2"/>
      </w:pPr>
      <w:r>
        <w:rPr>
          <w:rFonts w:hint="eastAsia"/>
        </w:rPr>
        <w:t xml:space="preserve">附录</w:t>
      </w:r>
      <w:r>
        <w:t xml:space="preserve"> </w:t>
      </w:r>
      <w:r>
        <w:rPr>
          <w:rFonts w:hint="eastAsia"/>
        </w:rPr>
        <w:t xml:space="preserve">D：物料编码前缀速查</w:t>
      </w:r>
    </w:p>
    <w:p>
      <w:pPr>
        <w:pStyle w:val="FirstParagraph"/>
      </w:pPr>
      <w:r>
        <w:rPr>
          <w:rStyle w:val="VerbatimChar"/>
        </w:rPr>
        <w:t xml:space="preserve">EL</w:t>
      </w:r>
      <w:r>
        <w:t xml:space="preserve"> </w:t>
      </w:r>
      <w:r>
        <w:rPr>
          <w:rFonts w:hint="eastAsia"/>
        </w:rPr>
        <w:t xml:space="preserve">电子元器件</w:t>
      </w:r>
      <w:r>
        <w:t xml:space="preserve"> ·</w:t>
      </w:r>
      <w:r>
        <w:t xml:space="preserve"> </w:t>
      </w:r>
      <w:r>
        <w:rPr>
          <w:rStyle w:val="VerbatimChar"/>
        </w:rPr>
        <w:t xml:space="preserve">ST</w:t>
      </w:r>
      <w:r>
        <w:t xml:space="preserve"> </w:t>
      </w:r>
      <w:r>
        <w:rPr>
          <w:rFonts w:hint="eastAsia"/>
        </w:rPr>
        <w:t xml:space="preserve">结构材料</w:t>
      </w:r>
      <w:r>
        <w:t xml:space="preserve"> ·</w:t>
      </w:r>
      <w:r>
        <w:t xml:space="preserve"> </w:t>
      </w:r>
      <w:r>
        <w:rPr>
          <w:rStyle w:val="VerbatimChar"/>
        </w:rPr>
        <w:t xml:space="preserve">TL</w:t>
      </w:r>
      <w:r>
        <w:t xml:space="preserve"> </w:t>
      </w:r>
      <w:r>
        <w:rPr>
          <w:rFonts w:hint="eastAsia"/>
        </w:rPr>
        <w:t xml:space="preserve">工具设备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CS</w:t>
      </w:r>
      <w:r>
        <w:t xml:space="preserve"> </w:t>
      </w:r>
      <w:r>
        <w:rPr>
          <w:rFonts w:hint="eastAsia"/>
        </w:rPr>
        <w:t xml:space="preserve">耗材</w:t>
      </w:r>
      <w:r>
        <w:t xml:space="preserve"> ·</w:t>
      </w:r>
      <w:r>
        <w:t xml:space="preserve"> </w:t>
      </w:r>
      <w:r>
        <w:rPr>
          <w:rStyle w:val="VerbatimChar"/>
        </w:rPr>
        <w:t xml:space="preserve">PW</w:t>
      </w:r>
      <w:r>
        <w:t xml:space="preserve"> </w:t>
      </w:r>
      <w:r>
        <w:rPr>
          <w:rFonts w:hint="eastAsia"/>
        </w:rPr>
        <w:t xml:space="preserve">动力系统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FC</w:t>
      </w:r>
      <w:r>
        <w:t xml:space="preserve"> </w:t>
      </w:r>
      <w:r>
        <w:rPr>
          <w:rFonts w:hint="eastAsia"/>
        </w:rPr>
        <w:t xml:space="preserve">飞控系统</w:t>
      </w:r>
      <w:r>
        <w:t xml:space="preserve"> ·</w:t>
      </w:r>
      <w:r>
        <w:t xml:space="preserve"> </w:t>
      </w:r>
      <w:r>
        <w:rPr>
          <w:rStyle w:val="VerbatimChar"/>
        </w:rPr>
        <w:t xml:space="preserve">RF</w:t>
      </w:r>
      <w:r>
        <w:t xml:space="preserve"> </w:t>
      </w:r>
      <w:r>
        <w:rPr>
          <w:rFonts w:hint="eastAsia"/>
        </w:rPr>
        <w:t xml:space="preserve">通信设备</w:t>
      </w:r>
      <w:r>
        <w:t xml:space="preserve"> ·</w:t>
      </w:r>
      <w:r>
        <w:t xml:space="preserve"> </w:t>
      </w:r>
      <w:r>
        <w:rPr>
          <w:rStyle w:val="VerbatimChar"/>
        </w:rPr>
        <w:t xml:space="preserve">BAT</w:t>
      </w:r>
      <w:r>
        <w:t xml:space="preserve"> </w:t>
      </w:r>
      <w:r>
        <w:rPr>
          <w:rFonts w:hint="eastAsia"/>
        </w:rPr>
        <w:t xml:space="preserve">电池电源</w:t>
      </w:r>
      <w:r>
        <w:t xml:space="preserve"> ·</w:t>
      </w:r>
      <w:r>
        <w:t xml:space="preserve"> </w:t>
      </w:r>
      <w:r>
        <w:rPr>
          <w:rStyle w:val="VerbatimChar"/>
        </w:rPr>
        <w:t xml:space="preserve">XX</w:t>
      </w:r>
      <w:r>
        <w:t xml:space="preserve"> </w:t>
      </w:r>
      <w:r>
        <w:rPr>
          <w:rFonts w:hint="eastAsia"/>
        </w:rPr>
        <w:t xml:space="preserve">其他</w:t>
      </w:r>
    </w:p>
    <w:p>
      <w:pPr>
        <w:pStyle w:val="BodyText"/>
      </w:pPr>
      <w:r>
        <w:rPr>
          <w:rFonts w:hint="eastAsia"/>
        </w:rPr>
        <w:t xml:space="preserve">格式：</w:t>
      </w:r>
      <w:r>
        <w:rPr>
          <w:rStyle w:val="VerbatimChar"/>
          <w:rFonts w:hint="eastAsia"/>
        </w:rPr>
        <w:t xml:space="preserve">前缀-4位序号</w:t>
      </w:r>
      <w:r>
        <w:rPr>
          <w:rFonts w:hint="eastAsia"/>
        </w:rPr>
        <w:t xml:space="preserve">（如</w:t>
      </w:r>
      <w:r>
        <w:t xml:space="preserve"> </w:t>
      </w:r>
      <w:r>
        <w:rPr>
          <w:rStyle w:val="VerbatimChar"/>
        </w:rPr>
        <w:t xml:space="preserve">BAT-0007</w:t>
      </w:r>
      <w:r>
        <w:rPr>
          <w:rFonts w:hint="eastAsia"/>
        </w:rPr>
        <w:t xml:space="preserve">），规则见第</w:t>
      </w:r>
      <w:r>
        <w:t xml:space="preserve"> 6 </w:t>
      </w:r>
      <w:r>
        <w:rPr>
          <w:rFonts w:hint="eastAsia"/>
        </w:rPr>
        <w:t xml:space="preserve">节。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2026-09-17T11:43:35Z</dcterms:created>
  <dcterms:modified xsi:type="dcterms:W3CDTF">2026-09-17T11:43:35Z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