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5E1B4" w14:textId="2E5B8B0A" w:rsidR="00B03EE2" w:rsidRPr="006857C7" w:rsidRDefault="006857C7" w:rsidP="006857C7">
      <w:pPr>
        <w:jc w:val="center"/>
        <w:rPr>
          <w:rFonts w:ascii="黑体" w:eastAsia="黑体" w:hAnsi="黑体"/>
          <w:sz w:val="32"/>
          <w:szCs w:val="32"/>
        </w:rPr>
      </w:pPr>
      <w:r w:rsidRPr="006857C7">
        <w:rPr>
          <w:rFonts w:ascii="黑体" w:eastAsia="黑体" w:hAnsi="黑体" w:hint="eastAsia"/>
          <w:sz w:val="32"/>
          <w:szCs w:val="32"/>
        </w:rPr>
        <w:t>通知管理模块设计</w:t>
      </w:r>
    </w:p>
    <w:p w14:paraId="56F2192A" w14:textId="6329E631" w:rsidR="00E84453" w:rsidRDefault="003A7DCB" w:rsidP="00D76E5A">
      <w:pPr>
        <w:pStyle w:val="a3"/>
        <w:numPr>
          <w:ilvl w:val="0"/>
          <w:numId w:val="1"/>
        </w:numPr>
        <w:ind w:firstLineChars="0"/>
        <w:rPr>
          <w:rFonts w:ascii="宋体" w:eastAsia="宋体" w:hAnsi="宋体"/>
          <w:szCs w:val="21"/>
        </w:rPr>
      </w:pPr>
      <w:r>
        <w:rPr>
          <w:rFonts w:ascii="宋体" w:eastAsia="宋体" w:hAnsi="宋体" w:hint="eastAsia"/>
          <w:szCs w:val="21"/>
        </w:rPr>
        <w:t>概述</w:t>
      </w:r>
    </w:p>
    <w:p w14:paraId="5970C974" w14:textId="518956B6" w:rsidR="003A7DCB" w:rsidRDefault="003A7DCB" w:rsidP="005C29C4">
      <w:pPr>
        <w:ind w:firstLineChars="200" w:firstLine="420"/>
        <w:rPr>
          <w:rFonts w:ascii="宋体" w:eastAsia="宋体" w:hAnsi="宋体"/>
          <w:szCs w:val="21"/>
        </w:rPr>
      </w:pPr>
      <w:r>
        <w:rPr>
          <w:rFonts w:ascii="宋体" w:eastAsia="宋体" w:hAnsi="宋体" w:hint="eastAsia"/>
          <w:szCs w:val="21"/>
        </w:rPr>
        <w:t>对通知管理模块进行设计，首先完善其功能模块，列出其功能并制表</w:t>
      </w:r>
      <w:r w:rsidR="005C29C4">
        <w:rPr>
          <w:rFonts w:ascii="宋体" w:eastAsia="宋体" w:hAnsi="宋体" w:hint="eastAsia"/>
          <w:szCs w:val="21"/>
        </w:rPr>
        <w:t>；</w:t>
      </w:r>
      <w:r>
        <w:rPr>
          <w:rFonts w:ascii="宋体" w:eastAsia="宋体" w:hAnsi="宋体" w:hint="eastAsia"/>
          <w:szCs w:val="21"/>
        </w:rPr>
        <w:t>接下来通过流程图帮助构建功能模块的应用流程，</w:t>
      </w:r>
      <w:r w:rsidRPr="003A7DCB">
        <w:rPr>
          <w:rFonts w:ascii="宋体" w:eastAsia="宋体" w:hAnsi="宋体" w:hint="eastAsia"/>
          <w:szCs w:val="21"/>
        </w:rPr>
        <w:t>帮助我们了解某项业务的具体处理过程</w:t>
      </w:r>
      <w:r>
        <w:rPr>
          <w:rFonts w:ascii="宋体" w:eastAsia="宋体" w:hAnsi="宋体" w:hint="eastAsia"/>
          <w:szCs w:val="21"/>
        </w:rPr>
        <w:t>，</w:t>
      </w:r>
      <w:r w:rsidRPr="003A7DCB">
        <w:rPr>
          <w:rFonts w:ascii="宋体" w:eastAsia="宋体" w:hAnsi="宋体"/>
          <w:szCs w:val="21"/>
        </w:rPr>
        <w:t>发现和处理系统调查工作中的错误和疏漏</w:t>
      </w:r>
      <w:r w:rsidRPr="003A7DCB">
        <w:rPr>
          <w:rFonts w:ascii="宋体" w:eastAsia="宋体" w:hAnsi="宋体" w:hint="eastAsia"/>
          <w:szCs w:val="21"/>
        </w:rPr>
        <w:t>并及时修改</w:t>
      </w:r>
      <w:r>
        <w:rPr>
          <w:rFonts w:ascii="宋体" w:eastAsia="宋体" w:hAnsi="宋体" w:hint="eastAsia"/>
          <w:szCs w:val="21"/>
        </w:rPr>
        <w:t>，</w:t>
      </w:r>
      <w:r w:rsidRPr="003A7DCB">
        <w:rPr>
          <w:rFonts w:ascii="宋体" w:eastAsia="宋体" w:hAnsi="宋体"/>
          <w:szCs w:val="21"/>
        </w:rPr>
        <w:t>便于分析原系统流程中的问题，优化或重组业务处理流程</w:t>
      </w:r>
      <w:r w:rsidR="005C29C4">
        <w:rPr>
          <w:rFonts w:ascii="宋体" w:eastAsia="宋体" w:hAnsi="宋体" w:hint="eastAsia"/>
          <w:szCs w:val="21"/>
        </w:rPr>
        <w:t>；最后完成用例图，帮助我们了解功能的应用场景。</w:t>
      </w:r>
    </w:p>
    <w:p w14:paraId="1CD0598A" w14:textId="5BE8EE3E" w:rsidR="006724EE" w:rsidRPr="003A7DCB" w:rsidRDefault="006724EE" w:rsidP="005C29C4">
      <w:pPr>
        <w:ind w:firstLineChars="200" w:firstLine="420"/>
        <w:rPr>
          <w:rFonts w:ascii="宋体" w:eastAsia="宋体" w:hAnsi="宋体" w:hint="eastAsia"/>
          <w:szCs w:val="21"/>
        </w:rPr>
      </w:pPr>
      <w:r>
        <w:rPr>
          <w:rFonts w:ascii="宋体" w:eastAsia="宋体" w:hAnsi="宋体" w:hint="eastAsia"/>
          <w:szCs w:val="21"/>
        </w:rPr>
        <w:t>注释：如果图片显示不清可查看压缩包中对应的文件。</w:t>
      </w:r>
    </w:p>
    <w:p w14:paraId="702942EC" w14:textId="3DE6B672" w:rsidR="006857C7" w:rsidRDefault="00D76E5A" w:rsidP="00D76E5A">
      <w:pPr>
        <w:pStyle w:val="a3"/>
        <w:numPr>
          <w:ilvl w:val="0"/>
          <w:numId w:val="1"/>
        </w:numPr>
        <w:ind w:firstLineChars="0"/>
        <w:rPr>
          <w:rFonts w:ascii="宋体" w:eastAsia="宋体" w:hAnsi="宋体"/>
          <w:szCs w:val="21"/>
        </w:rPr>
      </w:pPr>
      <w:r>
        <w:rPr>
          <w:rFonts w:ascii="宋体" w:eastAsia="宋体" w:hAnsi="宋体" w:hint="eastAsia"/>
          <w:szCs w:val="21"/>
        </w:rPr>
        <w:t>功能模块</w:t>
      </w:r>
    </w:p>
    <w:p w14:paraId="7F65C8E6" w14:textId="5CECE3D9" w:rsidR="00255E51" w:rsidRDefault="005C29C4" w:rsidP="00A07F3C">
      <w:pPr>
        <w:ind w:firstLineChars="200" w:firstLine="420"/>
        <w:rPr>
          <w:rFonts w:ascii="宋体" w:eastAsia="宋体" w:hAnsi="宋体" w:hint="eastAsia"/>
          <w:szCs w:val="21"/>
        </w:rPr>
      </w:pPr>
      <w:r>
        <w:rPr>
          <w:rFonts w:ascii="宋体" w:eastAsia="宋体" w:hAnsi="宋体" w:hint="eastAsia"/>
          <w:szCs w:val="21"/>
        </w:rPr>
        <w:t>通过对现有作业管理系统的通知管理模块的研究以及对于通知管理模块痛点的收集和分析，我在保证基础的通知管理模块的功能的基础上增加了一定的</w:t>
      </w:r>
      <w:r w:rsidR="006D0134">
        <w:rPr>
          <w:rFonts w:ascii="宋体" w:eastAsia="宋体" w:hAnsi="宋体" w:hint="eastAsia"/>
          <w:szCs w:val="21"/>
        </w:rPr>
        <w:t>特色功能。并将其分成了三个大的功能板块：</w:t>
      </w:r>
      <w:r w:rsidR="006D0134" w:rsidRPr="006D0134">
        <w:rPr>
          <w:rFonts w:ascii="宋体" w:eastAsia="宋体" w:hAnsi="宋体" w:hint="eastAsia"/>
          <w:szCs w:val="21"/>
        </w:rPr>
        <w:t>操作权限的管理</w:t>
      </w:r>
      <w:r w:rsidR="006D0134">
        <w:rPr>
          <w:rFonts w:ascii="宋体" w:eastAsia="宋体" w:hAnsi="宋体" w:hint="eastAsia"/>
          <w:szCs w:val="21"/>
        </w:rPr>
        <w:t>；</w:t>
      </w:r>
      <w:r w:rsidR="006D0134" w:rsidRPr="006D0134">
        <w:rPr>
          <w:rFonts w:ascii="宋体" w:eastAsia="宋体" w:hAnsi="宋体" w:hint="eastAsia"/>
          <w:szCs w:val="21"/>
        </w:rPr>
        <w:t>通知公告的管理</w:t>
      </w:r>
      <w:r w:rsidR="006D0134">
        <w:rPr>
          <w:rFonts w:ascii="宋体" w:eastAsia="宋体" w:hAnsi="宋体" w:hint="eastAsia"/>
          <w:szCs w:val="21"/>
        </w:rPr>
        <w:t>；</w:t>
      </w:r>
      <w:r w:rsidR="006D0134" w:rsidRPr="006D0134">
        <w:rPr>
          <w:rFonts w:ascii="宋体" w:eastAsia="宋体" w:hAnsi="宋体" w:hint="eastAsia"/>
          <w:szCs w:val="21"/>
        </w:rPr>
        <w:t>通知公告的查看</w:t>
      </w:r>
      <w:r w:rsidR="006D0134">
        <w:rPr>
          <w:rFonts w:ascii="宋体" w:eastAsia="宋体" w:hAnsi="宋体" w:hint="eastAsia"/>
          <w:szCs w:val="21"/>
        </w:rPr>
        <w:t>。在此之后将其细分为多个小的功能，具体划分如下。</w:t>
      </w:r>
    </w:p>
    <w:p w14:paraId="6742EE39" w14:textId="499BE048" w:rsidR="00255E51" w:rsidRDefault="006D0134" w:rsidP="00B600C0">
      <w:pPr>
        <w:rPr>
          <w:rFonts w:ascii="宋体" w:eastAsia="宋体" w:hAnsi="宋体"/>
          <w:szCs w:val="21"/>
        </w:rPr>
      </w:pPr>
      <w:r>
        <w:rPr>
          <w:rFonts w:ascii="宋体" w:eastAsia="宋体" w:hAnsi="宋体"/>
          <w:noProof/>
          <w:szCs w:val="21"/>
        </w:rPr>
        <w:drawing>
          <wp:inline distT="0" distB="0" distL="0" distR="0" wp14:anchorId="15357612" wp14:editId="4463F431">
            <wp:extent cx="5259070" cy="33464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9070" cy="3346450"/>
                    </a:xfrm>
                    <a:prstGeom prst="rect">
                      <a:avLst/>
                    </a:prstGeom>
                    <a:noFill/>
                    <a:ln>
                      <a:noFill/>
                    </a:ln>
                  </pic:spPr>
                </pic:pic>
              </a:graphicData>
            </a:graphic>
          </wp:inline>
        </w:drawing>
      </w:r>
    </w:p>
    <w:p w14:paraId="5EE97570" w14:textId="6C5D1DF0" w:rsidR="00A07F3C" w:rsidRDefault="006724EE" w:rsidP="006724EE">
      <w:pPr>
        <w:jc w:val="center"/>
        <w:rPr>
          <w:rFonts w:ascii="宋体" w:eastAsia="宋体" w:hAnsi="宋体" w:hint="eastAsia"/>
          <w:szCs w:val="21"/>
        </w:rPr>
      </w:pPr>
      <w:r>
        <w:rPr>
          <w:rFonts w:ascii="宋体" w:eastAsia="宋体" w:hAnsi="宋体" w:hint="eastAsia"/>
          <w:szCs w:val="21"/>
        </w:rPr>
        <w:t>功能.</w:t>
      </w:r>
      <w:proofErr w:type="spellStart"/>
      <w:r>
        <w:rPr>
          <w:rFonts w:ascii="宋体" w:eastAsia="宋体" w:hAnsi="宋体"/>
          <w:szCs w:val="21"/>
        </w:rPr>
        <w:t>ximd</w:t>
      </w:r>
      <w:proofErr w:type="spellEnd"/>
      <w:r>
        <w:rPr>
          <w:rFonts w:ascii="宋体" w:eastAsia="宋体" w:hAnsi="宋体" w:hint="eastAsia"/>
          <w:szCs w:val="21"/>
        </w:rPr>
        <w:t>/</w:t>
      </w:r>
      <w:proofErr w:type="spellStart"/>
      <w:r>
        <w:rPr>
          <w:rFonts w:ascii="宋体" w:eastAsia="宋体" w:hAnsi="宋体"/>
          <w:szCs w:val="21"/>
        </w:rPr>
        <w:t>png</w:t>
      </w:r>
      <w:proofErr w:type="spellEnd"/>
    </w:p>
    <w:p w14:paraId="706FA3EF" w14:textId="77777777" w:rsidR="006724EE" w:rsidRDefault="006724EE" w:rsidP="006724EE">
      <w:pPr>
        <w:jc w:val="center"/>
        <w:rPr>
          <w:rFonts w:ascii="宋体" w:eastAsia="宋体" w:hAnsi="宋体" w:hint="eastAsia"/>
          <w:szCs w:val="21"/>
        </w:rPr>
      </w:pPr>
    </w:p>
    <w:p w14:paraId="4CA2EAE1" w14:textId="0129E9DE" w:rsidR="00A07F3C" w:rsidRDefault="00A07F3C" w:rsidP="00A07F3C">
      <w:pPr>
        <w:pStyle w:val="a3"/>
        <w:numPr>
          <w:ilvl w:val="0"/>
          <w:numId w:val="1"/>
        </w:numPr>
        <w:ind w:firstLineChars="0"/>
        <w:rPr>
          <w:rFonts w:ascii="宋体" w:eastAsia="宋体" w:hAnsi="宋体"/>
          <w:szCs w:val="21"/>
        </w:rPr>
      </w:pPr>
      <w:r>
        <w:rPr>
          <w:rFonts w:ascii="宋体" w:eastAsia="宋体" w:hAnsi="宋体" w:hint="eastAsia"/>
          <w:szCs w:val="21"/>
        </w:rPr>
        <w:t>功能流程</w:t>
      </w:r>
    </w:p>
    <w:p w14:paraId="3FFDA2D2" w14:textId="5FF487B9" w:rsidR="00A07F3C" w:rsidRDefault="00A07F3C" w:rsidP="00A07F3C">
      <w:pPr>
        <w:ind w:firstLineChars="200" w:firstLine="420"/>
        <w:rPr>
          <w:rFonts w:ascii="宋体" w:eastAsia="宋体" w:hAnsi="宋体"/>
          <w:szCs w:val="21"/>
        </w:rPr>
      </w:pPr>
      <w:r>
        <w:rPr>
          <w:rFonts w:ascii="宋体" w:eastAsia="宋体" w:hAnsi="宋体" w:hint="eastAsia"/>
          <w:szCs w:val="21"/>
        </w:rPr>
        <w:t>根据功能模块的设计，完成功能流程的制定。首先进行初步的逻辑梳理。结果如下：</w:t>
      </w:r>
    </w:p>
    <w:p w14:paraId="4307A9F6" w14:textId="2ECD20BB" w:rsidR="00A07F3C" w:rsidRDefault="00A07F3C" w:rsidP="00A07F3C">
      <w:pPr>
        <w:rPr>
          <w:rFonts w:ascii="宋体" w:eastAsia="宋体" w:hAnsi="宋体"/>
          <w:szCs w:val="21"/>
        </w:rPr>
      </w:pPr>
      <w:r>
        <w:rPr>
          <w:rFonts w:ascii="宋体" w:eastAsia="宋体" w:hAnsi="宋体" w:hint="eastAsia"/>
          <w:noProof/>
          <w:szCs w:val="21"/>
        </w:rPr>
        <w:lastRenderedPageBreak/>
        <w:drawing>
          <wp:inline distT="0" distB="0" distL="0" distR="0" wp14:anchorId="01BBCCE1" wp14:editId="343372F7">
            <wp:extent cx="5274310" cy="31838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183890"/>
                    </a:xfrm>
                    <a:prstGeom prst="rect">
                      <a:avLst/>
                    </a:prstGeom>
                    <a:noFill/>
                    <a:ln>
                      <a:noFill/>
                    </a:ln>
                  </pic:spPr>
                </pic:pic>
              </a:graphicData>
            </a:graphic>
          </wp:inline>
        </w:drawing>
      </w:r>
    </w:p>
    <w:p w14:paraId="0E6D7908" w14:textId="6B669BA5" w:rsidR="006724EE" w:rsidRDefault="006724EE" w:rsidP="006724EE">
      <w:pPr>
        <w:jc w:val="center"/>
        <w:rPr>
          <w:rFonts w:ascii="宋体" w:eastAsia="宋体" w:hAnsi="宋体" w:hint="eastAsia"/>
          <w:szCs w:val="21"/>
        </w:rPr>
      </w:pPr>
      <w:r>
        <w:rPr>
          <w:rFonts w:ascii="宋体" w:eastAsia="宋体" w:hAnsi="宋体" w:hint="eastAsia"/>
          <w:szCs w:val="21"/>
        </w:rPr>
        <w:t>通知管理模块流程梳理.</w:t>
      </w:r>
      <w:proofErr w:type="spellStart"/>
      <w:r>
        <w:rPr>
          <w:rFonts w:ascii="宋体" w:eastAsia="宋体" w:hAnsi="宋体" w:hint="eastAsia"/>
          <w:szCs w:val="21"/>
        </w:rPr>
        <w:t>xmind</w:t>
      </w:r>
      <w:proofErr w:type="spellEnd"/>
      <w:r>
        <w:rPr>
          <w:rFonts w:ascii="宋体" w:eastAsia="宋体" w:hAnsi="宋体"/>
          <w:szCs w:val="21"/>
        </w:rPr>
        <w:t>/</w:t>
      </w:r>
      <w:proofErr w:type="spellStart"/>
      <w:r>
        <w:rPr>
          <w:rFonts w:ascii="宋体" w:eastAsia="宋体" w:hAnsi="宋体"/>
          <w:szCs w:val="21"/>
        </w:rPr>
        <w:t>png</w:t>
      </w:r>
      <w:proofErr w:type="spellEnd"/>
    </w:p>
    <w:p w14:paraId="218A00B7" w14:textId="003B5C03" w:rsidR="00FE7AE2" w:rsidRDefault="00FE7AE2" w:rsidP="00A07F3C">
      <w:pPr>
        <w:rPr>
          <w:rFonts w:ascii="宋体" w:eastAsia="宋体" w:hAnsi="宋体"/>
          <w:szCs w:val="21"/>
        </w:rPr>
      </w:pPr>
      <w:r>
        <w:rPr>
          <w:rFonts w:ascii="宋体" w:eastAsia="宋体" w:hAnsi="宋体" w:hint="eastAsia"/>
          <w:szCs w:val="21"/>
        </w:rPr>
        <w:t>基于上述逻辑梳理，将其转化为U</w:t>
      </w:r>
      <w:r>
        <w:rPr>
          <w:rFonts w:ascii="宋体" w:eastAsia="宋体" w:hAnsi="宋体"/>
          <w:szCs w:val="21"/>
        </w:rPr>
        <w:t>ML</w:t>
      </w:r>
      <w:r>
        <w:rPr>
          <w:rFonts w:ascii="宋体" w:eastAsia="宋体" w:hAnsi="宋体" w:hint="eastAsia"/>
          <w:szCs w:val="21"/>
        </w:rPr>
        <w:t>流程图。</w:t>
      </w:r>
    </w:p>
    <w:p w14:paraId="3F04B42A" w14:textId="5A6DF4D6" w:rsidR="00FE7AE2" w:rsidRDefault="006B3AB2" w:rsidP="00A07F3C">
      <w:pPr>
        <w:rPr>
          <w:rFonts w:ascii="宋体" w:eastAsia="宋体" w:hAnsi="宋体"/>
          <w:szCs w:val="21"/>
        </w:rPr>
      </w:pPr>
      <w:r w:rsidRPr="006B3AB2">
        <w:rPr>
          <w:rFonts w:ascii="宋体" w:eastAsia="宋体" w:hAnsi="宋体"/>
          <w:szCs w:val="21"/>
        </w:rPr>
        <w:drawing>
          <wp:inline distT="0" distB="0" distL="0" distR="0" wp14:anchorId="0F34F121" wp14:editId="2FB30322">
            <wp:extent cx="5274310" cy="2812415"/>
            <wp:effectExtent l="0" t="0" r="0" b="6985"/>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274310" cy="2812415"/>
                    </a:xfrm>
                    <a:prstGeom prst="rect">
                      <a:avLst/>
                    </a:prstGeom>
                  </pic:spPr>
                </pic:pic>
              </a:graphicData>
            </a:graphic>
          </wp:inline>
        </w:drawing>
      </w:r>
    </w:p>
    <w:p w14:paraId="4756A529" w14:textId="103D2518" w:rsidR="006724EE" w:rsidRPr="00A07F3C" w:rsidRDefault="006724EE" w:rsidP="006724EE">
      <w:pPr>
        <w:jc w:val="center"/>
        <w:rPr>
          <w:rFonts w:ascii="宋体" w:eastAsia="宋体" w:hAnsi="宋体" w:hint="eastAsia"/>
          <w:szCs w:val="21"/>
        </w:rPr>
      </w:pPr>
      <w:r>
        <w:rPr>
          <w:rFonts w:ascii="宋体" w:eastAsia="宋体" w:hAnsi="宋体" w:hint="eastAsia"/>
          <w:szCs w:val="21"/>
        </w:rPr>
        <w:t>U</w:t>
      </w:r>
      <w:r>
        <w:rPr>
          <w:rFonts w:ascii="宋体" w:eastAsia="宋体" w:hAnsi="宋体"/>
          <w:szCs w:val="21"/>
        </w:rPr>
        <w:t>ML</w:t>
      </w:r>
      <w:r>
        <w:rPr>
          <w:rFonts w:ascii="宋体" w:eastAsia="宋体" w:hAnsi="宋体" w:hint="eastAsia"/>
          <w:szCs w:val="21"/>
        </w:rPr>
        <w:t>功能流程图.</w:t>
      </w:r>
      <w:proofErr w:type="spellStart"/>
      <w:r>
        <w:rPr>
          <w:rFonts w:ascii="宋体" w:eastAsia="宋体" w:hAnsi="宋体" w:hint="eastAsia"/>
          <w:szCs w:val="21"/>
        </w:rPr>
        <w:t>vsdx</w:t>
      </w:r>
      <w:proofErr w:type="spellEnd"/>
      <w:r>
        <w:rPr>
          <w:rFonts w:ascii="宋体" w:eastAsia="宋体" w:hAnsi="宋体"/>
          <w:szCs w:val="21"/>
        </w:rPr>
        <w:t>/</w:t>
      </w:r>
      <w:proofErr w:type="spellStart"/>
      <w:r>
        <w:rPr>
          <w:rFonts w:ascii="宋体" w:eastAsia="宋体" w:hAnsi="宋体"/>
          <w:szCs w:val="21"/>
        </w:rPr>
        <w:t>svg</w:t>
      </w:r>
      <w:proofErr w:type="spellEnd"/>
    </w:p>
    <w:p w14:paraId="07DE27B6" w14:textId="522766E3" w:rsidR="00255E51" w:rsidRPr="00A07F3C" w:rsidRDefault="00255E51" w:rsidP="00A07F3C">
      <w:pPr>
        <w:pStyle w:val="a3"/>
        <w:numPr>
          <w:ilvl w:val="0"/>
          <w:numId w:val="1"/>
        </w:numPr>
        <w:ind w:firstLineChars="0"/>
        <w:rPr>
          <w:rFonts w:ascii="宋体" w:eastAsia="宋体" w:hAnsi="宋体"/>
          <w:szCs w:val="21"/>
        </w:rPr>
      </w:pPr>
      <w:r w:rsidRPr="00A07F3C">
        <w:rPr>
          <w:rFonts w:ascii="宋体" w:eastAsia="宋体" w:hAnsi="宋体" w:hint="eastAsia"/>
          <w:szCs w:val="21"/>
        </w:rPr>
        <w:t>用例</w:t>
      </w:r>
    </w:p>
    <w:p w14:paraId="00BEB695" w14:textId="77777777" w:rsidR="006B3AB2" w:rsidRDefault="006B3AB2" w:rsidP="00681A9C">
      <w:pPr>
        <w:ind w:firstLineChars="200" w:firstLine="420"/>
        <w:rPr>
          <w:rFonts w:ascii="宋体" w:eastAsia="宋体" w:hAnsi="宋体"/>
          <w:szCs w:val="21"/>
        </w:rPr>
      </w:pPr>
      <w:r>
        <w:rPr>
          <w:rFonts w:ascii="宋体" w:eastAsia="宋体" w:hAnsi="宋体" w:hint="eastAsia"/>
          <w:szCs w:val="21"/>
        </w:rPr>
        <w:t>基于上述流程图和用户区分，</w:t>
      </w:r>
      <w:proofErr w:type="gramStart"/>
      <w:r>
        <w:rPr>
          <w:rFonts w:ascii="宋体" w:eastAsia="宋体" w:hAnsi="宋体" w:hint="eastAsia"/>
          <w:szCs w:val="21"/>
        </w:rPr>
        <w:t>现做出</w:t>
      </w:r>
      <w:proofErr w:type="gramEnd"/>
      <w:r>
        <w:rPr>
          <w:rFonts w:ascii="宋体" w:eastAsia="宋体" w:hAnsi="宋体" w:hint="eastAsia"/>
          <w:szCs w:val="21"/>
        </w:rPr>
        <w:t>如下用例图：</w:t>
      </w:r>
    </w:p>
    <w:p w14:paraId="587F6157" w14:textId="14C4C13E" w:rsidR="000A678A" w:rsidRDefault="006B3AB2" w:rsidP="00B600C0">
      <w:pPr>
        <w:rPr>
          <w:rFonts w:ascii="宋体" w:eastAsia="宋体" w:hAnsi="宋体"/>
          <w:szCs w:val="21"/>
        </w:rPr>
      </w:pPr>
      <w:r w:rsidRPr="006B3AB2">
        <w:rPr>
          <w:rFonts w:ascii="宋体" w:eastAsia="宋体" w:hAnsi="宋体"/>
          <w:szCs w:val="21"/>
        </w:rPr>
        <w:lastRenderedPageBreak/>
        <w:drawing>
          <wp:inline distT="0" distB="0" distL="0" distR="0" wp14:anchorId="1B94FFB8" wp14:editId="4C2DAF45">
            <wp:extent cx="5274310" cy="6285230"/>
            <wp:effectExtent l="0" t="0" r="0" b="0"/>
            <wp:docPr id="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274310" cy="6285230"/>
                    </a:xfrm>
                    <a:prstGeom prst="rect">
                      <a:avLst/>
                    </a:prstGeom>
                  </pic:spPr>
                </pic:pic>
              </a:graphicData>
            </a:graphic>
          </wp:inline>
        </w:drawing>
      </w:r>
    </w:p>
    <w:p w14:paraId="5B3631DA" w14:textId="50C1E493" w:rsidR="006724EE" w:rsidRDefault="006724EE" w:rsidP="006724EE">
      <w:pPr>
        <w:jc w:val="center"/>
        <w:rPr>
          <w:rFonts w:ascii="宋体" w:eastAsia="宋体" w:hAnsi="宋体" w:hint="eastAsia"/>
          <w:szCs w:val="21"/>
        </w:rPr>
      </w:pPr>
      <w:r>
        <w:rPr>
          <w:rFonts w:ascii="宋体" w:eastAsia="宋体" w:hAnsi="宋体" w:hint="eastAsia"/>
          <w:szCs w:val="21"/>
        </w:rPr>
        <w:t>U</w:t>
      </w:r>
      <w:r>
        <w:rPr>
          <w:rFonts w:ascii="宋体" w:eastAsia="宋体" w:hAnsi="宋体"/>
          <w:szCs w:val="21"/>
        </w:rPr>
        <w:t>ML</w:t>
      </w:r>
      <w:r>
        <w:rPr>
          <w:rFonts w:ascii="宋体" w:eastAsia="宋体" w:hAnsi="宋体" w:hint="eastAsia"/>
          <w:szCs w:val="21"/>
        </w:rPr>
        <w:t>用例图.</w:t>
      </w:r>
      <w:proofErr w:type="spellStart"/>
      <w:r>
        <w:rPr>
          <w:rFonts w:ascii="宋体" w:eastAsia="宋体" w:hAnsi="宋体"/>
          <w:szCs w:val="21"/>
        </w:rPr>
        <w:t>vsdx</w:t>
      </w:r>
      <w:proofErr w:type="spellEnd"/>
      <w:r>
        <w:rPr>
          <w:rFonts w:ascii="宋体" w:eastAsia="宋体" w:hAnsi="宋体" w:hint="eastAsia"/>
          <w:szCs w:val="21"/>
        </w:rPr>
        <w:t>/</w:t>
      </w:r>
      <w:proofErr w:type="spellStart"/>
      <w:r>
        <w:rPr>
          <w:rFonts w:ascii="宋体" w:eastAsia="宋体" w:hAnsi="宋体"/>
          <w:szCs w:val="21"/>
        </w:rPr>
        <w:t>svg</w:t>
      </w:r>
      <w:proofErr w:type="spellEnd"/>
    </w:p>
    <w:p w14:paraId="589BC6B2" w14:textId="1198D6F4" w:rsidR="00681A9C" w:rsidRDefault="00681A9C" w:rsidP="00681A9C">
      <w:pPr>
        <w:ind w:firstLineChars="200" w:firstLine="420"/>
        <w:rPr>
          <w:rFonts w:ascii="宋体" w:eastAsia="宋体" w:hAnsi="宋体" w:hint="eastAsia"/>
          <w:szCs w:val="21"/>
        </w:rPr>
      </w:pPr>
      <w:r>
        <w:rPr>
          <w:rFonts w:ascii="宋体" w:eastAsia="宋体" w:hAnsi="宋体" w:hint="eastAsia"/>
          <w:szCs w:val="21"/>
        </w:rPr>
        <w:t>进行用例分析：</w:t>
      </w:r>
    </w:p>
    <w:tbl>
      <w:tblPr>
        <w:tblStyle w:val="a8"/>
        <w:tblW w:w="0" w:type="auto"/>
        <w:tblLook w:val="04A0" w:firstRow="1" w:lastRow="0" w:firstColumn="1" w:lastColumn="0" w:noHBand="0" w:noVBand="1"/>
      </w:tblPr>
      <w:tblGrid>
        <w:gridCol w:w="1555"/>
        <w:gridCol w:w="2593"/>
        <w:gridCol w:w="4148"/>
      </w:tblGrid>
      <w:tr w:rsidR="00681A9C" w14:paraId="60C19215" w14:textId="77777777" w:rsidTr="00681A9C">
        <w:tc>
          <w:tcPr>
            <w:tcW w:w="1555" w:type="dxa"/>
          </w:tcPr>
          <w:p w14:paraId="04FCF1CD" w14:textId="2624FDB7" w:rsidR="00681A9C" w:rsidRDefault="00681A9C" w:rsidP="00B600C0">
            <w:pPr>
              <w:rPr>
                <w:rFonts w:ascii="宋体" w:eastAsia="宋体" w:hAnsi="宋体" w:hint="eastAsia"/>
                <w:szCs w:val="21"/>
              </w:rPr>
            </w:pPr>
            <w:r>
              <w:rPr>
                <w:rFonts w:ascii="宋体" w:eastAsia="宋体" w:hAnsi="宋体" w:hint="eastAsia"/>
                <w:szCs w:val="21"/>
              </w:rPr>
              <w:t>用例名称</w:t>
            </w:r>
          </w:p>
        </w:tc>
        <w:tc>
          <w:tcPr>
            <w:tcW w:w="6741" w:type="dxa"/>
            <w:gridSpan w:val="2"/>
          </w:tcPr>
          <w:p w14:paraId="76D4E77D" w14:textId="2FFA217C" w:rsidR="00681A9C" w:rsidRDefault="00681A9C" w:rsidP="00B600C0">
            <w:pPr>
              <w:rPr>
                <w:rFonts w:ascii="宋体" w:eastAsia="宋体" w:hAnsi="宋体" w:hint="eastAsia"/>
                <w:szCs w:val="21"/>
              </w:rPr>
            </w:pPr>
            <w:r>
              <w:rPr>
                <w:rFonts w:ascii="宋体" w:eastAsia="宋体" w:hAnsi="宋体" w:hint="eastAsia"/>
                <w:szCs w:val="21"/>
              </w:rPr>
              <w:t>管理操作权限</w:t>
            </w:r>
          </w:p>
        </w:tc>
      </w:tr>
      <w:tr w:rsidR="00681A9C" w14:paraId="1A1FB700" w14:textId="77777777" w:rsidTr="00681A9C">
        <w:tc>
          <w:tcPr>
            <w:tcW w:w="1555" w:type="dxa"/>
          </w:tcPr>
          <w:p w14:paraId="7D0E0A37" w14:textId="74260F3F" w:rsidR="00681A9C" w:rsidRDefault="00681A9C" w:rsidP="00B600C0">
            <w:pPr>
              <w:rPr>
                <w:rFonts w:ascii="宋体" w:eastAsia="宋体" w:hAnsi="宋体" w:hint="eastAsia"/>
                <w:szCs w:val="21"/>
              </w:rPr>
            </w:pPr>
            <w:r>
              <w:rPr>
                <w:rFonts w:ascii="宋体" w:eastAsia="宋体" w:hAnsi="宋体" w:hint="eastAsia"/>
                <w:szCs w:val="21"/>
              </w:rPr>
              <w:t>参与者</w:t>
            </w:r>
          </w:p>
        </w:tc>
        <w:tc>
          <w:tcPr>
            <w:tcW w:w="6741" w:type="dxa"/>
            <w:gridSpan w:val="2"/>
          </w:tcPr>
          <w:p w14:paraId="1EAAD0FA" w14:textId="781EB514" w:rsidR="00681A9C" w:rsidRDefault="00681A9C" w:rsidP="00B600C0">
            <w:pPr>
              <w:rPr>
                <w:rFonts w:ascii="宋体" w:eastAsia="宋体" w:hAnsi="宋体" w:hint="eastAsia"/>
                <w:szCs w:val="21"/>
              </w:rPr>
            </w:pPr>
            <w:r>
              <w:rPr>
                <w:rFonts w:ascii="宋体" w:eastAsia="宋体" w:hAnsi="宋体" w:hint="eastAsia"/>
                <w:szCs w:val="21"/>
              </w:rPr>
              <w:t>默认权限管理员</w:t>
            </w:r>
          </w:p>
        </w:tc>
      </w:tr>
      <w:tr w:rsidR="00681A9C" w14:paraId="2DDD762A" w14:textId="77777777" w:rsidTr="00681A9C">
        <w:tc>
          <w:tcPr>
            <w:tcW w:w="1555" w:type="dxa"/>
          </w:tcPr>
          <w:p w14:paraId="4DBC4CF9" w14:textId="7323E5CF" w:rsidR="00681A9C" w:rsidRDefault="00681A9C" w:rsidP="00B600C0">
            <w:pPr>
              <w:rPr>
                <w:rFonts w:ascii="宋体" w:eastAsia="宋体" w:hAnsi="宋体" w:hint="eastAsia"/>
                <w:szCs w:val="21"/>
              </w:rPr>
            </w:pPr>
            <w:r>
              <w:rPr>
                <w:rFonts w:ascii="宋体" w:eastAsia="宋体" w:hAnsi="宋体" w:hint="eastAsia"/>
                <w:szCs w:val="21"/>
              </w:rPr>
              <w:t>前置条件</w:t>
            </w:r>
          </w:p>
        </w:tc>
        <w:tc>
          <w:tcPr>
            <w:tcW w:w="6741" w:type="dxa"/>
            <w:gridSpan w:val="2"/>
          </w:tcPr>
          <w:p w14:paraId="4BE1BB5B" w14:textId="0DB49032" w:rsidR="00681A9C" w:rsidRDefault="00681A9C" w:rsidP="00B600C0">
            <w:pPr>
              <w:rPr>
                <w:rFonts w:ascii="宋体" w:eastAsia="宋体" w:hAnsi="宋体" w:hint="eastAsia"/>
                <w:szCs w:val="21"/>
              </w:rPr>
            </w:pPr>
            <w:r>
              <w:rPr>
                <w:rFonts w:ascii="宋体" w:eastAsia="宋体" w:hAnsi="宋体" w:hint="eastAsia"/>
                <w:szCs w:val="21"/>
              </w:rPr>
              <w:t>被识别为默认权限管理员</w:t>
            </w:r>
          </w:p>
        </w:tc>
      </w:tr>
      <w:tr w:rsidR="00681A9C" w14:paraId="3234F2DF" w14:textId="77777777" w:rsidTr="00681A9C">
        <w:tc>
          <w:tcPr>
            <w:tcW w:w="1555" w:type="dxa"/>
          </w:tcPr>
          <w:p w14:paraId="240AF683" w14:textId="43343534" w:rsidR="00681A9C" w:rsidRDefault="00681A9C" w:rsidP="00B600C0">
            <w:pPr>
              <w:rPr>
                <w:rFonts w:ascii="宋体" w:eastAsia="宋体" w:hAnsi="宋体" w:hint="eastAsia"/>
                <w:szCs w:val="21"/>
              </w:rPr>
            </w:pPr>
            <w:r>
              <w:rPr>
                <w:rFonts w:ascii="宋体" w:eastAsia="宋体" w:hAnsi="宋体" w:hint="eastAsia"/>
                <w:szCs w:val="21"/>
              </w:rPr>
              <w:t>后置条件</w:t>
            </w:r>
          </w:p>
        </w:tc>
        <w:tc>
          <w:tcPr>
            <w:tcW w:w="6741" w:type="dxa"/>
            <w:gridSpan w:val="2"/>
          </w:tcPr>
          <w:p w14:paraId="539FBD7B" w14:textId="0015A7B3" w:rsidR="00681A9C" w:rsidRDefault="00681A9C" w:rsidP="00B600C0">
            <w:pPr>
              <w:rPr>
                <w:rFonts w:ascii="宋体" w:eastAsia="宋体" w:hAnsi="宋体" w:hint="eastAsia"/>
                <w:szCs w:val="21"/>
              </w:rPr>
            </w:pPr>
            <w:r>
              <w:rPr>
                <w:rFonts w:ascii="宋体" w:eastAsia="宋体" w:hAnsi="宋体" w:hint="eastAsia"/>
                <w:szCs w:val="21"/>
              </w:rPr>
              <w:t>组织中存在其他对象</w:t>
            </w:r>
          </w:p>
        </w:tc>
      </w:tr>
      <w:tr w:rsidR="00681A9C" w14:paraId="42B646DE" w14:textId="77777777" w:rsidTr="00492EDD">
        <w:tc>
          <w:tcPr>
            <w:tcW w:w="8296" w:type="dxa"/>
            <w:gridSpan w:val="3"/>
          </w:tcPr>
          <w:p w14:paraId="69A38F1D" w14:textId="4BD177DB" w:rsidR="00681A9C" w:rsidRDefault="00681A9C" w:rsidP="00B600C0">
            <w:pPr>
              <w:rPr>
                <w:rFonts w:ascii="宋体" w:eastAsia="宋体" w:hAnsi="宋体" w:hint="eastAsia"/>
                <w:szCs w:val="21"/>
              </w:rPr>
            </w:pPr>
            <w:proofErr w:type="gramStart"/>
            <w:r>
              <w:rPr>
                <w:rFonts w:ascii="宋体" w:eastAsia="宋体" w:hAnsi="宋体" w:hint="eastAsia"/>
                <w:szCs w:val="21"/>
              </w:rPr>
              <w:t>主事件流</w:t>
            </w:r>
            <w:proofErr w:type="gramEnd"/>
          </w:p>
        </w:tc>
      </w:tr>
      <w:tr w:rsidR="00681A9C" w14:paraId="4D16CA45" w14:textId="77777777" w:rsidTr="00681A9C">
        <w:trPr>
          <w:trHeight w:val="1787"/>
        </w:trPr>
        <w:tc>
          <w:tcPr>
            <w:tcW w:w="4148" w:type="dxa"/>
            <w:gridSpan w:val="2"/>
          </w:tcPr>
          <w:p w14:paraId="0241D588" w14:textId="77777777" w:rsidR="00681A9C" w:rsidRDefault="00681A9C" w:rsidP="00B600C0">
            <w:pPr>
              <w:rPr>
                <w:rFonts w:ascii="宋体" w:eastAsia="宋体" w:hAnsi="宋体"/>
                <w:szCs w:val="21"/>
              </w:rPr>
            </w:pPr>
            <w:r>
              <w:rPr>
                <w:rFonts w:ascii="宋体" w:eastAsia="宋体" w:hAnsi="宋体" w:hint="eastAsia"/>
                <w:szCs w:val="21"/>
              </w:rPr>
              <w:lastRenderedPageBreak/>
              <w:t>1</w:t>
            </w:r>
            <w:r>
              <w:rPr>
                <w:rFonts w:ascii="宋体" w:eastAsia="宋体" w:hAnsi="宋体"/>
                <w:szCs w:val="21"/>
              </w:rPr>
              <w:t>.</w:t>
            </w:r>
            <w:r>
              <w:rPr>
                <w:rFonts w:ascii="宋体" w:eastAsia="宋体" w:hAnsi="宋体" w:hint="eastAsia"/>
                <w:szCs w:val="21"/>
              </w:rPr>
              <w:t>授予二级权限</w:t>
            </w:r>
          </w:p>
          <w:p w14:paraId="4E573BE7" w14:textId="77777777" w:rsidR="00681A9C" w:rsidRDefault="00681A9C" w:rsidP="00B600C0">
            <w:pPr>
              <w:rPr>
                <w:rFonts w:ascii="宋体" w:eastAsia="宋体" w:hAnsi="宋体"/>
                <w:szCs w:val="21"/>
              </w:rPr>
            </w:pPr>
          </w:p>
          <w:p w14:paraId="485637AE" w14:textId="3CF5FE17" w:rsidR="00681A9C" w:rsidRDefault="00681A9C" w:rsidP="00B600C0">
            <w:pPr>
              <w:rPr>
                <w:rFonts w:ascii="宋体" w:eastAsia="宋体" w:hAnsi="宋体" w:hint="eastAsia"/>
                <w:szCs w:val="21"/>
              </w:rPr>
            </w:pPr>
            <w:r>
              <w:rPr>
                <w:rFonts w:ascii="宋体" w:eastAsia="宋体" w:hAnsi="宋体" w:hint="eastAsia"/>
                <w:szCs w:val="21"/>
              </w:rPr>
              <w:t>3</w:t>
            </w:r>
            <w:r>
              <w:rPr>
                <w:rFonts w:ascii="宋体" w:eastAsia="宋体" w:hAnsi="宋体"/>
                <w:szCs w:val="21"/>
              </w:rPr>
              <w:t>.</w:t>
            </w:r>
            <w:r>
              <w:rPr>
                <w:rFonts w:ascii="宋体" w:eastAsia="宋体" w:hAnsi="宋体" w:hint="eastAsia"/>
                <w:szCs w:val="21"/>
              </w:rPr>
              <w:t>删除二级权限</w:t>
            </w:r>
          </w:p>
        </w:tc>
        <w:tc>
          <w:tcPr>
            <w:tcW w:w="4148" w:type="dxa"/>
          </w:tcPr>
          <w:p w14:paraId="4D549CEA" w14:textId="77777777" w:rsidR="00681A9C" w:rsidRDefault="00681A9C" w:rsidP="00B600C0">
            <w:pPr>
              <w:rPr>
                <w:rFonts w:ascii="宋体" w:eastAsia="宋体" w:hAnsi="宋体"/>
                <w:szCs w:val="21"/>
              </w:rPr>
            </w:pPr>
          </w:p>
          <w:p w14:paraId="35B3DE85" w14:textId="77777777" w:rsidR="00681A9C" w:rsidRDefault="00681A9C" w:rsidP="00B600C0">
            <w:pPr>
              <w:rPr>
                <w:rFonts w:ascii="宋体" w:eastAsia="宋体" w:hAnsi="宋体"/>
                <w:szCs w:val="21"/>
              </w:rPr>
            </w:pPr>
            <w:r>
              <w:rPr>
                <w:rFonts w:ascii="宋体" w:eastAsia="宋体" w:hAnsi="宋体" w:hint="eastAsia"/>
                <w:szCs w:val="21"/>
              </w:rPr>
              <w:t>2</w:t>
            </w:r>
            <w:r>
              <w:rPr>
                <w:rFonts w:ascii="宋体" w:eastAsia="宋体" w:hAnsi="宋体"/>
                <w:szCs w:val="21"/>
              </w:rPr>
              <w:t>.</w:t>
            </w:r>
            <w:r>
              <w:rPr>
                <w:rFonts w:ascii="宋体" w:eastAsia="宋体" w:hAnsi="宋体" w:hint="eastAsia"/>
                <w:szCs w:val="21"/>
              </w:rPr>
              <w:t>系统根据授予操作增加管理员</w:t>
            </w:r>
          </w:p>
          <w:p w14:paraId="6A1E4DF6" w14:textId="77777777" w:rsidR="00681A9C" w:rsidRDefault="00681A9C" w:rsidP="00B600C0">
            <w:pPr>
              <w:rPr>
                <w:rFonts w:ascii="宋体" w:eastAsia="宋体" w:hAnsi="宋体"/>
                <w:szCs w:val="21"/>
              </w:rPr>
            </w:pPr>
          </w:p>
          <w:p w14:paraId="37442A47" w14:textId="6116400B" w:rsidR="00681A9C" w:rsidRDefault="00681A9C" w:rsidP="00B600C0">
            <w:pPr>
              <w:rPr>
                <w:rFonts w:ascii="宋体" w:eastAsia="宋体" w:hAnsi="宋体" w:hint="eastAsia"/>
                <w:szCs w:val="21"/>
              </w:rPr>
            </w:pPr>
            <w:r>
              <w:rPr>
                <w:rFonts w:ascii="宋体" w:eastAsia="宋体" w:hAnsi="宋体"/>
                <w:szCs w:val="21"/>
              </w:rPr>
              <w:t>4.</w:t>
            </w:r>
            <w:r>
              <w:rPr>
                <w:rFonts w:ascii="宋体" w:eastAsia="宋体" w:hAnsi="宋体" w:hint="eastAsia"/>
                <w:szCs w:val="21"/>
              </w:rPr>
              <w:t>系统根据删除操作删除管理员</w:t>
            </w:r>
          </w:p>
        </w:tc>
      </w:tr>
    </w:tbl>
    <w:p w14:paraId="58558236" w14:textId="22A62968" w:rsidR="006B3AB2" w:rsidRDefault="006B3AB2" w:rsidP="00B600C0">
      <w:pPr>
        <w:rPr>
          <w:rFonts w:ascii="宋体" w:eastAsia="宋体" w:hAnsi="宋体"/>
          <w:szCs w:val="21"/>
        </w:rPr>
      </w:pPr>
    </w:p>
    <w:tbl>
      <w:tblPr>
        <w:tblStyle w:val="a8"/>
        <w:tblW w:w="0" w:type="auto"/>
        <w:tblLook w:val="04A0" w:firstRow="1" w:lastRow="0" w:firstColumn="1" w:lastColumn="0" w:noHBand="0" w:noVBand="1"/>
      </w:tblPr>
      <w:tblGrid>
        <w:gridCol w:w="1555"/>
        <w:gridCol w:w="2593"/>
        <w:gridCol w:w="4148"/>
      </w:tblGrid>
      <w:tr w:rsidR="00681A9C" w14:paraId="5371F487" w14:textId="77777777" w:rsidTr="00390507">
        <w:tc>
          <w:tcPr>
            <w:tcW w:w="1555" w:type="dxa"/>
          </w:tcPr>
          <w:p w14:paraId="1FE88066" w14:textId="77777777" w:rsidR="00681A9C" w:rsidRDefault="00681A9C" w:rsidP="00390507">
            <w:pPr>
              <w:rPr>
                <w:rFonts w:ascii="宋体" w:eastAsia="宋体" w:hAnsi="宋体" w:hint="eastAsia"/>
                <w:szCs w:val="21"/>
              </w:rPr>
            </w:pPr>
            <w:r>
              <w:rPr>
                <w:rFonts w:ascii="宋体" w:eastAsia="宋体" w:hAnsi="宋体" w:hint="eastAsia"/>
                <w:szCs w:val="21"/>
              </w:rPr>
              <w:t>用例名称</w:t>
            </w:r>
          </w:p>
        </w:tc>
        <w:tc>
          <w:tcPr>
            <w:tcW w:w="6741" w:type="dxa"/>
            <w:gridSpan w:val="2"/>
          </w:tcPr>
          <w:p w14:paraId="3592952F" w14:textId="2613557E" w:rsidR="00681A9C" w:rsidRDefault="00681A9C" w:rsidP="00390507">
            <w:pPr>
              <w:rPr>
                <w:rFonts w:ascii="宋体" w:eastAsia="宋体" w:hAnsi="宋体" w:hint="eastAsia"/>
                <w:szCs w:val="21"/>
              </w:rPr>
            </w:pPr>
            <w:r>
              <w:rPr>
                <w:rFonts w:ascii="宋体" w:eastAsia="宋体" w:hAnsi="宋体" w:hint="eastAsia"/>
                <w:szCs w:val="21"/>
              </w:rPr>
              <w:t>管理通知公告</w:t>
            </w:r>
          </w:p>
        </w:tc>
      </w:tr>
      <w:tr w:rsidR="00681A9C" w14:paraId="66BB7A20" w14:textId="77777777" w:rsidTr="00390507">
        <w:tc>
          <w:tcPr>
            <w:tcW w:w="1555" w:type="dxa"/>
          </w:tcPr>
          <w:p w14:paraId="55BED1AF" w14:textId="77777777" w:rsidR="00681A9C" w:rsidRDefault="00681A9C" w:rsidP="00390507">
            <w:pPr>
              <w:rPr>
                <w:rFonts w:ascii="宋体" w:eastAsia="宋体" w:hAnsi="宋体" w:hint="eastAsia"/>
                <w:szCs w:val="21"/>
              </w:rPr>
            </w:pPr>
            <w:r>
              <w:rPr>
                <w:rFonts w:ascii="宋体" w:eastAsia="宋体" w:hAnsi="宋体" w:hint="eastAsia"/>
                <w:szCs w:val="21"/>
              </w:rPr>
              <w:t>参与者</w:t>
            </w:r>
          </w:p>
        </w:tc>
        <w:tc>
          <w:tcPr>
            <w:tcW w:w="6741" w:type="dxa"/>
            <w:gridSpan w:val="2"/>
          </w:tcPr>
          <w:p w14:paraId="147EFCF8" w14:textId="4EC3883B" w:rsidR="00681A9C" w:rsidRDefault="00681A9C" w:rsidP="00390507">
            <w:pPr>
              <w:rPr>
                <w:rFonts w:ascii="宋体" w:eastAsia="宋体" w:hAnsi="宋体" w:hint="eastAsia"/>
                <w:szCs w:val="21"/>
              </w:rPr>
            </w:pPr>
            <w:r>
              <w:rPr>
                <w:rFonts w:ascii="宋体" w:eastAsia="宋体" w:hAnsi="宋体" w:hint="eastAsia"/>
                <w:szCs w:val="21"/>
              </w:rPr>
              <w:t>管理员</w:t>
            </w:r>
          </w:p>
        </w:tc>
      </w:tr>
      <w:tr w:rsidR="00681A9C" w14:paraId="76879843" w14:textId="77777777" w:rsidTr="00390507">
        <w:tc>
          <w:tcPr>
            <w:tcW w:w="1555" w:type="dxa"/>
          </w:tcPr>
          <w:p w14:paraId="41491B21" w14:textId="77777777" w:rsidR="00681A9C" w:rsidRDefault="00681A9C" w:rsidP="00390507">
            <w:pPr>
              <w:rPr>
                <w:rFonts w:ascii="宋体" w:eastAsia="宋体" w:hAnsi="宋体" w:hint="eastAsia"/>
                <w:szCs w:val="21"/>
              </w:rPr>
            </w:pPr>
            <w:r>
              <w:rPr>
                <w:rFonts w:ascii="宋体" w:eastAsia="宋体" w:hAnsi="宋体" w:hint="eastAsia"/>
                <w:szCs w:val="21"/>
              </w:rPr>
              <w:t>前置条件</w:t>
            </w:r>
          </w:p>
        </w:tc>
        <w:tc>
          <w:tcPr>
            <w:tcW w:w="6741" w:type="dxa"/>
            <w:gridSpan w:val="2"/>
          </w:tcPr>
          <w:p w14:paraId="2CA2A458" w14:textId="3E4E27E2" w:rsidR="00681A9C" w:rsidRDefault="00681A9C" w:rsidP="00390507">
            <w:pPr>
              <w:rPr>
                <w:rFonts w:ascii="宋体" w:eastAsia="宋体" w:hAnsi="宋体" w:hint="eastAsia"/>
                <w:szCs w:val="21"/>
              </w:rPr>
            </w:pPr>
            <w:r>
              <w:rPr>
                <w:rFonts w:ascii="宋体" w:eastAsia="宋体" w:hAnsi="宋体" w:hint="eastAsia"/>
                <w:szCs w:val="21"/>
              </w:rPr>
              <w:t>被识别为管理员</w:t>
            </w:r>
          </w:p>
        </w:tc>
      </w:tr>
      <w:tr w:rsidR="00681A9C" w14:paraId="6BAAD9A3" w14:textId="77777777" w:rsidTr="00390507">
        <w:tc>
          <w:tcPr>
            <w:tcW w:w="1555" w:type="dxa"/>
          </w:tcPr>
          <w:p w14:paraId="4AE92971" w14:textId="77777777" w:rsidR="00681A9C" w:rsidRDefault="00681A9C" w:rsidP="00390507">
            <w:pPr>
              <w:rPr>
                <w:rFonts w:ascii="宋体" w:eastAsia="宋体" w:hAnsi="宋体" w:hint="eastAsia"/>
                <w:szCs w:val="21"/>
              </w:rPr>
            </w:pPr>
            <w:r>
              <w:rPr>
                <w:rFonts w:ascii="宋体" w:eastAsia="宋体" w:hAnsi="宋体" w:hint="eastAsia"/>
                <w:szCs w:val="21"/>
              </w:rPr>
              <w:t>后置条件</w:t>
            </w:r>
          </w:p>
        </w:tc>
        <w:tc>
          <w:tcPr>
            <w:tcW w:w="6741" w:type="dxa"/>
            <w:gridSpan w:val="2"/>
          </w:tcPr>
          <w:p w14:paraId="6DE7AB7D" w14:textId="5494C406" w:rsidR="00681A9C" w:rsidRDefault="00681A9C" w:rsidP="00390507">
            <w:pPr>
              <w:rPr>
                <w:rFonts w:ascii="宋体" w:eastAsia="宋体" w:hAnsi="宋体" w:hint="eastAsia"/>
                <w:szCs w:val="21"/>
              </w:rPr>
            </w:pPr>
            <w:r>
              <w:rPr>
                <w:rFonts w:ascii="宋体" w:eastAsia="宋体" w:hAnsi="宋体" w:hint="eastAsia"/>
                <w:szCs w:val="21"/>
              </w:rPr>
              <w:t>无</w:t>
            </w:r>
          </w:p>
        </w:tc>
      </w:tr>
      <w:tr w:rsidR="00681A9C" w14:paraId="14F57A62" w14:textId="77777777" w:rsidTr="00390507">
        <w:tc>
          <w:tcPr>
            <w:tcW w:w="8296" w:type="dxa"/>
            <w:gridSpan w:val="3"/>
          </w:tcPr>
          <w:p w14:paraId="146C2C8B" w14:textId="77777777" w:rsidR="00681A9C" w:rsidRDefault="00681A9C" w:rsidP="00390507">
            <w:pPr>
              <w:rPr>
                <w:rFonts w:ascii="宋体" w:eastAsia="宋体" w:hAnsi="宋体" w:hint="eastAsia"/>
                <w:szCs w:val="21"/>
              </w:rPr>
            </w:pPr>
            <w:proofErr w:type="gramStart"/>
            <w:r>
              <w:rPr>
                <w:rFonts w:ascii="宋体" w:eastAsia="宋体" w:hAnsi="宋体" w:hint="eastAsia"/>
                <w:szCs w:val="21"/>
              </w:rPr>
              <w:t>主事件流</w:t>
            </w:r>
            <w:proofErr w:type="gramEnd"/>
          </w:p>
        </w:tc>
      </w:tr>
      <w:tr w:rsidR="00681A9C" w14:paraId="1DEAF5E7" w14:textId="77777777" w:rsidTr="00390507">
        <w:trPr>
          <w:trHeight w:val="1787"/>
        </w:trPr>
        <w:tc>
          <w:tcPr>
            <w:tcW w:w="4148" w:type="dxa"/>
            <w:gridSpan w:val="2"/>
          </w:tcPr>
          <w:p w14:paraId="01CF01BD" w14:textId="77777777" w:rsidR="00681A9C" w:rsidRPr="00681A9C" w:rsidRDefault="00681A9C" w:rsidP="00681A9C">
            <w:pPr>
              <w:rPr>
                <w:rFonts w:ascii="宋体" w:eastAsia="宋体" w:hAnsi="宋体"/>
                <w:szCs w:val="21"/>
              </w:rPr>
            </w:pPr>
            <w:r w:rsidRPr="00681A9C">
              <w:rPr>
                <w:rFonts w:ascii="宋体" w:eastAsia="宋体" w:hAnsi="宋体" w:hint="eastAsia"/>
                <w:szCs w:val="21"/>
              </w:rPr>
              <w:t>发布通知公告</w:t>
            </w:r>
          </w:p>
          <w:p w14:paraId="2613C43C" w14:textId="77777777" w:rsidR="00681A9C" w:rsidRDefault="00681A9C" w:rsidP="00681A9C">
            <w:pPr>
              <w:rPr>
                <w:rFonts w:ascii="宋体" w:eastAsia="宋体" w:hAnsi="宋体"/>
                <w:szCs w:val="21"/>
              </w:rPr>
            </w:pPr>
          </w:p>
          <w:p w14:paraId="27A9AA4D" w14:textId="63F0C072" w:rsidR="00681A9C" w:rsidRPr="00681A9C" w:rsidRDefault="00681A9C" w:rsidP="00681A9C">
            <w:pPr>
              <w:rPr>
                <w:rFonts w:ascii="宋体" w:eastAsia="宋体" w:hAnsi="宋体"/>
                <w:szCs w:val="21"/>
              </w:rPr>
            </w:pPr>
            <w:r w:rsidRPr="00681A9C">
              <w:rPr>
                <w:rFonts w:ascii="宋体" w:eastAsia="宋体" w:hAnsi="宋体" w:hint="eastAsia"/>
                <w:szCs w:val="21"/>
              </w:rPr>
              <w:t>删除通知公告</w:t>
            </w:r>
          </w:p>
          <w:p w14:paraId="0A00C32F" w14:textId="77777777" w:rsidR="00681A9C" w:rsidRDefault="00681A9C" w:rsidP="00681A9C">
            <w:pPr>
              <w:rPr>
                <w:rFonts w:ascii="宋体" w:eastAsia="宋体" w:hAnsi="宋体"/>
                <w:szCs w:val="21"/>
              </w:rPr>
            </w:pPr>
          </w:p>
          <w:p w14:paraId="2D3135E5" w14:textId="77777777" w:rsidR="00681A9C" w:rsidRPr="00681A9C" w:rsidRDefault="00681A9C" w:rsidP="00681A9C">
            <w:pPr>
              <w:rPr>
                <w:rFonts w:ascii="宋体" w:eastAsia="宋体" w:hAnsi="宋体"/>
                <w:szCs w:val="21"/>
              </w:rPr>
            </w:pPr>
            <w:r w:rsidRPr="00681A9C">
              <w:rPr>
                <w:rFonts w:ascii="宋体" w:eastAsia="宋体" w:hAnsi="宋体" w:hint="eastAsia"/>
                <w:szCs w:val="21"/>
              </w:rPr>
              <w:t>置</w:t>
            </w:r>
            <w:proofErr w:type="gramStart"/>
            <w:r w:rsidRPr="00681A9C">
              <w:rPr>
                <w:rFonts w:ascii="宋体" w:eastAsia="宋体" w:hAnsi="宋体" w:hint="eastAsia"/>
                <w:szCs w:val="21"/>
              </w:rPr>
              <w:t>顶通知</w:t>
            </w:r>
            <w:proofErr w:type="gramEnd"/>
            <w:r w:rsidRPr="00681A9C">
              <w:rPr>
                <w:rFonts w:ascii="宋体" w:eastAsia="宋体" w:hAnsi="宋体" w:hint="eastAsia"/>
                <w:szCs w:val="21"/>
              </w:rPr>
              <w:t>公告</w:t>
            </w:r>
          </w:p>
          <w:p w14:paraId="734672E6" w14:textId="77777777" w:rsidR="00C56A0A" w:rsidRDefault="00C56A0A" w:rsidP="00681A9C">
            <w:pPr>
              <w:rPr>
                <w:rFonts w:ascii="宋体" w:eastAsia="宋体" w:hAnsi="宋体"/>
                <w:szCs w:val="21"/>
              </w:rPr>
            </w:pPr>
          </w:p>
          <w:p w14:paraId="572C49A5" w14:textId="5DDFF1A7" w:rsidR="00681A9C" w:rsidRDefault="00681A9C" w:rsidP="00681A9C">
            <w:pPr>
              <w:rPr>
                <w:rFonts w:ascii="宋体" w:eastAsia="宋体" w:hAnsi="宋体"/>
                <w:szCs w:val="21"/>
              </w:rPr>
            </w:pPr>
            <w:r>
              <w:rPr>
                <w:rFonts w:ascii="宋体" w:eastAsia="宋体" w:hAnsi="宋体" w:hint="eastAsia"/>
                <w:szCs w:val="21"/>
              </w:rPr>
              <w:t>设定通知公告发布范围</w:t>
            </w:r>
          </w:p>
          <w:p w14:paraId="0C7DCE25" w14:textId="77777777" w:rsidR="00C56A0A" w:rsidRDefault="00C56A0A" w:rsidP="00681A9C">
            <w:pPr>
              <w:rPr>
                <w:rFonts w:ascii="宋体" w:eastAsia="宋体" w:hAnsi="宋体"/>
                <w:szCs w:val="21"/>
              </w:rPr>
            </w:pPr>
          </w:p>
          <w:p w14:paraId="5A263D82" w14:textId="3320CDA4" w:rsidR="00681A9C" w:rsidRPr="00681A9C" w:rsidRDefault="00681A9C" w:rsidP="00681A9C">
            <w:pPr>
              <w:rPr>
                <w:rFonts w:ascii="宋体" w:eastAsia="宋体" w:hAnsi="宋体" w:hint="eastAsia"/>
                <w:szCs w:val="21"/>
              </w:rPr>
            </w:pPr>
            <w:r w:rsidRPr="00681A9C">
              <w:rPr>
                <w:rFonts w:ascii="宋体" w:eastAsia="宋体" w:hAnsi="宋体" w:hint="eastAsia"/>
                <w:szCs w:val="21"/>
              </w:rPr>
              <w:t>编辑通知公告</w:t>
            </w:r>
          </w:p>
        </w:tc>
        <w:tc>
          <w:tcPr>
            <w:tcW w:w="4148" w:type="dxa"/>
          </w:tcPr>
          <w:p w14:paraId="79FDCAD1" w14:textId="7D8252A6" w:rsidR="00681A9C" w:rsidRDefault="00681A9C" w:rsidP="00390507">
            <w:pPr>
              <w:rPr>
                <w:rFonts w:ascii="宋体" w:eastAsia="宋体" w:hAnsi="宋体"/>
                <w:szCs w:val="21"/>
              </w:rPr>
            </w:pPr>
          </w:p>
          <w:p w14:paraId="0BA9A3D8" w14:textId="037603E5" w:rsidR="00681A9C" w:rsidRDefault="00681A9C" w:rsidP="00390507">
            <w:pPr>
              <w:rPr>
                <w:rFonts w:ascii="宋体" w:eastAsia="宋体" w:hAnsi="宋体"/>
                <w:szCs w:val="21"/>
              </w:rPr>
            </w:pPr>
            <w:r>
              <w:rPr>
                <w:rFonts w:ascii="宋体" w:eastAsia="宋体" w:hAnsi="宋体" w:hint="eastAsia"/>
                <w:szCs w:val="21"/>
              </w:rPr>
              <w:t>系统将通知公告加入数据库</w:t>
            </w:r>
          </w:p>
          <w:p w14:paraId="61800DE1" w14:textId="77777777" w:rsidR="00681A9C" w:rsidRDefault="00681A9C" w:rsidP="00390507">
            <w:pPr>
              <w:rPr>
                <w:rFonts w:ascii="宋体" w:eastAsia="宋体" w:hAnsi="宋体" w:hint="eastAsia"/>
                <w:szCs w:val="21"/>
              </w:rPr>
            </w:pPr>
          </w:p>
          <w:p w14:paraId="459984D6" w14:textId="5E259C79" w:rsidR="00681A9C" w:rsidRDefault="00681A9C" w:rsidP="00390507">
            <w:pPr>
              <w:rPr>
                <w:rFonts w:ascii="宋体" w:eastAsia="宋体" w:hAnsi="宋体" w:hint="eastAsia"/>
                <w:szCs w:val="21"/>
              </w:rPr>
            </w:pPr>
            <w:r>
              <w:rPr>
                <w:rFonts w:ascii="宋体" w:eastAsia="宋体" w:hAnsi="宋体" w:hint="eastAsia"/>
                <w:szCs w:val="21"/>
              </w:rPr>
              <w:t>系统将通知公告从数据库中删除</w:t>
            </w:r>
          </w:p>
          <w:p w14:paraId="30D06941" w14:textId="4662B8A2" w:rsidR="00681A9C" w:rsidRDefault="00681A9C" w:rsidP="00390507">
            <w:pPr>
              <w:rPr>
                <w:rFonts w:ascii="宋体" w:eastAsia="宋体" w:hAnsi="宋体"/>
                <w:szCs w:val="21"/>
              </w:rPr>
            </w:pPr>
          </w:p>
          <w:p w14:paraId="5451E668" w14:textId="147978F0" w:rsidR="00681A9C" w:rsidRDefault="00681A9C" w:rsidP="00390507">
            <w:pPr>
              <w:rPr>
                <w:rFonts w:ascii="宋体" w:eastAsia="宋体" w:hAnsi="宋体"/>
                <w:szCs w:val="21"/>
              </w:rPr>
            </w:pPr>
            <w:r>
              <w:rPr>
                <w:rFonts w:ascii="宋体" w:eastAsia="宋体" w:hAnsi="宋体" w:hint="eastAsia"/>
                <w:szCs w:val="21"/>
              </w:rPr>
              <w:t>系统将通知公告背景加深并始终首位显示</w:t>
            </w:r>
          </w:p>
          <w:p w14:paraId="13215699" w14:textId="70B2DC96" w:rsidR="00681A9C" w:rsidRDefault="00681A9C" w:rsidP="00390507">
            <w:pPr>
              <w:rPr>
                <w:rFonts w:ascii="宋体" w:eastAsia="宋体" w:hAnsi="宋体"/>
                <w:szCs w:val="21"/>
              </w:rPr>
            </w:pPr>
          </w:p>
          <w:p w14:paraId="18C54A39" w14:textId="7A83F37C" w:rsidR="00C56A0A" w:rsidRDefault="00C56A0A" w:rsidP="00390507">
            <w:pPr>
              <w:rPr>
                <w:rFonts w:ascii="宋体" w:eastAsia="宋体" w:hAnsi="宋体" w:hint="eastAsia"/>
                <w:szCs w:val="21"/>
              </w:rPr>
            </w:pPr>
            <w:r>
              <w:rPr>
                <w:rFonts w:ascii="宋体" w:eastAsia="宋体" w:hAnsi="宋体" w:hint="eastAsia"/>
                <w:szCs w:val="21"/>
              </w:rPr>
              <w:t>系统根据设定选择通知公告接收人群</w:t>
            </w:r>
          </w:p>
          <w:p w14:paraId="07827151" w14:textId="77777777" w:rsidR="00C56A0A" w:rsidRDefault="00C56A0A" w:rsidP="00390507">
            <w:pPr>
              <w:rPr>
                <w:rFonts w:ascii="宋体" w:eastAsia="宋体" w:hAnsi="宋体"/>
                <w:szCs w:val="21"/>
              </w:rPr>
            </w:pPr>
          </w:p>
          <w:p w14:paraId="2B7761AD" w14:textId="2221E580" w:rsidR="00681A9C" w:rsidRDefault="00681A9C" w:rsidP="00390507">
            <w:pPr>
              <w:rPr>
                <w:rFonts w:ascii="宋体" w:eastAsia="宋体" w:hAnsi="宋体" w:hint="eastAsia"/>
                <w:szCs w:val="21"/>
              </w:rPr>
            </w:pPr>
            <w:r>
              <w:rPr>
                <w:rFonts w:ascii="宋体" w:eastAsia="宋体" w:hAnsi="宋体" w:hint="eastAsia"/>
                <w:szCs w:val="21"/>
              </w:rPr>
              <w:t>系统根据编辑发布</w:t>
            </w:r>
            <w:proofErr w:type="gramStart"/>
            <w:r>
              <w:rPr>
                <w:rFonts w:ascii="宋体" w:eastAsia="宋体" w:hAnsi="宋体" w:hint="eastAsia"/>
                <w:szCs w:val="21"/>
              </w:rPr>
              <w:t>新通知</w:t>
            </w:r>
            <w:proofErr w:type="gramEnd"/>
            <w:r>
              <w:rPr>
                <w:rFonts w:ascii="宋体" w:eastAsia="宋体" w:hAnsi="宋体" w:hint="eastAsia"/>
                <w:szCs w:val="21"/>
              </w:rPr>
              <w:t>公告，删除旧</w:t>
            </w:r>
            <w:r w:rsidR="00C56A0A">
              <w:rPr>
                <w:rFonts w:ascii="宋体" w:eastAsia="宋体" w:hAnsi="宋体" w:hint="eastAsia"/>
                <w:szCs w:val="21"/>
              </w:rPr>
              <w:t>的</w:t>
            </w:r>
          </w:p>
        </w:tc>
      </w:tr>
    </w:tbl>
    <w:p w14:paraId="5B8F34C6" w14:textId="2AEC3158" w:rsidR="00681A9C" w:rsidRDefault="00681A9C" w:rsidP="00B600C0">
      <w:pPr>
        <w:rPr>
          <w:rFonts w:ascii="宋体" w:eastAsia="宋体" w:hAnsi="宋体"/>
          <w:szCs w:val="21"/>
        </w:rPr>
      </w:pPr>
    </w:p>
    <w:tbl>
      <w:tblPr>
        <w:tblStyle w:val="a8"/>
        <w:tblW w:w="0" w:type="auto"/>
        <w:tblLook w:val="04A0" w:firstRow="1" w:lastRow="0" w:firstColumn="1" w:lastColumn="0" w:noHBand="0" w:noVBand="1"/>
      </w:tblPr>
      <w:tblGrid>
        <w:gridCol w:w="1555"/>
        <w:gridCol w:w="2593"/>
        <w:gridCol w:w="4148"/>
      </w:tblGrid>
      <w:tr w:rsidR="00C56A0A" w14:paraId="37798E24" w14:textId="77777777" w:rsidTr="00390507">
        <w:tc>
          <w:tcPr>
            <w:tcW w:w="1555" w:type="dxa"/>
          </w:tcPr>
          <w:p w14:paraId="732C39A7" w14:textId="77777777" w:rsidR="00C56A0A" w:rsidRDefault="00C56A0A" w:rsidP="00390507">
            <w:pPr>
              <w:rPr>
                <w:rFonts w:ascii="宋体" w:eastAsia="宋体" w:hAnsi="宋体" w:hint="eastAsia"/>
                <w:szCs w:val="21"/>
              </w:rPr>
            </w:pPr>
            <w:r>
              <w:rPr>
                <w:rFonts w:ascii="宋体" w:eastAsia="宋体" w:hAnsi="宋体" w:hint="eastAsia"/>
                <w:szCs w:val="21"/>
              </w:rPr>
              <w:t>用例名称</w:t>
            </w:r>
          </w:p>
        </w:tc>
        <w:tc>
          <w:tcPr>
            <w:tcW w:w="6741" w:type="dxa"/>
            <w:gridSpan w:val="2"/>
          </w:tcPr>
          <w:p w14:paraId="02ACBA73" w14:textId="111BA23A" w:rsidR="00C56A0A" w:rsidRDefault="00C56A0A" w:rsidP="00390507">
            <w:pPr>
              <w:rPr>
                <w:rFonts w:ascii="宋体" w:eastAsia="宋体" w:hAnsi="宋体" w:hint="eastAsia"/>
                <w:szCs w:val="21"/>
              </w:rPr>
            </w:pPr>
            <w:r>
              <w:rPr>
                <w:rFonts w:ascii="宋体" w:eastAsia="宋体" w:hAnsi="宋体" w:hint="eastAsia"/>
                <w:szCs w:val="21"/>
              </w:rPr>
              <w:t>查看通知公告</w:t>
            </w:r>
          </w:p>
        </w:tc>
      </w:tr>
      <w:tr w:rsidR="00C56A0A" w14:paraId="27D2E50B" w14:textId="77777777" w:rsidTr="00390507">
        <w:tc>
          <w:tcPr>
            <w:tcW w:w="1555" w:type="dxa"/>
          </w:tcPr>
          <w:p w14:paraId="4D4ED60B" w14:textId="77777777" w:rsidR="00C56A0A" w:rsidRDefault="00C56A0A" w:rsidP="00390507">
            <w:pPr>
              <w:rPr>
                <w:rFonts w:ascii="宋体" w:eastAsia="宋体" w:hAnsi="宋体" w:hint="eastAsia"/>
                <w:szCs w:val="21"/>
              </w:rPr>
            </w:pPr>
            <w:r>
              <w:rPr>
                <w:rFonts w:ascii="宋体" w:eastAsia="宋体" w:hAnsi="宋体" w:hint="eastAsia"/>
                <w:szCs w:val="21"/>
              </w:rPr>
              <w:t>参与者</w:t>
            </w:r>
          </w:p>
        </w:tc>
        <w:tc>
          <w:tcPr>
            <w:tcW w:w="6741" w:type="dxa"/>
            <w:gridSpan w:val="2"/>
          </w:tcPr>
          <w:p w14:paraId="6476421B" w14:textId="02E3D6AF" w:rsidR="00C56A0A" w:rsidRDefault="00C56A0A" w:rsidP="00390507">
            <w:pPr>
              <w:rPr>
                <w:rFonts w:ascii="宋体" w:eastAsia="宋体" w:hAnsi="宋体" w:hint="eastAsia"/>
                <w:szCs w:val="21"/>
              </w:rPr>
            </w:pPr>
            <w:r>
              <w:rPr>
                <w:rFonts w:ascii="宋体" w:eastAsia="宋体" w:hAnsi="宋体" w:hint="eastAsia"/>
                <w:szCs w:val="21"/>
              </w:rPr>
              <w:t>所有用户</w:t>
            </w:r>
          </w:p>
        </w:tc>
      </w:tr>
      <w:tr w:rsidR="00C56A0A" w14:paraId="674DD870" w14:textId="77777777" w:rsidTr="00390507">
        <w:tc>
          <w:tcPr>
            <w:tcW w:w="1555" w:type="dxa"/>
          </w:tcPr>
          <w:p w14:paraId="60A9ABAA" w14:textId="77777777" w:rsidR="00C56A0A" w:rsidRDefault="00C56A0A" w:rsidP="00390507">
            <w:pPr>
              <w:rPr>
                <w:rFonts w:ascii="宋体" w:eastAsia="宋体" w:hAnsi="宋体" w:hint="eastAsia"/>
                <w:szCs w:val="21"/>
              </w:rPr>
            </w:pPr>
            <w:r>
              <w:rPr>
                <w:rFonts w:ascii="宋体" w:eastAsia="宋体" w:hAnsi="宋体" w:hint="eastAsia"/>
                <w:szCs w:val="21"/>
              </w:rPr>
              <w:t>前置条件</w:t>
            </w:r>
          </w:p>
        </w:tc>
        <w:tc>
          <w:tcPr>
            <w:tcW w:w="6741" w:type="dxa"/>
            <w:gridSpan w:val="2"/>
          </w:tcPr>
          <w:p w14:paraId="682B7C56" w14:textId="3B1FAA28" w:rsidR="00C56A0A" w:rsidRDefault="00C56A0A" w:rsidP="00390507">
            <w:pPr>
              <w:rPr>
                <w:rFonts w:ascii="宋体" w:eastAsia="宋体" w:hAnsi="宋体" w:hint="eastAsia"/>
                <w:szCs w:val="21"/>
              </w:rPr>
            </w:pPr>
            <w:r>
              <w:rPr>
                <w:rFonts w:ascii="宋体" w:eastAsia="宋体" w:hAnsi="宋体" w:hint="eastAsia"/>
                <w:szCs w:val="21"/>
              </w:rPr>
              <w:t>成功登陆</w:t>
            </w:r>
          </w:p>
        </w:tc>
      </w:tr>
      <w:tr w:rsidR="00C56A0A" w14:paraId="7C35CA93" w14:textId="77777777" w:rsidTr="00390507">
        <w:tc>
          <w:tcPr>
            <w:tcW w:w="1555" w:type="dxa"/>
          </w:tcPr>
          <w:p w14:paraId="307541CA" w14:textId="77777777" w:rsidR="00C56A0A" w:rsidRDefault="00C56A0A" w:rsidP="00390507">
            <w:pPr>
              <w:rPr>
                <w:rFonts w:ascii="宋体" w:eastAsia="宋体" w:hAnsi="宋体" w:hint="eastAsia"/>
                <w:szCs w:val="21"/>
              </w:rPr>
            </w:pPr>
            <w:r>
              <w:rPr>
                <w:rFonts w:ascii="宋体" w:eastAsia="宋体" w:hAnsi="宋体" w:hint="eastAsia"/>
                <w:szCs w:val="21"/>
              </w:rPr>
              <w:t>后置条件</w:t>
            </w:r>
          </w:p>
        </w:tc>
        <w:tc>
          <w:tcPr>
            <w:tcW w:w="6741" w:type="dxa"/>
            <w:gridSpan w:val="2"/>
          </w:tcPr>
          <w:p w14:paraId="1D69BAF3" w14:textId="6B507F02" w:rsidR="00C56A0A" w:rsidRDefault="00C56A0A" w:rsidP="00390507">
            <w:pPr>
              <w:rPr>
                <w:rFonts w:ascii="宋体" w:eastAsia="宋体" w:hAnsi="宋体" w:hint="eastAsia"/>
                <w:szCs w:val="21"/>
              </w:rPr>
            </w:pPr>
            <w:r>
              <w:rPr>
                <w:rFonts w:ascii="宋体" w:eastAsia="宋体" w:hAnsi="宋体" w:hint="eastAsia"/>
                <w:szCs w:val="21"/>
              </w:rPr>
              <w:t>处于某一通知公告的发布范围中</w:t>
            </w:r>
          </w:p>
        </w:tc>
      </w:tr>
      <w:tr w:rsidR="00C56A0A" w14:paraId="1B341D45" w14:textId="77777777" w:rsidTr="00390507">
        <w:tc>
          <w:tcPr>
            <w:tcW w:w="8296" w:type="dxa"/>
            <w:gridSpan w:val="3"/>
          </w:tcPr>
          <w:p w14:paraId="36A9627D" w14:textId="77777777" w:rsidR="00C56A0A" w:rsidRDefault="00C56A0A" w:rsidP="00390507">
            <w:pPr>
              <w:rPr>
                <w:rFonts w:ascii="宋体" w:eastAsia="宋体" w:hAnsi="宋体" w:hint="eastAsia"/>
                <w:szCs w:val="21"/>
              </w:rPr>
            </w:pPr>
            <w:proofErr w:type="gramStart"/>
            <w:r>
              <w:rPr>
                <w:rFonts w:ascii="宋体" w:eastAsia="宋体" w:hAnsi="宋体" w:hint="eastAsia"/>
                <w:szCs w:val="21"/>
              </w:rPr>
              <w:t>主事件流</w:t>
            </w:r>
            <w:proofErr w:type="gramEnd"/>
          </w:p>
        </w:tc>
      </w:tr>
      <w:tr w:rsidR="00C56A0A" w14:paraId="20BF55F1" w14:textId="77777777" w:rsidTr="00390507">
        <w:trPr>
          <w:trHeight w:val="1787"/>
        </w:trPr>
        <w:tc>
          <w:tcPr>
            <w:tcW w:w="4148" w:type="dxa"/>
            <w:gridSpan w:val="2"/>
          </w:tcPr>
          <w:p w14:paraId="70996DD6" w14:textId="77777777" w:rsidR="00C56A0A" w:rsidRDefault="00C56A0A" w:rsidP="00390507">
            <w:pPr>
              <w:rPr>
                <w:rFonts w:ascii="宋体" w:eastAsia="宋体" w:hAnsi="宋体"/>
                <w:szCs w:val="21"/>
              </w:rPr>
            </w:pPr>
            <w:r>
              <w:rPr>
                <w:rFonts w:ascii="宋体" w:eastAsia="宋体" w:hAnsi="宋体" w:hint="eastAsia"/>
                <w:szCs w:val="21"/>
              </w:rPr>
              <w:t>查看概要</w:t>
            </w:r>
          </w:p>
          <w:p w14:paraId="40FA0368" w14:textId="77777777" w:rsidR="00C56A0A" w:rsidRDefault="00C56A0A" w:rsidP="00390507">
            <w:pPr>
              <w:rPr>
                <w:rFonts w:ascii="宋体" w:eastAsia="宋体" w:hAnsi="宋体"/>
                <w:szCs w:val="21"/>
              </w:rPr>
            </w:pPr>
          </w:p>
          <w:p w14:paraId="5EAAFEF9" w14:textId="77E901E1" w:rsidR="00C56A0A" w:rsidRDefault="00C56A0A" w:rsidP="00390507">
            <w:pPr>
              <w:rPr>
                <w:rFonts w:ascii="宋体" w:eastAsia="宋体" w:hAnsi="宋体"/>
                <w:szCs w:val="21"/>
              </w:rPr>
            </w:pPr>
            <w:r>
              <w:rPr>
                <w:rFonts w:ascii="宋体" w:eastAsia="宋体" w:hAnsi="宋体" w:hint="eastAsia"/>
                <w:szCs w:val="21"/>
              </w:rPr>
              <w:t>查看详情</w:t>
            </w:r>
          </w:p>
          <w:p w14:paraId="041A008E" w14:textId="77777777" w:rsidR="00C56A0A" w:rsidRDefault="00C56A0A" w:rsidP="00390507">
            <w:pPr>
              <w:rPr>
                <w:rFonts w:ascii="宋体" w:eastAsia="宋体" w:hAnsi="宋体"/>
                <w:szCs w:val="21"/>
              </w:rPr>
            </w:pPr>
          </w:p>
          <w:p w14:paraId="649445D8" w14:textId="32C5388D" w:rsidR="00C56A0A" w:rsidRDefault="00C56A0A" w:rsidP="00390507">
            <w:pPr>
              <w:rPr>
                <w:rFonts w:ascii="宋体" w:eastAsia="宋体" w:hAnsi="宋体"/>
                <w:szCs w:val="21"/>
              </w:rPr>
            </w:pPr>
            <w:r>
              <w:rPr>
                <w:rFonts w:ascii="宋体" w:eastAsia="宋体" w:hAnsi="宋体" w:hint="eastAsia"/>
                <w:szCs w:val="21"/>
              </w:rPr>
              <w:t>点击附件进行下载，点击图片进行查看，点击</w:t>
            </w:r>
            <w:r>
              <w:rPr>
                <w:rFonts w:ascii="宋体" w:eastAsia="宋体" w:hAnsi="宋体" w:hint="eastAsia"/>
                <w:szCs w:val="21"/>
              </w:rPr>
              <w:t>链接跳转至其他页面</w:t>
            </w:r>
          </w:p>
          <w:p w14:paraId="20D14C95" w14:textId="77777777" w:rsidR="00C56A0A" w:rsidRDefault="00C56A0A" w:rsidP="00390507">
            <w:pPr>
              <w:rPr>
                <w:rFonts w:ascii="宋体" w:eastAsia="宋体" w:hAnsi="宋体"/>
                <w:szCs w:val="21"/>
              </w:rPr>
            </w:pPr>
          </w:p>
          <w:p w14:paraId="0C331299" w14:textId="77777777" w:rsidR="00C56A0A" w:rsidRDefault="00C56A0A" w:rsidP="00390507">
            <w:pPr>
              <w:rPr>
                <w:rFonts w:ascii="宋体" w:eastAsia="宋体" w:hAnsi="宋体"/>
                <w:szCs w:val="21"/>
              </w:rPr>
            </w:pPr>
          </w:p>
          <w:p w14:paraId="773E30A3" w14:textId="77777777" w:rsidR="00C56A0A" w:rsidRDefault="00C56A0A" w:rsidP="00390507">
            <w:pPr>
              <w:rPr>
                <w:rFonts w:ascii="宋体" w:eastAsia="宋体" w:hAnsi="宋体"/>
                <w:szCs w:val="21"/>
              </w:rPr>
            </w:pPr>
          </w:p>
          <w:p w14:paraId="12F88C33" w14:textId="1E5D2AC3" w:rsidR="00C56A0A" w:rsidRPr="00681A9C" w:rsidRDefault="00C56A0A" w:rsidP="00390507">
            <w:pPr>
              <w:rPr>
                <w:rFonts w:ascii="宋体" w:eastAsia="宋体" w:hAnsi="宋体" w:hint="eastAsia"/>
                <w:szCs w:val="21"/>
              </w:rPr>
            </w:pPr>
            <w:r>
              <w:rPr>
                <w:rFonts w:ascii="宋体" w:eastAsia="宋体" w:hAnsi="宋体" w:hint="eastAsia"/>
                <w:szCs w:val="21"/>
              </w:rPr>
              <w:t>检索通知公告</w:t>
            </w:r>
          </w:p>
        </w:tc>
        <w:tc>
          <w:tcPr>
            <w:tcW w:w="4148" w:type="dxa"/>
          </w:tcPr>
          <w:p w14:paraId="6DD3D24F" w14:textId="77777777" w:rsidR="00C56A0A" w:rsidRDefault="00C56A0A" w:rsidP="00390507">
            <w:pPr>
              <w:rPr>
                <w:rFonts w:ascii="宋体" w:eastAsia="宋体" w:hAnsi="宋体"/>
                <w:szCs w:val="21"/>
              </w:rPr>
            </w:pPr>
          </w:p>
          <w:p w14:paraId="0563811B" w14:textId="70A8140C" w:rsidR="00C56A0A" w:rsidRDefault="00C56A0A" w:rsidP="00390507">
            <w:pPr>
              <w:rPr>
                <w:rFonts w:ascii="宋体" w:eastAsia="宋体" w:hAnsi="宋体"/>
                <w:szCs w:val="21"/>
              </w:rPr>
            </w:pPr>
            <w:r>
              <w:rPr>
                <w:rFonts w:ascii="宋体" w:eastAsia="宋体" w:hAnsi="宋体" w:hint="eastAsia"/>
                <w:szCs w:val="21"/>
              </w:rPr>
              <w:t>系统显示标题、正文缩略、属性</w:t>
            </w:r>
          </w:p>
          <w:p w14:paraId="5C1297A1" w14:textId="77777777" w:rsidR="00C56A0A" w:rsidRPr="00C56A0A" w:rsidRDefault="00C56A0A" w:rsidP="00390507">
            <w:pPr>
              <w:rPr>
                <w:rFonts w:ascii="宋体" w:eastAsia="宋体" w:hAnsi="宋体"/>
                <w:szCs w:val="21"/>
              </w:rPr>
            </w:pPr>
          </w:p>
          <w:p w14:paraId="2AA9A151" w14:textId="77777777" w:rsidR="00C56A0A" w:rsidRDefault="00C56A0A" w:rsidP="00390507">
            <w:pPr>
              <w:rPr>
                <w:rFonts w:ascii="宋体" w:eastAsia="宋体" w:hAnsi="宋体"/>
                <w:szCs w:val="21"/>
              </w:rPr>
            </w:pPr>
            <w:r>
              <w:rPr>
                <w:rFonts w:ascii="宋体" w:eastAsia="宋体" w:hAnsi="宋体" w:hint="eastAsia"/>
                <w:szCs w:val="21"/>
              </w:rPr>
              <w:t>系统进入详情界面，显示标题、属性、正文</w:t>
            </w:r>
          </w:p>
          <w:p w14:paraId="005E300E" w14:textId="77777777" w:rsidR="00C56A0A" w:rsidRDefault="00C56A0A" w:rsidP="00390507">
            <w:pPr>
              <w:rPr>
                <w:rFonts w:ascii="宋体" w:eastAsia="宋体" w:hAnsi="宋体"/>
                <w:szCs w:val="21"/>
              </w:rPr>
            </w:pPr>
          </w:p>
          <w:p w14:paraId="450BB38A" w14:textId="77777777" w:rsidR="00C56A0A" w:rsidRDefault="00C56A0A" w:rsidP="00390507">
            <w:pPr>
              <w:rPr>
                <w:rFonts w:ascii="宋体" w:eastAsia="宋体" w:hAnsi="宋体"/>
                <w:szCs w:val="21"/>
              </w:rPr>
            </w:pPr>
          </w:p>
          <w:p w14:paraId="555B44B5" w14:textId="77777777" w:rsidR="00C56A0A" w:rsidRDefault="00C56A0A" w:rsidP="00390507">
            <w:pPr>
              <w:rPr>
                <w:rFonts w:ascii="宋体" w:eastAsia="宋体" w:hAnsi="宋体"/>
                <w:szCs w:val="21"/>
              </w:rPr>
            </w:pPr>
            <w:r>
              <w:rPr>
                <w:rFonts w:ascii="宋体" w:eastAsia="宋体" w:hAnsi="宋体" w:hint="eastAsia"/>
                <w:szCs w:val="21"/>
              </w:rPr>
              <w:t>系统根据操作做出对应反馈 （提供下载链接、放大图片、跳转至其他页面）</w:t>
            </w:r>
          </w:p>
          <w:p w14:paraId="5BCE8A28" w14:textId="77777777" w:rsidR="00C56A0A" w:rsidRDefault="00C56A0A" w:rsidP="00390507">
            <w:pPr>
              <w:rPr>
                <w:rFonts w:ascii="宋体" w:eastAsia="宋体" w:hAnsi="宋体"/>
                <w:szCs w:val="21"/>
              </w:rPr>
            </w:pPr>
          </w:p>
          <w:p w14:paraId="451B3428" w14:textId="77777777" w:rsidR="00C56A0A" w:rsidRDefault="00C56A0A" w:rsidP="00390507">
            <w:pPr>
              <w:rPr>
                <w:rFonts w:ascii="宋体" w:eastAsia="宋体" w:hAnsi="宋体"/>
                <w:szCs w:val="21"/>
              </w:rPr>
            </w:pPr>
          </w:p>
          <w:p w14:paraId="46756563" w14:textId="03B2CAB2" w:rsidR="00C56A0A" w:rsidRPr="00C56A0A" w:rsidRDefault="00C56A0A" w:rsidP="00390507">
            <w:pPr>
              <w:rPr>
                <w:rFonts w:ascii="宋体" w:eastAsia="宋体" w:hAnsi="宋体" w:hint="eastAsia"/>
                <w:szCs w:val="21"/>
              </w:rPr>
            </w:pPr>
            <w:r>
              <w:rPr>
                <w:rFonts w:ascii="宋体" w:eastAsia="宋体" w:hAnsi="宋体" w:hint="eastAsia"/>
                <w:szCs w:val="21"/>
              </w:rPr>
              <w:t>根据搜索词检索数据库并给出相关结果</w:t>
            </w:r>
          </w:p>
        </w:tc>
      </w:tr>
    </w:tbl>
    <w:p w14:paraId="422DD409" w14:textId="77777777" w:rsidR="00C56A0A" w:rsidRPr="00C56A0A" w:rsidRDefault="00C56A0A" w:rsidP="00B600C0">
      <w:pPr>
        <w:rPr>
          <w:rFonts w:ascii="宋体" w:eastAsia="宋体" w:hAnsi="宋体" w:hint="eastAsia"/>
          <w:szCs w:val="21"/>
        </w:rPr>
      </w:pPr>
    </w:p>
    <w:sectPr w:rsidR="00C56A0A" w:rsidRPr="00C56A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BD6EB" w14:textId="77777777" w:rsidR="007F2201" w:rsidRDefault="007F2201" w:rsidP="00FE7AE2">
      <w:r>
        <w:separator/>
      </w:r>
    </w:p>
  </w:endnote>
  <w:endnote w:type="continuationSeparator" w:id="0">
    <w:p w14:paraId="62240146" w14:textId="77777777" w:rsidR="007F2201" w:rsidRDefault="007F2201" w:rsidP="00FE7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C15BE" w14:textId="77777777" w:rsidR="007F2201" w:rsidRDefault="007F2201" w:rsidP="00FE7AE2">
      <w:r>
        <w:separator/>
      </w:r>
    </w:p>
  </w:footnote>
  <w:footnote w:type="continuationSeparator" w:id="0">
    <w:p w14:paraId="2A90BFB2" w14:textId="77777777" w:rsidR="007F2201" w:rsidRDefault="007F2201" w:rsidP="00FE7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44D9D"/>
    <w:multiLevelType w:val="hybridMultilevel"/>
    <w:tmpl w:val="B41407DC"/>
    <w:lvl w:ilvl="0" w:tplc="AD38C7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B16907"/>
    <w:multiLevelType w:val="hybridMultilevel"/>
    <w:tmpl w:val="17D83456"/>
    <w:lvl w:ilvl="0" w:tplc="DB7807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1B543F"/>
    <w:multiLevelType w:val="hybridMultilevel"/>
    <w:tmpl w:val="412E0B04"/>
    <w:lvl w:ilvl="0" w:tplc="CF884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ED292A"/>
    <w:multiLevelType w:val="hybridMultilevel"/>
    <w:tmpl w:val="7A16346E"/>
    <w:lvl w:ilvl="0" w:tplc="460EF1BC">
      <w:start w:val="1"/>
      <w:numFmt w:val="japaneseCounting"/>
      <w:lvlText w:val="%1、"/>
      <w:lvlJc w:val="left"/>
      <w:pPr>
        <w:ind w:left="429" w:hanging="42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9014FE"/>
    <w:multiLevelType w:val="hybridMultilevel"/>
    <w:tmpl w:val="22686FC8"/>
    <w:lvl w:ilvl="0" w:tplc="F5B827E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98B"/>
    <w:rsid w:val="000A678A"/>
    <w:rsid w:val="0025301B"/>
    <w:rsid w:val="00255246"/>
    <w:rsid w:val="00255E51"/>
    <w:rsid w:val="00286446"/>
    <w:rsid w:val="00366145"/>
    <w:rsid w:val="003A7DCB"/>
    <w:rsid w:val="0045092E"/>
    <w:rsid w:val="005C29C4"/>
    <w:rsid w:val="006724EE"/>
    <w:rsid w:val="00681A9C"/>
    <w:rsid w:val="006857C7"/>
    <w:rsid w:val="006B3AB2"/>
    <w:rsid w:val="006D0134"/>
    <w:rsid w:val="00726948"/>
    <w:rsid w:val="00790FB0"/>
    <w:rsid w:val="007F2201"/>
    <w:rsid w:val="00925B15"/>
    <w:rsid w:val="009F798B"/>
    <w:rsid w:val="00A07F3C"/>
    <w:rsid w:val="00A44D87"/>
    <w:rsid w:val="00B03EE2"/>
    <w:rsid w:val="00B600C0"/>
    <w:rsid w:val="00C56A0A"/>
    <w:rsid w:val="00D76E5A"/>
    <w:rsid w:val="00E77FA1"/>
    <w:rsid w:val="00E84453"/>
    <w:rsid w:val="00F01D5C"/>
    <w:rsid w:val="00F23E21"/>
    <w:rsid w:val="00FC093D"/>
    <w:rsid w:val="00FE7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B437"/>
  <w15:chartTrackingRefBased/>
  <w15:docId w15:val="{004D907B-A78F-494A-9161-7E060E0B4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6E5A"/>
    <w:pPr>
      <w:ind w:firstLineChars="200" w:firstLine="420"/>
    </w:pPr>
  </w:style>
  <w:style w:type="paragraph" w:styleId="a4">
    <w:name w:val="header"/>
    <w:basedOn w:val="a"/>
    <w:link w:val="a5"/>
    <w:uiPriority w:val="99"/>
    <w:unhideWhenUsed/>
    <w:rsid w:val="00FE7AE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E7AE2"/>
    <w:rPr>
      <w:sz w:val="18"/>
      <w:szCs w:val="18"/>
    </w:rPr>
  </w:style>
  <w:style w:type="paragraph" w:styleId="a6">
    <w:name w:val="footer"/>
    <w:basedOn w:val="a"/>
    <w:link w:val="a7"/>
    <w:uiPriority w:val="99"/>
    <w:unhideWhenUsed/>
    <w:rsid w:val="00FE7AE2"/>
    <w:pPr>
      <w:tabs>
        <w:tab w:val="center" w:pos="4153"/>
        <w:tab w:val="right" w:pos="8306"/>
      </w:tabs>
      <w:snapToGrid w:val="0"/>
      <w:jc w:val="left"/>
    </w:pPr>
    <w:rPr>
      <w:sz w:val="18"/>
      <w:szCs w:val="18"/>
    </w:rPr>
  </w:style>
  <w:style w:type="character" w:customStyle="1" w:styleId="a7">
    <w:name w:val="页脚 字符"/>
    <w:basedOn w:val="a0"/>
    <w:link w:val="a6"/>
    <w:uiPriority w:val="99"/>
    <w:rsid w:val="00FE7AE2"/>
    <w:rPr>
      <w:sz w:val="18"/>
      <w:szCs w:val="18"/>
    </w:rPr>
  </w:style>
  <w:style w:type="table" w:styleId="a8">
    <w:name w:val="Table Grid"/>
    <w:basedOn w:val="a1"/>
    <w:uiPriority w:val="39"/>
    <w:rsid w:val="00681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3084</TotalTime>
  <Pages>4</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陈毅华</dc:creator>
  <cp:keywords/>
  <dc:description/>
  <cp:lastModifiedBy>陈 毅华</cp:lastModifiedBy>
  <cp:revision>9</cp:revision>
  <dcterms:created xsi:type="dcterms:W3CDTF">2023-04-11T06:50:00Z</dcterms:created>
  <dcterms:modified xsi:type="dcterms:W3CDTF">2023-04-14T04:02:00Z</dcterms:modified>
</cp:coreProperties>
</file>