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1B6" w:rsidRDefault="005261F8">
      <w:pPr>
        <w:jc w:val="center"/>
        <w:rPr>
          <w:sz w:val="32"/>
          <w:szCs w:val="32"/>
        </w:rPr>
      </w:pPr>
      <w:r>
        <w:rPr>
          <w:b/>
          <w:bCs/>
          <w:sz w:val="32"/>
          <w:szCs w:val="32"/>
          <w:u w:val="single"/>
          <w:rtl/>
        </w:rPr>
        <w:t xml:space="preserve">מטלה </w:t>
      </w:r>
      <w:r>
        <w:rPr>
          <w:b/>
          <w:bCs/>
          <w:sz w:val="32"/>
          <w:szCs w:val="32"/>
          <w:u w:val="single"/>
        </w:rPr>
        <w:t>2</w:t>
      </w:r>
    </w:p>
    <w:p w:rsidR="004411B6" w:rsidRDefault="005261F8">
      <w:pPr>
        <w:jc w:val="center"/>
        <w:rPr>
          <w:sz w:val="28"/>
          <w:szCs w:val="28"/>
          <w:u w:val="single"/>
        </w:rPr>
      </w:pPr>
      <w:r>
        <w:rPr>
          <w:sz w:val="28"/>
          <w:szCs w:val="28"/>
          <w:u w:val="single"/>
          <w:rtl/>
        </w:rPr>
        <w:t xml:space="preserve">חלק א' – </w:t>
      </w:r>
      <w:r>
        <w:rPr>
          <w:sz w:val="28"/>
          <w:szCs w:val="28"/>
          <w:u w:val="single"/>
        </w:rPr>
        <w:t>Data exploration</w:t>
      </w:r>
    </w:p>
    <w:p w:rsidR="004411B6" w:rsidRDefault="005261F8">
      <w:pPr>
        <w:rPr>
          <w:sz w:val="28"/>
          <w:szCs w:val="28"/>
        </w:rPr>
      </w:pPr>
      <w:r>
        <w:rPr>
          <w:sz w:val="28"/>
          <w:szCs w:val="28"/>
          <w:u w:val="single"/>
          <w:rtl/>
        </w:rPr>
        <w:t>המטרה:</w:t>
      </w:r>
      <w:r>
        <w:rPr>
          <w:sz w:val="28"/>
          <w:szCs w:val="28"/>
          <w:rtl/>
        </w:rPr>
        <w:t xml:space="preserve"> </w:t>
      </w:r>
    </w:p>
    <w:p w:rsidR="004411B6" w:rsidRDefault="005261F8">
      <w:pPr>
        <w:rPr>
          <w:sz w:val="28"/>
          <w:szCs w:val="28"/>
          <w:rtl/>
        </w:rPr>
      </w:pPr>
      <w:r>
        <w:rPr>
          <w:sz w:val="28"/>
          <w:szCs w:val="28"/>
          <w:rtl/>
        </w:rPr>
        <w:t>ביצוע חיזוי (</w:t>
      </w:r>
      <w:r>
        <w:rPr>
          <w:sz w:val="28"/>
          <w:szCs w:val="28"/>
        </w:rPr>
        <w:t>forecasting</w:t>
      </w:r>
      <w:r>
        <w:rPr>
          <w:sz w:val="28"/>
          <w:szCs w:val="28"/>
          <w:rtl/>
        </w:rPr>
        <w:t>) של צריכת חשמל (</w:t>
      </w:r>
      <w:r>
        <w:rPr>
          <w:sz w:val="28"/>
          <w:szCs w:val="28"/>
        </w:rPr>
        <w:t>Global Active Power</w:t>
      </w:r>
      <w:r>
        <w:rPr>
          <w:sz w:val="28"/>
          <w:szCs w:val="28"/>
          <w:rtl/>
        </w:rPr>
        <w:t>)  עבור קבוע הזמן הקרוב העתיד לבוא (</w:t>
      </w:r>
      <w:r>
        <w:rPr>
          <w:sz w:val="28"/>
          <w:szCs w:val="28"/>
        </w:rPr>
        <w:t>t</w:t>
      </w:r>
      <w:r>
        <w:rPr>
          <w:sz w:val="28"/>
          <w:szCs w:val="28"/>
          <w:rtl/>
        </w:rPr>
        <w:t xml:space="preserve">), בהינתן המידע הקודם לו. </w:t>
      </w:r>
    </w:p>
    <w:p w:rsidR="004411B6" w:rsidRDefault="005261F8">
      <w:pPr>
        <w:rPr>
          <w:sz w:val="28"/>
          <w:szCs w:val="28"/>
        </w:rPr>
      </w:pPr>
      <w:r>
        <w:rPr>
          <w:sz w:val="28"/>
          <w:szCs w:val="28"/>
          <w:u w:val="single"/>
          <w:rtl/>
        </w:rPr>
        <w:t>תיאור כללי של בסיס הנתונים:</w:t>
      </w:r>
      <w:r>
        <w:rPr>
          <w:sz w:val="28"/>
          <w:szCs w:val="28"/>
          <w:rtl/>
        </w:rPr>
        <w:t xml:space="preserve"> </w:t>
      </w:r>
    </w:p>
    <w:p w:rsidR="004411B6" w:rsidRDefault="005261F8">
      <w:pPr>
        <w:rPr>
          <w:sz w:val="28"/>
          <w:szCs w:val="28"/>
        </w:rPr>
      </w:pPr>
      <w:r>
        <w:rPr>
          <w:sz w:val="28"/>
          <w:szCs w:val="28"/>
          <w:rtl/>
        </w:rPr>
        <w:t>בחרנו ללכת על ה</w:t>
      </w:r>
      <w:r>
        <w:rPr>
          <w:sz w:val="28"/>
          <w:szCs w:val="28"/>
        </w:rPr>
        <w:t>Data Set</w:t>
      </w:r>
      <w:r>
        <w:rPr>
          <w:sz w:val="28"/>
          <w:szCs w:val="28"/>
          <w:rtl/>
        </w:rPr>
        <w:t xml:space="preserve"> של </w:t>
      </w:r>
      <w:r>
        <w:rPr>
          <w:sz w:val="28"/>
          <w:szCs w:val="28"/>
        </w:rPr>
        <w:t>individual household electric power consumption</w:t>
      </w:r>
      <w:r>
        <w:rPr>
          <w:sz w:val="28"/>
          <w:szCs w:val="28"/>
          <w:rtl/>
        </w:rPr>
        <w:t>, שמכילה כ-</w:t>
      </w:r>
      <w:r>
        <w:rPr>
          <w:sz w:val="28"/>
          <w:szCs w:val="28"/>
        </w:rPr>
        <w:t>2,075,259</w:t>
      </w:r>
      <w:r>
        <w:rPr>
          <w:sz w:val="28"/>
          <w:szCs w:val="28"/>
          <w:rtl/>
        </w:rPr>
        <w:t xml:space="preserve"> מדידות של צריכת חשמל עבור בית הממוקם בסו (פרבר שנמצא </w:t>
      </w:r>
      <w:r>
        <w:rPr>
          <w:sz w:val="28"/>
          <w:szCs w:val="28"/>
        </w:rPr>
        <w:t>7</w:t>
      </w:r>
      <w:r>
        <w:rPr>
          <w:sz w:val="28"/>
          <w:szCs w:val="28"/>
          <w:rtl/>
        </w:rPr>
        <w:t xml:space="preserve"> קמ מחוץ לפריז):</w:t>
      </w:r>
    </w:p>
    <w:p w:rsidR="004411B6" w:rsidRDefault="005261F8">
      <w:pPr>
        <w:jc w:val="center"/>
        <w:rPr>
          <w:sz w:val="28"/>
          <w:szCs w:val="28"/>
        </w:rPr>
      </w:pPr>
      <w:r>
        <w:rPr>
          <w:noProof/>
          <w:rtl/>
        </w:rPr>
        <w:drawing>
          <wp:inline distT="0" distB="0" distL="0" distR="6985">
            <wp:extent cx="2393950" cy="2631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2393950" cy="2631440"/>
                    </a:xfrm>
                    <a:prstGeom prst="rect">
                      <a:avLst/>
                    </a:prstGeom>
                  </pic:spPr>
                </pic:pic>
              </a:graphicData>
            </a:graphic>
          </wp:inline>
        </w:drawing>
      </w:r>
    </w:p>
    <w:p w:rsidR="004411B6" w:rsidRDefault="005261F8">
      <w:pPr>
        <w:rPr>
          <w:sz w:val="28"/>
          <w:szCs w:val="28"/>
        </w:rPr>
      </w:pPr>
      <w:r>
        <w:rPr>
          <w:sz w:val="28"/>
          <w:szCs w:val="28"/>
          <w:rtl/>
        </w:rPr>
        <w:t xml:space="preserve">כאשר כל מדידה מייצגת ממוצע צריכה של דקת שימוש. המדדים נלקחו בתאריכים: </w:t>
      </w:r>
      <w:r>
        <w:rPr>
          <w:sz w:val="28"/>
          <w:szCs w:val="28"/>
        </w:rPr>
        <w:t>12/2006-10/2010</w:t>
      </w:r>
      <w:r>
        <w:rPr>
          <w:sz w:val="28"/>
          <w:szCs w:val="28"/>
          <w:rtl/>
        </w:rPr>
        <w:t xml:space="preserve"> – סה"כ </w:t>
      </w:r>
      <w:r>
        <w:rPr>
          <w:sz w:val="28"/>
          <w:szCs w:val="28"/>
        </w:rPr>
        <w:t>47</w:t>
      </w:r>
      <w:r>
        <w:rPr>
          <w:sz w:val="28"/>
          <w:szCs w:val="28"/>
          <w:rtl/>
        </w:rPr>
        <w:t xml:space="preserve"> חודשים.</w:t>
      </w:r>
    </w:p>
    <w:p w:rsidR="004411B6" w:rsidRDefault="005261F8">
      <w:pPr>
        <w:rPr>
          <w:sz w:val="28"/>
          <w:szCs w:val="28"/>
        </w:rPr>
      </w:pPr>
      <w:r>
        <w:rPr>
          <w:sz w:val="28"/>
          <w:szCs w:val="28"/>
          <w:u w:val="single"/>
          <w:rtl/>
        </w:rPr>
        <w:t>תיאור הנתונים בצורה טבלאית:</w:t>
      </w:r>
    </w:p>
    <w:p w:rsidR="004411B6" w:rsidRDefault="005261F8">
      <w:pPr>
        <w:rPr>
          <w:sz w:val="28"/>
          <w:szCs w:val="28"/>
        </w:rPr>
      </w:pPr>
      <w:r>
        <w:rPr>
          <w:sz w:val="28"/>
          <w:szCs w:val="28"/>
          <w:rtl/>
        </w:rPr>
        <w:t>בוא נצפה בנתוני בצורה טבלאית ונסביר על כל עמודה:</w:t>
      </w:r>
    </w:p>
    <w:p w:rsidR="004411B6" w:rsidRDefault="005261F8">
      <w:pPr>
        <w:jc w:val="center"/>
        <w:rPr>
          <w:sz w:val="28"/>
          <w:szCs w:val="28"/>
        </w:rPr>
      </w:pPr>
      <w:r>
        <w:rPr>
          <w:noProof/>
          <w:rtl/>
        </w:rPr>
        <w:drawing>
          <wp:inline distT="0" distB="0" distL="0" distR="0">
            <wp:extent cx="5948045" cy="118681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6"/>
                    <a:stretch>
                      <a:fillRect/>
                    </a:stretch>
                  </pic:blipFill>
                  <pic:spPr bwMode="auto">
                    <a:xfrm>
                      <a:off x="0" y="0"/>
                      <a:ext cx="5948045" cy="1186815"/>
                    </a:xfrm>
                    <a:prstGeom prst="rect">
                      <a:avLst/>
                    </a:prstGeom>
                  </pic:spPr>
                </pic:pic>
              </a:graphicData>
            </a:graphic>
          </wp:inline>
        </w:drawing>
      </w:r>
    </w:p>
    <w:p w:rsidR="004411B6" w:rsidRDefault="005261F8">
      <w:pPr>
        <w:rPr>
          <w:sz w:val="28"/>
          <w:szCs w:val="28"/>
        </w:rPr>
      </w:pPr>
      <w:r>
        <w:rPr>
          <w:sz w:val="28"/>
          <w:szCs w:val="28"/>
          <w:rtl/>
        </w:rPr>
        <w:t>קצת קשה לראות, אז אפרט:</w:t>
      </w:r>
    </w:p>
    <w:p w:rsidR="004411B6" w:rsidRDefault="005261F8">
      <w:pPr>
        <w:pStyle w:val="ListParagraph"/>
        <w:numPr>
          <w:ilvl w:val="0"/>
          <w:numId w:val="1"/>
        </w:numPr>
        <w:rPr>
          <w:sz w:val="28"/>
          <w:szCs w:val="28"/>
        </w:rPr>
      </w:pPr>
      <w:r>
        <w:rPr>
          <w:b/>
          <w:bCs/>
          <w:sz w:val="28"/>
          <w:szCs w:val="28"/>
        </w:rPr>
        <w:t>Date</w:t>
      </w:r>
      <w:r>
        <w:rPr>
          <w:b/>
          <w:bCs/>
          <w:sz w:val="28"/>
          <w:szCs w:val="28"/>
          <w:rtl/>
        </w:rPr>
        <w:t>:</w:t>
      </w:r>
      <w:r>
        <w:rPr>
          <w:sz w:val="28"/>
          <w:szCs w:val="28"/>
          <w:rtl/>
        </w:rPr>
        <w:t xml:space="preserve"> תאריך בפורמט </w:t>
      </w:r>
      <w:proofErr w:type="spellStart"/>
      <w:r>
        <w:rPr>
          <w:sz w:val="28"/>
          <w:szCs w:val="28"/>
        </w:rPr>
        <w:t>dd</w:t>
      </w:r>
      <w:proofErr w:type="spellEnd"/>
      <w:r>
        <w:rPr>
          <w:sz w:val="28"/>
          <w:szCs w:val="28"/>
        </w:rPr>
        <w:t>/mm/</w:t>
      </w:r>
      <w:proofErr w:type="spellStart"/>
      <w:r>
        <w:rPr>
          <w:sz w:val="28"/>
          <w:szCs w:val="28"/>
        </w:rPr>
        <w:t>yyyy</w:t>
      </w:r>
      <w:proofErr w:type="spellEnd"/>
    </w:p>
    <w:p w:rsidR="004411B6" w:rsidRDefault="005261F8">
      <w:pPr>
        <w:pStyle w:val="ListParagraph"/>
        <w:numPr>
          <w:ilvl w:val="0"/>
          <w:numId w:val="1"/>
        </w:numPr>
        <w:rPr>
          <w:sz w:val="28"/>
          <w:szCs w:val="28"/>
        </w:rPr>
      </w:pPr>
      <w:r>
        <w:rPr>
          <w:sz w:val="28"/>
          <w:szCs w:val="28"/>
          <w:rtl/>
        </w:rPr>
        <w:t xml:space="preserve"> </w:t>
      </w:r>
      <w:r>
        <w:rPr>
          <w:b/>
          <w:bCs/>
          <w:sz w:val="28"/>
          <w:szCs w:val="28"/>
        </w:rPr>
        <w:t>Time</w:t>
      </w:r>
      <w:r>
        <w:rPr>
          <w:b/>
          <w:bCs/>
          <w:sz w:val="28"/>
          <w:szCs w:val="28"/>
          <w:rtl/>
        </w:rPr>
        <w:t xml:space="preserve">: </w:t>
      </w:r>
      <w:r>
        <w:rPr>
          <w:sz w:val="28"/>
          <w:szCs w:val="28"/>
          <w:rtl/>
        </w:rPr>
        <w:t xml:space="preserve">זמן בפורמט: </w:t>
      </w:r>
      <w:proofErr w:type="spellStart"/>
      <w:r>
        <w:rPr>
          <w:sz w:val="28"/>
          <w:szCs w:val="28"/>
        </w:rPr>
        <w:t>hh</w:t>
      </w:r>
      <w:proofErr w:type="spellEnd"/>
      <w:r>
        <w:rPr>
          <w:sz w:val="28"/>
          <w:szCs w:val="28"/>
        </w:rPr>
        <w:t>/mm/</w:t>
      </w:r>
      <w:proofErr w:type="spellStart"/>
      <w:r>
        <w:rPr>
          <w:sz w:val="28"/>
          <w:szCs w:val="28"/>
        </w:rPr>
        <w:t>ss</w:t>
      </w:r>
      <w:proofErr w:type="spellEnd"/>
      <w:r>
        <w:rPr>
          <w:sz w:val="28"/>
          <w:szCs w:val="28"/>
          <w:rtl/>
        </w:rPr>
        <w:t xml:space="preserve"> </w:t>
      </w:r>
    </w:p>
    <w:p w:rsidR="004411B6" w:rsidRDefault="005261F8">
      <w:pPr>
        <w:pStyle w:val="ListParagraph"/>
        <w:numPr>
          <w:ilvl w:val="0"/>
          <w:numId w:val="1"/>
        </w:numPr>
        <w:rPr>
          <w:sz w:val="28"/>
          <w:szCs w:val="28"/>
        </w:rPr>
      </w:pPr>
      <w:r>
        <w:rPr>
          <w:b/>
          <w:bCs/>
          <w:sz w:val="28"/>
          <w:szCs w:val="28"/>
        </w:rPr>
        <w:t>Global Active Power</w:t>
      </w:r>
      <w:r>
        <w:rPr>
          <w:b/>
          <w:bCs/>
          <w:sz w:val="28"/>
          <w:szCs w:val="28"/>
          <w:rtl/>
        </w:rPr>
        <w:t xml:space="preserve">: </w:t>
      </w:r>
      <w:r>
        <w:rPr>
          <w:sz w:val="28"/>
          <w:szCs w:val="28"/>
          <w:rtl/>
        </w:rPr>
        <w:t>כמות חשמל ממוצעת בדקה של המדידה (בקילו וואט).</w:t>
      </w:r>
    </w:p>
    <w:p w:rsidR="004411B6" w:rsidRDefault="005261F8">
      <w:pPr>
        <w:pStyle w:val="ListParagraph"/>
        <w:numPr>
          <w:ilvl w:val="0"/>
          <w:numId w:val="1"/>
        </w:numPr>
        <w:rPr>
          <w:sz w:val="28"/>
          <w:szCs w:val="28"/>
        </w:rPr>
      </w:pPr>
      <w:r>
        <w:rPr>
          <w:b/>
          <w:bCs/>
          <w:sz w:val="28"/>
          <w:szCs w:val="28"/>
        </w:rPr>
        <w:t>Global Reactive Power</w:t>
      </w:r>
      <w:r>
        <w:rPr>
          <w:b/>
          <w:bCs/>
          <w:sz w:val="28"/>
          <w:szCs w:val="28"/>
          <w:rtl/>
        </w:rPr>
        <w:t xml:space="preserve">: </w:t>
      </w:r>
      <w:r>
        <w:rPr>
          <w:sz w:val="28"/>
          <w:szCs w:val="28"/>
          <w:rtl/>
        </w:rPr>
        <w:t>כמות החשמל שהתבזזה ולא נוצלה בדקה של מדידה (בקילו וואט)</w:t>
      </w:r>
    </w:p>
    <w:p w:rsidR="004411B6" w:rsidRDefault="005261F8">
      <w:pPr>
        <w:pStyle w:val="ListParagraph"/>
        <w:numPr>
          <w:ilvl w:val="0"/>
          <w:numId w:val="1"/>
        </w:numPr>
      </w:pPr>
      <w:r>
        <w:rPr>
          <w:b/>
          <w:bCs/>
          <w:sz w:val="28"/>
          <w:szCs w:val="28"/>
        </w:rPr>
        <w:t>Voltage</w:t>
      </w:r>
      <w:r w:rsidRPr="002C11EF">
        <w:rPr>
          <w:b/>
          <w:bCs/>
          <w:sz w:val="28"/>
          <w:szCs w:val="28"/>
          <w:rtl/>
        </w:rPr>
        <w:t>:</w:t>
      </w:r>
      <w:r w:rsidRPr="002C11EF">
        <w:rPr>
          <w:sz w:val="28"/>
          <w:szCs w:val="28"/>
          <w:rtl/>
        </w:rPr>
        <w:t xml:space="preserve"> רמת המתח</w:t>
      </w:r>
      <w:r>
        <w:rPr>
          <w:sz w:val="28"/>
          <w:szCs w:val="28"/>
          <w:rtl/>
        </w:rPr>
        <w:t xml:space="preserve"> (בוולט)</w:t>
      </w:r>
    </w:p>
    <w:p w:rsidR="004411B6" w:rsidRDefault="005261F8">
      <w:pPr>
        <w:pStyle w:val="ListParagraph"/>
        <w:numPr>
          <w:ilvl w:val="0"/>
          <w:numId w:val="1"/>
        </w:numPr>
        <w:rPr>
          <w:sz w:val="28"/>
          <w:szCs w:val="28"/>
        </w:rPr>
      </w:pPr>
      <w:r>
        <w:rPr>
          <w:b/>
          <w:bCs/>
          <w:sz w:val="28"/>
          <w:szCs w:val="28"/>
        </w:rPr>
        <w:t>Global Intensity</w:t>
      </w:r>
      <w:r>
        <w:rPr>
          <w:b/>
          <w:bCs/>
          <w:sz w:val="28"/>
          <w:szCs w:val="28"/>
          <w:rtl/>
        </w:rPr>
        <w:t xml:space="preserve">: </w:t>
      </w:r>
      <w:r>
        <w:rPr>
          <w:sz w:val="28"/>
          <w:szCs w:val="28"/>
          <w:rtl/>
        </w:rPr>
        <w:t>עוצמת הזרם הממוצעת שעברה בדקה של מדידה (אמפר).</w:t>
      </w:r>
    </w:p>
    <w:p w:rsidR="004411B6" w:rsidRDefault="005261F8">
      <w:pPr>
        <w:pStyle w:val="ListParagraph"/>
        <w:numPr>
          <w:ilvl w:val="0"/>
          <w:numId w:val="1"/>
        </w:numPr>
        <w:rPr>
          <w:sz w:val="28"/>
          <w:szCs w:val="28"/>
        </w:rPr>
      </w:pPr>
      <w:r>
        <w:rPr>
          <w:b/>
          <w:bCs/>
          <w:sz w:val="28"/>
          <w:szCs w:val="28"/>
        </w:rPr>
        <w:t>Sub_Metering_1</w:t>
      </w:r>
      <w:r>
        <w:rPr>
          <w:b/>
          <w:bCs/>
          <w:sz w:val="28"/>
          <w:szCs w:val="28"/>
          <w:rtl/>
        </w:rPr>
        <w:t>:</w:t>
      </w:r>
      <w:r>
        <w:rPr>
          <w:sz w:val="28"/>
          <w:szCs w:val="28"/>
          <w:rtl/>
        </w:rPr>
        <w:t xml:space="preserve"> האנרגיה שנוצלה עבור תת קבוצה </w:t>
      </w:r>
      <w:r>
        <w:rPr>
          <w:sz w:val="28"/>
          <w:szCs w:val="28"/>
        </w:rPr>
        <w:t>1</w:t>
      </w:r>
      <w:r>
        <w:rPr>
          <w:sz w:val="28"/>
          <w:szCs w:val="28"/>
          <w:rtl/>
        </w:rPr>
        <w:t xml:space="preserve"> (שמוגדרת להיות המטבח בבית - כולל את המדיח כלים, תנור, מיקרוגל וכו'). נמדד בוואט לשעה של אנרגיה פעילה.</w:t>
      </w:r>
    </w:p>
    <w:p w:rsidR="004411B6" w:rsidRDefault="005261F8">
      <w:pPr>
        <w:pStyle w:val="ListParagraph"/>
        <w:numPr>
          <w:ilvl w:val="0"/>
          <w:numId w:val="1"/>
        </w:numPr>
        <w:rPr>
          <w:sz w:val="28"/>
          <w:szCs w:val="28"/>
        </w:rPr>
      </w:pPr>
      <w:r>
        <w:rPr>
          <w:b/>
          <w:bCs/>
          <w:sz w:val="28"/>
          <w:szCs w:val="28"/>
        </w:rPr>
        <w:t>Sub_Metering_2</w:t>
      </w:r>
      <w:r>
        <w:rPr>
          <w:b/>
          <w:bCs/>
          <w:sz w:val="28"/>
          <w:szCs w:val="28"/>
          <w:rtl/>
        </w:rPr>
        <w:t>:</w:t>
      </w:r>
      <w:r>
        <w:rPr>
          <w:sz w:val="28"/>
          <w:szCs w:val="28"/>
          <w:rtl/>
        </w:rPr>
        <w:t xml:space="preserve"> האנרגיה שנוצלה עבור תת קבוצה </w:t>
      </w:r>
      <w:r>
        <w:rPr>
          <w:sz w:val="28"/>
          <w:szCs w:val="28"/>
        </w:rPr>
        <w:t>2</w:t>
      </w:r>
      <w:r>
        <w:rPr>
          <w:sz w:val="28"/>
          <w:szCs w:val="28"/>
          <w:rtl/>
        </w:rPr>
        <w:t xml:space="preserve"> (שמוגדרת להיות חדר הכביסות בבית - כולל את מכונת הכביסה, מייבש ומקרר). נמדד בוואט לשעה של אנרגיה פעילה.</w:t>
      </w:r>
    </w:p>
    <w:p w:rsidR="004411B6" w:rsidRDefault="005261F8">
      <w:pPr>
        <w:pStyle w:val="ListParagraph"/>
        <w:numPr>
          <w:ilvl w:val="0"/>
          <w:numId w:val="1"/>
        </w:numPr>
        <w:rPr>
          <w:sz w:val="28"/>
          <w:szCs w:val="28"/>
        </w:rPr>
      </w:pPr>
      <w:r>
        <w:rPr>
          <w:b/>
          <w:bCs/>
          <w:sz w:val="28"/>
          <w:szCs w:val="28"/>
        </w:rPr>
        <w:t>Sub_Metering_3</w:t>
      </w:r>
      <w:r>
        <w:rPr>
          <w:b/>
          <w:bCs/>
          <w:sz w:val="28"/>
          <w:szCs w:val="28"/>
          <w:rtl/>
        </w:rPr>
        <w:t>:</w:t>
      </w:r>
      <w:r>
        <w:rPr>
          <w:sz w:val="28"/>
          <w:szCs w:val="28"/>
          <w:rtl/>
        </w:rPr>
        <w:t xml:space="preserve"> האנרגיה שנוצלה עבור תת קבוצה </w:t>
      </w:r>
      <w:r>
        <w:rPr>
          <w:sz w:val="28"/>
          <w:szCs w:val="28"/>
        </w:rPr>
        <w:t>3</w:t>
      </w:r>
      <w:r>
        <w:rPr>
          <w:sz w:val="28"/>
          <w:szCs w:val="28"/>
          <w:rtl/>
        </w:rPr>
        <w:t xml:space="preserve"> (שמוגדרת להיות אביזרי החשמל - בוילר (מחמם המים), מיזוג אוויר). נמדד בוואט לשעה של אנרגיה פעילה.</w:t>
      </w:r>
    </w:p>
    <w:p w:rsidR="004411B6" w:rsidRDefault="005261F8">
      <w:pPr>
        <w:ind w:left="360"/>
        <w:rPr>
          <w:sz w:val="28"/>
          <w:szCs w:val="28"/>
        </w:rPr>
      </w:pPr>
      <w:r>
        <w:rPr>
          <w:sz w:val="28"/>
          <w:szCs w:val="28"/>
          <w:rtl/>
        </w:rPr>
        <w:t>בזמן היבוא ראיתי כי ישנם ערכים חסרים שמיוצגים ע"י "?", לכן הפכתי אותם ל</w:t>
      </w:r>
      <w:r>
        <w:rPr>
          <w:sz w:val="28"/>
          <w:szCs w:val="28"/>
        </w:rPr>
        <w:t>nan</w:t>
      </w:r>
      <w:r>
        <w:rPr>
          <w:sz w:val="28"/>
          <w:szCs w:val="28"/>
          <w:rtl/>
        </w:rPr>
        <w:t xml:space="preserve"> (אובייקט של </w:t>
      </w:r>
      <w:proofErr w:type="spellStart"/>
      <w:r>
        <w:rPr>
          <w:sz w:val="28"/>
          <w:szCs w:val="28"/>
        </w:rPr>
        <w:t>numpy</w:t>
      </w:r>
      <w:proofErr w:type="spellEnd"/>
      <w:r>
        <w:rPr>
          <w:sz w:val="28"/>
          <w:szCs w:val="28"/>
          <w:rtl/>
        </w:rPr>
        <w:t xml:space="preserve">), על מנת לטפל בהם בהמשך. </w:t>
      </w:r>
    </w:p>
    <w:p w:rsidR="004411B6" w:rsidRDefault="004411B6">
      <w:pPr>
        <w:ind w:left="360"/>
        <w:rPr>
          <w:sz w:val="28"/>
          <w:szCs w:val="28"/>
        </w:rPr>
      </w:pPr>
    </w:p>
    <w:p w:rsidR="004411B6" w:rsidRDefault="005261F8">
      <w:pPr>
        <w:ind w:left="360"/>
        <w:rPr>
          <w:sz w:val="28"/>
          <w:szCs w:val="28"/>
        </w:rPr>
      </w:pPr>
      <w:r>
        <w:rPr>
          <w:sz w:val="28"/>
          <w:szCs w:val="28"/>
          <w:u w:val="single"/>
          <w:rtl/>
        </w:rPr>
        <w:t>מבנה הנתונים:</w:t>
      </w:r>
    </w:p>
    <w:p w:rsidR="004411B6" w:rsidRDefault="005261F8">
      <w:pPr>
        <w:ind w:left="360"/>
        <w:rPr>
          <w:sz w:val="28"/>
          <w:szCs w:val="28"/>
        </w:rPr>
      </w:pPr>
      <w:r>
        <w:rPr>
          <w:noProof/>
          <w:rtl/>
        </w:rPr>
        <w:drawing>
          <wp:inline distT="0" distB="9525" distL="0" distR="9525">
            <wp:extent cx="1552575" cy="29527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
                    <a:stretch>
                      <a:fillRect/>
                    </a:stretch>
                  </pic:blipFill>
                  <pic:spPr bwMode="auto">
                    <a:xfrm>
                      <a:off x="0" y="0"/>
                      <a:ext cx="1552575" cy="295275"/>
                    </a:xfrm>
                    <a:prstGeom prst="rect">
                      <a:avLst/>
                    </a:prstGeom>
                  </pic:spPr>
                </pic:pic>
              </a:graphicData>
            </a:graphic>
          </wp:inline>
        </w:drawing>
      </w:r>
      <w:r>
        <w:rPr>
          <w:sz w:val="28"/>
          <w:szCs w:val="28"/>
          <w:rtl/>
        </w:rPr>
        <w:t xml:space="preserve"> כמו שציינתי: </w:t>
      </w:r>
      <w:r>
        <w:rPr>
          <w:sz w:val="28"/>
          <w:szCs w:val="28"/>
        </w:rPr>
        <w:t>2,075,259</w:t>
      </w:r>
      <w:r>
        <w:rPr>
          <w:sz w:val="28"/>
          <w:szCs w:val="28"/>
          <w:rtl/>
        </w:rPr>
        <w:t xml:space="preserve">  רשומות כאשר כל רשומה מכילה פרטים על </w:t>
      </w:r>
      <w:r>
        <w:rPr>
          <w:sz w:val="28"/>
          <w:szCs w:val="28"/>
        </w:rPr>
        <w:t>7</w:t>
      </w:r>
      <w:r>
        <w:rPr>
          <w:sz w:val="28"/>
          <w:szCs w:val="28"/>
          <w:rtl/>
        </w:rPr>
        <w:t xml:space="preserve"> </w:t>
      </w:r>
      <w:r>
        <w:rPr>
          <w:sz w:val="28"/>
          <w:szCs w:val="28"/>
        </w:rPr>
        <w:t>Features</w:t>
      </w:r>
      <w:r>
        <w:rPr>
          <w:sz w:val="28"/>
          <w:szCs w:val="28"/>
          <w:rtl/>
        </w:rPr>
        <w:t xml:space="preserve"> (האינדקס לא נחשב).</w:t>
      </w:r>
    </w:p>
    <w:p w:rsidR="004411B6" w:rsidRDefault="005261F8">
      <w:pPr>
        <w:ind w:left="360"/>
        <w:rPr>
          <w:sz w:val="28"/>
          <w:szCs w:val="28"/>
          <w:u w:val="single"/>
        </w:rPr>
      </w:pPr>
      <w:r>
        <w:rPr>
          <w:sz w:val="28"/>
          <w:szCs w:val="28"/>
          <w:u w:val="single"/>
          <w:rtl/>
        </w:rPr>
        <w:t>הצגת הנתונים בצורות ויזואלית:</w:t>
      </w:r>
    </w:p>
    <w:p w:rsidR="004411B6" w:rsidRDefault="005261F8">
      <w:pPr>
        <w:ind w:left="360"/>
        <w:rPr>
          <w:sz w:val="28"/>
          <w:szCs w:val="28"/>
        </w:rPr>
      </w:pPr>
      <w:r>
        <w:rPr>
          <w:sz w:val="28"/>
          <w:szCs w:val="28"/>
          <w:rtl/>
        </w:rPr>
        <w:t xml:space="preserve"> כיוון שהאינדקס שלנו הוא בפורמט תאריך נוכל להשתמש בפונקציות </w:t>
      </w:r>
      <w:r>
        <w:rPr>
          <w:sz w:val="28"/>
          <w:szCs w:val="28"/>
        </w:rPr>
        <w:t>resample</w:t>
      </w:r>
      <w:r>
        <w:rPr>
          <w:sz w:val="28"/>
          <w:szCs w:val="28"/>
          <w:rtl/>
        </w:rPr>
        <w:t xml:space="preserve"> ולהציג נתונים מקובצים לפי יום / חודש וכו'. </w:t>
      </w:r>
    </w:p>
    <w:p w:rsidR="004411B6" w:rsidRDefault="004411B6">
      <w:pPr>
        <w:ind w:left="360"/>
        <w:rPr>
          <w:sz w:val="28"/>
          <w:szCs w:val="28"/>
        </w:rPr>
      </w:pPr>
    </w:p>
    <w:p w:rsidR="004411B6" w:rsidRDefault="005261F8">
      <w:pPr>
        <w:ind w:left="360"/>
        <w:rPr>
          <w:sz w:val="28"/>
          <w:szCs w:val="28"/>
        </w:rPr>
      </w:pPr>
      <w:r>
        <w:rPr>
          <w:sz w:val="28"/>
          <w:szCs w:val="28"/>
          <w:rtl/>
        </w:rPr>
        <w:t>נציג במספר סוגי תצוגה:</w:t>
      </w:r>
    </w:p>
    <w:p w:rsidR="004411B6" w:rsidRDefault="005261F8">
      <w:pPr>
        <w:ind w:left="360"/>
        <w:jc w:val="center"/>
        <w:rPr>
          <w:sz w:val="28"/>
          <w:szCs w:val="28"/>
        </w:rPr>
      </w:pPr>
      <w:r>
        <w:rPr>
          <w:noProof/>
          <w:rtl/>
        </w:rPr>
        <w:drawing>
          <wp:inline distT="0" distB="0" distL="0" distR="0">
            <wp:extent cx="4819650" cy="314325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8"/>
                    <a:stretch>
                      <a:fillRect/>
                    </a:stretch>
                  </pic:blipFill>
                  <pic:spPr bwMode="auto">
                    <a:xfrm>
                      <a:off x="0" y="0"/>
                      <a:ext cx="4819650" cy="3143250"/>
                    </a:xfrm>
                    <a:prstGeom prst="rect">
                      <a:avLst/>
                    </a:prstGeom>
                  </pic:spPr>
                </pic:pic>
              </a:graphicData>
            </a:graphic>
          </wp:inline>
        </w:drawing>
      </w:r>
    </w:p>
    <w:p w:rsidR="004411B6" w:rsidRDefault="005261F8">
      <w:pPr>
        <w:ind w:left="360"/>
        <w:jc w:val="center"/>
        <w:rPr>
          <w:color w:val="A6A6A6" w:themeColor="background1" w:themeShade="A6"/>
          <w:sz w:val="24"/>
          <w:szCs w:val="24"/>
        </w:rPr>
      </w:pPr>
      <w:r>
        <w:rPr>
          <w:color w:val="A6A6A6" w:themeColor="background1" w:themeShade="A6"/>
          <w:sz w:val="24"/>
          <w:szCs w:val="24"/>
          <w:rtl/>
        </w:rPr>
        <w:t>סיכום חודשי של סכימת שימוש החשמל</w:t>
      </w:r>
    </w:p>
    <w:p w:rsidR="004411B6" w:rsidRDefault="004411B6">
      <w:pPr>
        <w:ind w:left="360"/>
        <w:jc w:val="center"/>
        <w:rPr>
          <w:color w:val="A6A6A6" w:themeColor="background1" w:themeShade="A6"/>
          <w:sz w:val="24"/>
          <w:szCs w:val="24"/>
        </w:rPr>
      </w:pPr>
    </w:p>
    <w:p w:rsidR="004411B6" w:rsidRDefault="005261F8">
      <w:pPr>
        <w:ind w:left="360"/>
        <w:jc w:val="center"/>
        <w:rPr>
          <w:color w:val="A6A6A6" w:themeColor="background1" w:themeShade="A6"/>
          <w:sz w:val="24"/>
          <w:szCs w:val="24"/>
        </w:rPr>
      </w:pPr>
      <w:r>
        <w:rPr>
          <w:noProof/>
          <w:rtl/>
        </w:rPr>
        <w:drawing>
          <wp:inline distT="0" distB="9525" distL="0" distR="9525">
            <wp:extent cx="4791075" cy="3152775"/>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9"/>
                    <a:stretch>
                      <a:fillRect/>
                    </a:stretch>
                  </pic:blipFill>
                  <pic:spPr bwMode="auto">
                    <a:xfrm>
                      <a:off x="0" y="0"/>
                      <a:ext cx="4791075" cy="3152775"/>
                    </a:xfrm>
                    <a:prstGeom prst="rect">
                      <a:avLst/>
                    </a:prstGeom>
                  </pic:spPr>
                </pic:pic>
              </a:graphicData>
            </a:graphic>
          </wp:inline>
        </w:drawing>
      </w:r>
    </w:p>
    <w:p w:rsidR="004411B6" w:rsidRDefault="005261F8">
      <w:pPr>
        <w:ind w:left="360"/>
        <w:jc w:val="center"/>
        <w:rPr>
          <w:color w:val="A6A6A6" w:themeColor="background1" w:themeShade="A6"/>
          <w:sz w:val="24"/>
          <w:szCs w:val="24"/>
        </w:rPr>
      </w:pPr>
      <w:r>
        <w:rPr>
          <w:color w:val="A6A6A6" w:themeColor="background1" w:themeShade="A6"/>
          <w:sz w:val="24"/>
          <w:szCs w:val="24"/>
          <w:rtl/>
        </w:rPr>
        <w:t>ממוצע שימוש החשמל היומי (ממוצע חודשי עבור שימוש יומי)</w:t>
      </w:r>
    </w:p>
    <w:p w:rsidR="004411B6" w:rsidRDefault="005261F8">
      <w:pPr>
        <w:ind w:left="360"/>
        <w:jc w:val="center"/>
        <w:rPr>
          <w:color w:val="A6A6A6" w:themeColor="background1" w:themeShade="A6"/>
          <w:sz w:val="24"/>
          <w:szCs w:val="24"/>
        </w:rPr>
      </w:pPr>
      <w:r>
        <w:rPr>
          <w:noProof/>
          <w:rtl/>
        </w:rPr>
        <w:drawing>
          <wp:inline distT="0" distB="9525" distL="0" distR="9525">
            <wp:extent cx="4448175" cy="359092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10"/>
                    <a:stretch>
                      <a:fillRect/>
                    </a:stretch>
                  </pic:blipFill>
                  <pic:spPr bwMode="auto">
                    <a:xfrm>
                      <a:off x="0" y="0"/>
                      <a:ext cx="4448175" cy="3590925"/>
                    </a:xfrm>
                    <a:prstGeom prst="rect">
                      <a:avLst/>
                    </a:prstGeom>
                  </pic:spPr>
                </pic:pic>
              </a:graphicData>
            </a:graphic>
          </wp:inline>
        </w:drawing>
      </w:r>
    </w:p>
    <w:p w:rsidR="004411B6" w:rsidRDefault="005261F8">
      <w:pPr>
        <w:ind w:left="360"/>
        <w:jc w:val="center"/>
        <w:rPr>
          <w:color w:val="A6A6A6" w:themeColor="background1" w:themeShade="A6"/>
          <w:sz w:val="24"/>
          <w:szCs w:val="24"/>
        </w:rPr>
      </w:pPr>
      <w:r>
        <w:rPr>
          <w:color w:val="A6A6A6" w:themeColor="background1" w:themeShade="A6"/>
          <w:sz w:val="24"/>
          <w:szCs w:val="24"/>
          <w:rtl/>
        </w:rPr>
        <w:t>ממוצע שימוש החשמל היומי (ממוצע רבעוני עבור שימוש יומי)</w:t>
      </w:r>
    </w:p>
    <w:p w:rsidR="004411B6" w:rsidRDefault="004411B6">
      <w:pPr>
        <w:ind w:left="360"/>
        <w:jc w:val="center"/>
        <w:rPr>
          <w:color w:val="A6A6A6" w:themeColor="background1" w:themeShade="A6"/>
          <w:sz w:val="24"/>
          <w:szCs w:val="24"/>
        </w:rPr>
      </w:pPr>
    </w:p>
    <w:p w:rsidR="004411B6" w:rsidRDefault="005261F8">
      <w:pPr>
        <w:ind w:left="360"/>
        <w:jc w:val="center"/>
        <w:rPr>
          <w:color w:val="A6A6A6" w:themeColor="background1" w:themeShade="A6"/>
          <w:sz w:val="24"/>
          <w:szCs w:val="24"/>
        </w:rPr>
      </w:pPr>
      <w:r>
        <w:rPr>
          <w:noProof/>
          <w:rtl/>
        </w:rPr>
        <w:drawing>
          <wp:inline distT="0" distB="0" distL="0" distR="9525">
            <wp:extent cx="4619625" cy="360045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11"/>
                    <a:stretch>
                      <a:fillRect/>
                    </a:stretch>
                  </pic:blipFill>
                  <pic:spPr bwMode="auto">
                    <a:xfrm>
                      <a:off x="0" y="0"/>
                      <a:ext cx="4619625" cy="3600450"/>
                    </a:xfrm>
                    <a:prstGeom prst="rect">
                      <a:avLst/>
                    </a:prstGeom>
                  </pic:spPr>
                </pic:pic>
              </a:graphicData>
            </a:graphic>
          </wp:inline>
        </w:drawing>
      </w:r>
    </w:p>
    <w:p w:rsidR="004411B6" w:rsidRDefault="005261F8">
      <w:pPr>
        <w:ind w:left="360"/>
        <w:jc w:val="center"/>
        <w:rPr>
          <w:color w:val="A6A6A6" w:themeColor="background1" w:themeShade="A6"/>
          <w:sz w:val="24"/>
          <w:szCs w:val="24"/>
        </w:rPr>
      </w:pPr>
      <w:r>
        <w:rPr>
          <w:color w:val="A6A6A6" w:themeColor="background1" w:themeShade="A6"/>
          <w:sz w:val="24"/>
          <w:szCs w:val="24"/>
          <w:rtl/>
        </w:rPr>
        <w:t>ממוצע שימוש המתח היומי (ממוצע רבעוני עבור שימוש יומי)</w:t>
      </w:r>
    </w:p>
    <w:p w:rsidR="004411B6" w:rsidRDefault="005261F8">
      <w:pPr>
        <w:ind w:left="360"/>
        <w:jc w:val="center"/>
        <w:rPr>
          <w:color w:val="A6A6A6" w:themeColor="background1" w:themeShade="A6"/>
          <w:sz w:val="24"/>
          <w:szCs w:val="24"/>
        </w:rPr>
      </w:pPr>
      <w:r>
        <w:rPr>
          <w:noProof/>
          <w:rtl/>
        </w:rPr>
        <w:drawing>
          <wp:inline distT="0" distB="1270" distL="0" distR="2540">
            <wp:extent cx="5274310" cy="3484880"/>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2"/>
                    <a:stretch>
                      <a:fillRect/>
                    </a:stretch>
                  </pic:blipFill>
                  <pic:spPr bwMode="auto">
                    <a:xfrm>
                      <a:off x="0" y="0"/>
                      <a:ext cx="5274310" cy="3484880"/>
                    </a:xfrm>
                    <a:prstGeom prst="rect">
                      <a:avLst/>
                    </a:prstGeom>
                  </pic:spPr>
                </pic:pic>
              </a:graphicData>
            </a:graphic>
          </wp:inline>
        </w:drawing>
      </w:r>
    </w:p>
    <w:p w:rsidR="004411B6" w:rsidRDefault="005261F8">
      <w:pPr>
        <w:ind w:left="360"/>
        <w:jc w:val="center"/>
        <w:rPr>
          <w:color w:val="A6A6A6" w:themeColor="background1" w:themeShade="A6"/>
          <w:sz w:val="24"/>
          <w:szCs w:val="24"/>
        </w:rPr>
      </w:pPr>
      <w:r>
        <w:rPr>
          <w:color w:val="A6A6A6" w:themeColor="background1" w:themeShade="A6"/>
          <w:sz w:val="24"/>
          <w:szCs w:val="24"/>
          <w:rtl/>
        </w:rPr>
        <w:t xml:space="preserve">השוואת ממוצע שימוש יומי עבור </w:t>
      </w:r>
      <w:r>
        <w:rPr>
          <w:color w:val="A6A6A6" w:themeColor="background1" w:themeShade="A6"/>
          <w:sz w:val="24"/>
          <w:szCs w:val="24"/>
        </w:rPr>
        <w:t>Feature</w:t>
      </w:r>
    </w:p>
    <w:p w:rsidR="004411B6" w:rsidRDefault="005261F8" w:rsidP="00E901D3">
      <w:pPr>
        <w:bidi w:val="0"/>
        <w:ind w:firstLine="720"/>
        <w:jc w:val="right"/>
        <w:rPr>
          <w:sz w:val="24"/>
          <w:szCs w:val="24"/>
        </w:rPr>
      </w:pPr>
      <w:r w:rsidRPr="00E901D3">
        <w:br w:type="page"/>
      </w:r>
      <w:r w:rsidR="00E901D3" w:rsidRPr="00E901D3">
        <w:rPr>
          <w:rFonts w:hint="cs"/>
          <w:b/>
          <w:bCs/>
          <w:sz w:val="24"/>
          <w:szCs w:val="24"/>
          <w:u w:val="single"/>
          <w:rtl/>
        </w:rPr>
        <w:t>מסקנות מהצגת הנתונים בצורה גרפית:</w:t>
      </w:r>
      <w:r w:rsidR="00E901D3">
        <w:rPr>
          <w:sz w:val="24"/>
          <w:szCs w:val="24"/>
        </w:rPr>
        <w:tab/>
      </w:r>
    </w:p>
    <w:p w:rsidR="00E901D3" w:rsidRDefault="00E901D3" w:rsidP="00E901D3">
      <w:pPr>
        <w:pStyle w:val="ListParagraph"/>
        <w:numPr>
          <w:ilvl w:val="0"/>
          <w:numId w:val="7"/>
        </w:numPr>
        <w:rPr>
          <w:sz w:val="24"/>
          <w:szCs w:val="24"/>
        </w:rPr>
      </w:pPr>
      <w:r>
        <w:rPr>
          <w:rFonts w:hint="cs"/>
          <w:sz w:val="24"/>
          <w:szCs w:val="24"/>
          <w:rtl/>
        </w:rPr>
        <w:t>ניתן לראות מחוזריות ברורה ברוה הפרמטרים ובעיקר ב</w:t>
      </w:r>
      <w:r>
        <w:rPr>
          <w:sz w:val="24"/>
          <w:szCs w:val="24"/>
        </w:rPr>
        <w:t>Global Active Power</w:t>
      </w:r>
      <w:r>
        <w:rPr>
          <w:rFonts w:hint="cs"/>
          <w:sz w:val="24"/>
          <w:szCs w:val="24"/>
          <w:rtl/>
        </w:rPr>
        <w:t xml:space="preserve"> אותו אנחנו מנבאים.</w:t>
      </w:r>
    </w:p>
    <w:p w:rsidR="00E901D3" w:rsidRPr="00E901D3" w:rsidRDefault="00E901D3" w:rsidP="00E901D3">
      <w:pPr>
        <w:pStyle w:val="ListParagraph"/>
        <w:numPr>
          <w:ilvl w:val="0"/>
          <w:numId w:val="7"/>
        </w:numPr>
        <w:rPr>
          <w:sz w:val="24"/>
          <w:szCs w:val="24"/>
        </w:rPr>
      </w:pPr>
      <w:r>
        <w:rPr>
          <w:rFonts w:hint="cs"/>
          <w:sz w:val="24"/>
          <w:szCs w:val="24"/>
          <w:rtl/>
        </w:rPr>
        <w:t>החצי השנה הראשונה נראית מאוד רועשת. לכן לאחר מספר בדיקות החלטנו להוריד אותה ולהתחיל את ה</w:t>
      </w:r>
      <w:r>
        <w:rPr>
          <w:sz w:val="24"/>
          <w:szCs w:val="24"/>
        </w:rPr>
        <w:t>Dataset</w:t>
      </w:r>
      <w:r>
        <w:rPr>
          <w:rFonts w:hint="cs"/>
          <w:sz w:val="24"/>
          <w:szCs w:val="24"/>
          <w:rtl/>
        </w:rPr>
        <w:t xml:space="preserve"> מאחרי החצי שנה הראשונה.</w:t>
      </w:r>
    </w:p>
    <w:p w:rsidR="004411B6" w:rsidRDefault="005261F8">
      <w:pPr>
        <w:jc w:val="center"/>
        <w:rPr>
          <w:sz w:val="28"/>
          <w:szCs w:val="28"/>
          <w:u w:val="single"/>
        </w:rPr>
      </w:pPr>
      <w:r>
        <w:rPr>
          <w:sz w:val="28"/>
          <w:szCs w:val="28"/>
          <w:u w:val="single"/>
          <w:rtl/>
        </w:rPr>
        <w:t xml:space="preserve">חלק ב' – </w:t>
      </w:r>
      <w:r>
        <w:rPr>
          <w:sz w:val="28"/>
          <w:szCs w:val="28"/>
          <w:u w:val="single"/>
        </w:rPr>
        <w:t>The Forecasting Model</w:t>
      </w:r>
    </w:p>
    <w:p w:rsidR="004411B6" w:rsidRDefault="005261F8">
      <w:pPr>
        <w:pStyle w:val="ListParagraph"/>
        <w:numPr>
          <w:ilvl w:val="0"/>
          <w:numId w:val="2"/>
        </w:numPr>
        <w:rPr>
          <w:sz w:val="28"/>
          <w:szCs w:val="28"/>
        </w:rPr>
      </w:pPr>
      <w:r>
        <w:rPr>
          <w:b/>
          <w:bCs/>
          <w:sz w:val="28"/>
          <w:szCs w:val="28"/>
          <w:u w:val="single"/>
          <w:rtl/>
        </w:rPr>
        <w:t>בחירת שיטת ה</w:t>
      </w:r>
      <w:r>
        <w:rPr>
          <w:b/>
          <w:bCs/>
          <w:sz w:val="28"/>
          <w:szCs w:val="28"/>
          <w:u w:val="single"/>
        </w:rPr>
        <w:t>Validation</w:t>
      </w:r>
      <w:r>
        <w:rPr>
          <w:b/>
          <w:bCs/>
          <w:sz w:val="28"/>
          <w:szCs w:val="28"/>
          <w:u w:val="single"/>
          <w:rtl/>
        </w:rPr>
        <w:t>:</w:t>
      </w:r>
      <w:r>
        <w:rPr>
          <w:sz w:val="28"/>
          <w:szCs w:val="28"/>
          <w:rtl/>
        </w:rPr>
        <w:t xml:space="preserve"> </w:t>
      </w:r>
    </w:p>
    <w:p w:rsidR="004411B6" w:rsidRDefault="005261F8">
      <w:pPr>
        <w:pStyle w:val="ListParagraph"/>
        <w:ind w:left="360"/>
        <w:rPr>
          <w:sz w:val="28"/>
          <w:szCs w:val="28"/>
        </w:rPr>
      </w:pPr>
      <w:r>
        <w:rPr>
          <w:sz w:val="28"/>
          <w:szCs w:val="28"/>
          <w:rtl/>
        </w:rPr>
        <w:t>תחילה, ביצענו רק חלוקה ל</w:t>
      </w:r>
      <w:r>
        <w:rPr>
          <w:sz w:val="28"/>
          <w:szCs w:val="28"/>
        </w:rPr>
        <w:t>Train-Test</w:t>
      </w:r>
      <w:r>
        <w:rPr>
          <w:sz w:val="28"/>
          <w:szCs w:val="28"/>
          <w:rtl/>
        </w:rPr>
        <w:t xml:space="preserve"> רגיל כך ששלושת השנים הראשונות יהוו את האימון והניבוי יתבצע על השנה האחרונה. </w:t>
      </w:r>
    </w:p>
    <w:p w:rsidR="004411B6" w:rsidRDefault="005261F8">
      <w:pPr>
        <w:pStyle w:val="ListParagraph"/>
        <w:ind w:left="360"/>
        <w:rPr>
          <w:sz w:val="28"/>
          <w:szCs w:val="28"/>
        </w:rPr>
      </w:pPr>
      <w:r>
        <w:rPr>
          <w:sz w:val="28"/>
          <w:szCs w:val="28"/>
          <w:rtl/>
        </w:rPr>
        <w:t>אולם, קיבלנו תוצאות שנראו לנו מוזרות. קיבלנו כי ה</w:t>
      </w:r>
      <w:r>
        <w:rPr>
          <w:sz w:val="28"/>
          <w:szCs w:val="28"/>
        </w:rPr>
        <w:t>Loss</w:t>
      </w:r>
      <w:r>
        <w:rPr>
          <w:sz w:val="28"/>
          <w:szCs w:val="28"/>
          <w:rtl/>
        </w:rPr>
        <w:t xml:space="preserve"> של ה</w:t>
      </w:r>
      <w:r>
        <w:rPr>
          <w:sz w:val="28"/>
          <w:szCs w:val="28"/>
        </w:rPr>
        <w:t>Test</w:t>
      </w:r>
      <w:r>
        <w:rPr>
          <w:sz w:val="28"/>
          <w:szCs w:val="28"/>
          <w:rtl/>
        </w:rPr>
        <w:t xml:space="preserve"> יותר נמוך מה</w:t>
      </w:r>
      <w:r>
        <w:rPr>
          <w:sz w:val="28"/>
          <w:szCs w:val="28"/>
        </w:rPr>
        <w:t>Loss</w:t>
      </w:r>
      <w:r>
        <w:rPr>
          <w:sz w:val="28"/>
          <w:szCs w:val="28"/>
          <w:rtl/>
        </w:rPr>
        <w:t xml:space="preserve"> של ה</w:t>
      </w:r>
      <w:r>
        <w:rPr>
          <w:sz w:val="28"/>
          <w:szCs w:val="28"/>
        </w:rPr>
        <w:t>Train</w:t>
      </w:r>
      <w:r>
        <w:rPr>
          <w:sz w:val="28"/>
          <w:szCs w:val="28"/>
          <w:rtl/>
        </w:rPr>
        <w:t>. כדי לוודא שהחלוקה שלנו באמת מוצלחת, עברנו להשתמש ב</w:t>
      </w:r>
      <w:r>
        <w:rPr>
          <w:sz w:val="28"/>
          <w:szCs w:val="28"/>
        </w:rPr>
        <w:t>K Fold cross Validation</w:t>
      </w:r>
      <w:r>
        <w:rPr>
          <w:sz w:val="28"/>
          <w:szCs w:val="28"/>
          <w:rtl/>
        </w:rPr>
        <w:t xml:space="preserve"> בצורה הבאה:</w:t>
      </w:r>
    </w:p>
    <w:p w:rsidR="004411B6" w:rsidRDefault="005261F8">
      <w:pPr>
        <w:pStyle w:val="ListParagraph"/>
        <w:ind w:left="360"/>
        <w:jc w:val="center"/>
        <w:rPr>
          <w:sz w:val="28"/>
          <w:szCs w:val="28"/>
        </w:rPr>
      </w:pPr>
      <w:r>
        <w:rPr>
          <w:noProof/>
          <w:rtl/>
        </w:rPr>
        <w:drawing>
          <wp:inline distT="0" distB="9525" distL="0" distR="9525">
            <wp:extent cx="5114925" cy="3629025"/>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3"/>
                    <a:stretch>
                      <a:fillRect/>
                    </a:stretch>
                  </pic:blipFill>
                  <pic:spPr bwMode="auto">
                    <a:xfrm>
                      <a:off x="0" y="0"/>
                      <a:ext cx="5114925" cy="3629025"/>
                    </a:xfrm>
                    <a:prstGeom prst="rect">
                      <a:avLst/>
                    </a:prstGeom>
                  </pic:spPr>
                </pic:pic>
              </a:graphicData>
            </a:graphic>
          </wp:inline>
        </w:drawing>
      </w:r>
    </w:p>
    <w:p w:rsidR="004411B6" w:rsidRDefault="005261F8">
      <w:pPr>
        <w:pStyle w:val="ListParagraph"/>
        <w:ind w:left="360"/>
        <w:jc w:val="center"/>
        <w:rPr>
          <w:color w:val="808080" w:themeColor="background1" w:themeShade="80"/>
          <w:sz w:val="28"/>
          <w:szCs w:val="28"/>
        </w:rPr>
      </w:pPr>
      <w:r>
        <w:rPr>
          <w:color w:val="808080" w:themeColor="background1" w:themeShade="80"/>
          <w:sz w:val="28"/>
          <w:szCs w:val="28"/>
        </w:rPr>
        <w:t>K Fold Cross Validation</w:t>
      </w:r>
    </w:p>
    <w:p w:rsidR="004411B6" w:rsidRDefault="005261F8">
      <w:pPr>
        <w:pStyle w:val="ListParagraph"/>
        <w:ind w:left="360"/>
        <w:rPr>
          <w:sz w:val="28"/>
          <w:szCs w:val="28"/>
        </w:rPr>
      </w:pPr>
      <w:r>
        <w:rPr>
          <w:sz w:val="28"/>
          <w:szCs w:val="28"/>
          <w:rtl/>
        </w:rPr>
        <w:t>לבדיקת טיב המודל נשתמש ב</w:t>
      </w:r>
      <w:r w:rsidR="00AA42B8">
        <w:rPr>
          <w:rFonts w:hint="cs"/>
          <w:sz w:val="28"/>
          <w:szCs w:val="28"/>
        </w:rPr>
        <w:t>RMSE</w:t>
      </w:r>
      <w:r>
        <w:rPr>
          <w:sz w:val="28"/>
          <w:szCs w:val="28"/>
          <w:rtl/>
        </w:rPr>
        <w:t xml:space="preserve"> לחישוב טעויות:</w:t>
      </w:r>
    </w:p>
    <w:p w:rsidR="004411B6" w:rsidRDefault="005261F8">
      <w:pPr>
        <w:pStyle w:val="ListParagraph"/>
        <w:ind w:left="360"/>
        <w:rPr>
          <w:sz w:val="28"/>
          <w:szCs w:val="28"/>
          <w:rtl/>
        </w:rPr>
      </w:pPr>
      <w:r>
        <w:rPr>
          <w:sz w:val="28"/>
          <w:szCs w:val="28"/>
        </w:rPr>
        <w:t>RMSE</w:t>
      </w:r>
      <w:r>
        <w:rPr>
          <w:sz w:val="28"/>
          <w:szCs w:val="28"/>
          <w:rtl/>
        </w:rPr>
        <w:t>.</w:t>
      </w:r>
      <w:r w:rsidR="00811449">
        <w:rPr>
          <w:rFonts w:hint="cs"/>
          <w:sz w:val="28"/>
          <w:szCs w:val="28"/>
          <w:rtl/>
        </w:rPr>
        <w:t xml:space="preserve"> הדגש במשימה ניתן ל</w:t>
      </w:r>
      <w:r w:rsidR="00811449">
        <w:rPr>
          <w:sz w:val="28"/>
          <w:szCs w:val="28"/>
        </w:rPr>
        <w:t>RMSE</w:t>
      </w:r>
      <w:r w:rsidR="00811449">
        <w:rPr>
          <w:rFonts w:hint="cs"/>
          <w:sz w:val="28"/>
          <w:szCs w:val="28"/>
          <w:rtl/>
        </w:rPr>
        <w:t xml:space="preserve"> (יתכן ויוצגו תמונות עם </w:t>
      </w:r>
      <w:r w:rsidR="00811449">
        <w:rPr>
          <w:rFonts w:hint="cs"/>
          <w:sz w:val="28"/>
          <w:szCs w:val="28"/>
        </w:rPr>
        <w:t>MAE</w:t>
      </w:r>
      <w:r w:rsidR="00811449">
        <w:rPr>
          <w:rFonts w:hint="cs"/>
          <w:sz w:val="28"/>
          <w:szCs w:val="28"/>
          <w:rtl/>
        </w:rPr>
        <w:t xml:space="preserve">, אך הם נועדו לשימוש עצמי </w:t>
      </w:r>
      <w:r w:rsidR="009A5D97">
        <w:rPr>
          <w:rFonts w:hint="cs"/>
          <w:sz w:val="28"/>
          <w:szCs w:val="28"/>
          <w:rtl/>
        </w:rPr>
        <w:t>שלנו), באופן כללי ניתן להגיד כי נכון להשתמש ב</w:t>
      </w:r>
      <w:r w:rsidR="009A5D97">
        <w:rPr>
          <w:sz w:val="28"/>
          <w:szCs w:val="28"/>
        </w:rPr>
        <w:t>RMSE</w:t>
      </w:r>
      <w:r w:rsidR="009A5D97">
        <w:rPr>
          <w:rFonts w:hint="cs"/>
          <w:sz w:val="28"/>
          <w:szCs w:val="28"/>
          <w:rtl/>
        </w:rPr>
        <w:t xml:space="preserve"> כיוון שהוא "מעניש" תוצאות עם טעות גבוהה, לעומת </w:t>
      </w:r>
      <w:r w:rsidR="009A5D97">
        <w:rPr>
          <w:rFonts w:hint="cs"/>
          <w:sz w:val="28"/>
          <w:szCs w:val="28"/>
        </w:rPr>
        <w:t>MAE</w:t>
      </w:r>
      <w:r w:rsidR="009A5D97">
        <w:rPr>
          <w:rFonts w:hint="cs"/>
          <w:sz w:val="28"/>
          <w:szCs w:val="28"/>
          <w:rtl/>
        </w:rPr>
        <w:t xml:space="preserve"> שיותר מתייחס לממוצע. </w:t>
      </w:r>
      <w:r w:rsidR="000F09FE">
        <w:rPr>
          <w:rFonts w:hint="cs"/>
          <w:sz w:val="28"/>
          <w:szCs w:val="28"/>
          <w:rtl/>
        </w:rPr>
        <w:t>אנחנו רוצים שכל תוצאה יחסית גבוהה, ושבאמת לא תהיה פתאום תוצאה עם טעות קיצונית כיוון שניבוי בטעות קיצוני יכול לא לשרת אותנו כראוי במטלה זו.</w:t>
      </w:r>
    </w:p>
    <w:p w:rsidR="004411B6" w:rsidRDefault="005261F8">
      <w:pPr>
        <w:pStyle w:val="ListParagraph"/>
        <w:ind w:left="360"/>
        <w:rPr>
          <w:b/>
          <w:bCs/>
          <w:sz w:val="28"/>
          <w:szCs w:val="28"/>
        </w:rPr>
      </w:pPr>
      <w:r>
        <w:rPr>
          <w:b/>
          <w:bCs/>
          <w:sz w:val="28"/>
          <w:szCs w:val="28"/>
          <w:u w:val="single"/>
          <w:rtl/>
        </w:rPr>
        <w:t xml:space="preserve">ביצוע </w:t>
      </w:r>
      <w:r>
        <w:rPr>
          <w:b/>
          <w:bCs/>
          <w:sz w:val="28"/>
          <w:szCs w:val="28"/>
          <w:u w:val="single"/>
        </w:rPr>
        <w:t>Pre Processing</w:t>
      </w:r>
      <w:r>
        <w:rPr>
          <w:b/>
          <w:bCs/>
          <w:sz w:val="28"/>
          <w:szCs w:val="28"/>
          <w:u w:val="single"/>
          <w:rtl/>
        </w:rPr>
        <w:t>:</w:t>
      </w:r>
    </w:p>
    <w:p w:rsidR="004411B6" w:rsidRDefault="005261F8">
      <w:pPr>
        <w:pStyle w:val="ListParagraph"/>
        <w:numPr>
          <w:ilvl w:val="0"/>
          <w:numId w:val="3"/>
        </w:numPr>
        <w:rPr>
          <w:sz w:val="28"/>
          <w:szCs w:val="28"/>
        </w:rPr>
      </w:pPr>
      <w:r>
        <w:rPr>
          <w:b/>
          <w:bCs/>
          <w:sz w:val="28"/>
          <w:szCs w:val="28"/>
          <w:rtl/>
        </w:rPr>
        <w:t>טיפול במשתנים שאינם מספריים:</w:t>
      </w:r>
      <w:r>
        <w:rPr>
          <w:sz w:val="28"/>
          <w:szCs w:val="28"/>
          <w:rtl/>
        </w:rPr>
        <w:t xml:space="preserve"> יש לנו </w:t>
      </w:r>
      <w:r>
        <w:rPr>
          <w:sz w:val="28"/>
          <w:szCs w:val="28"/>
        </w:rPr>
        <w:t>2</w:t>
      </w:r>
      <w:r>
        <w:rPr>
          <w:sz w:val="28"/>
          <w:szCs w:val="28"/>
          <w:rtl/>
        </w:rPr>
        <w:t xml:space="preserve"> משתנים שהם אינם </w:t>
      </w:r>
      <w:r>
        <w:rPr>
          <w:sz w:val="28"/>
          <w:szCs w:val="28"/>
        </w:rPr>
        <w:t>Float</w:t>
      </w:r>
      <w:r>
        <w:rPr>
          <w:sz w:val="28"/>
          <w:szCs w:val="28"/>
          <w:rtl/>
        </w:rPr>
        <w:t>, איתם הרשת לא תדע להתמודד – מדובר ב</w:t>
      </w:r>
      <w:r>
        <w:rPr>
          <w:sz w:val="28"/>
          <w:szCs w:val="28"/>
        </w:rPr>
        <w:t>Date</w:t>
      </w:r>
      <w:r>
        <w:rPr>
          <w:sz w:val="28"/>
          <w:szCs w:val="28"/>
          <w:rtl/>
        </w:rPr>
        <w:t xml:space="preserve"> וב</w:t>
      </w:r>
      <w:r>
        <w:rPr>
          <w:sz w:val="28"/>
          <w:szCs w:val="28"/>
        </w:rPr>
        <w:t>Time</w:t>
      </w:r>
      <w:r>
        <w:rPr>
          <w:sz w:val="28"/>
          <w:szCs w:val="28"/>
          <w:rtl/>
        </w:rPr>
        <w:t xml:space="preserve">. אם נרצה לחשוב מה משפיע יכול להשפיע על הניבוי שלנו הם </w:t>
      </w:r>
      <w:r>
        <w:rPr>
          <w:sz w:val="28"/>
          <w:szCs w:val="28"/>
        </w:rPr>
        <w:t>2</w:t>
      </w:r>
      <w:r>
        <w:rPr>
          <w:sz w:val="28"/>
          <w:szCs w:val="28"/>
          <w:rtl/>
        </w:rPr>
        <w:t xml:space="preserve"> דברים: בהקשר של התאריך: לדעתי הגורם שהכי יכול להשפיע על הצריכה ביום זה איזה חודש אנחנו – אנו חושבים זאת כיוון שבחורף למשל יש הרבה יותר השפעה על צריכת החשמל, האופציה של לבחור בשנה לא נראה ריאלי וגם לא היום בחודש, לכן הפכנו כל תאריך למספר החודש בשנה.</w:t>
      </w:r>
    </w:p>
    <w:p w:rsidR="004411B6" w:rsidRDefault="005261F8">
      <w:pPr>
        <w:pStyle w:val="ListParagraph"/>
        <w:rPr>
          <w:sz w:val="28"/>
          <w:szCs w:val="28"/>
        </w:rPr>
      </w:pPr>
      <w:r>
        <w:rPr>
          <w:sz w:val="28"/>
          <w:szCs w:val="28"/>
          <w:rtl/>
        </w:rPr>
        <w:t>לגבי השעה: הפכנו את השעה ביום למה השעה עצמה בלי הדקות והשניות. האם בזבוז החשמל הנוכחי הוא ב</w:t>
      </w:r>
      <w:r>
        <w:rPr>
          <w:sz w:val="28"/>
          <w:szCs w:val="28"/>
        </w:rPr>
        <w:t>17:25</w:t>
      </w:r>
      <w:r>
        <w:rPr>
          <w:sz w:val="28"/>
          <w:szCs w:val="28"/>
          <w:rtl/>
        </w:rPr>
        <w:t xml:space="preserve"> או </w:t>
      </w:r>
      <w:r>
        <w:rPr>
          <w:sz w:val="28"/>
          <w:szCs w:val="28"/>
        </w:rPr>
        <w:t>17:26</w:t>
      </w:r>
      <w:r>
        <w:rPr>
          <w:sz w:val="28"/>
          <w:szCs w:val="28"/>
          <w:rtl/>
        </w:rPr>
        <w:t xml:space="preserve"> לא נראה כגורם משפיע, אך האם החשמל כרגע מבוזבז ב</w:t>
      </w:r>
      <w:r>
        <w:rPr>
          <w:sz w:val="28"/>
          <w:szCs w:val="28"/>
        </w:rPr>
        <w:t>03</w:t>
      </w:r>
      <w:r>
        <w:rPr>
          <w:sz w:val="28"/>
          <w:szCs w:val="28"/>
          <w:rtl/>
        </w:rPr>
        <w:t xml:space="preserve"> (</w:t>
      </w:r>
      <w:r>
        <w:rPr>
          <w:sz w:val="28"/>
          <w:szCs w:val="28"/>
        </w:rPr>
        <w:t>AM</w:t>
      </w:r>
      <w:r>
        <w:rPr>
          <w:sz w:val="28"/>
          <w:szCs w:val="28"/>
          <w:rtl/>
        </w:rPr>
        <w:t xml:space="preserve">) או </w:t>
      </w:r>
      <w:r>
        <w:rPr>
          <w:sz w:val="28"/>
          <w:szCs w:val="28"/>
        </w:rPr>
        <w:t>03</w:t>
      </w:r>
      <w:r>
        <w:rPr>
          <w:sz w:val="28"/>
          <w:szCs w:val="28"/>
          <w:rtl/>
        </w:rPr>
        <w:t xml:space="preserve"> (</w:t>
      </w:r>
      <w:r>
        <w:rPr>
          <w:sz w:val="28"/>
          <w:szCs w:val="28"/>
        </w:rPr>
        <w:t>PM</w:t>
      </w:r>
      <w:r>
        <w:rPr>
          <w:sz w:val="28"/>
          <w:szCs w:val="28"/>
          <w:rtl/>
        </w:rPr>
        <w:t>) נראה מאוד משמעותי. אלו השורות:</w:t>
      </w:r>
    </w:p>
    <w:p w:rsidR="004411B6" w:rsidRDefault="005261F8">
      <w:pPr>
        <w:pStyle w:val="ListParagraph"/>
        <w:rPr>
          <w:sz w:val="28"/>
          <w:szCs w:val="28"/>
        </w:rPr>
      </w:pPr>
      <w:r>
        <w:rPr>
          <w:noProof/>
          <w:rtl/>
        </w:rPr>
        <w:drawing>
          <wp:inline distT="0" distB="9525" distL="0" distR="0">
            <wp:extent cx="3352800" cy="600075"/>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14"/>
                    <a:stretch>
                      <a:fillRect/>
                    </a:stretch>
                  </pic:blipFill>
                  <pic:spPr bwMode="auto">
                    <a:xfrm>
                      <a:off x="0" y="0"/>
                      <a:ext cx="3352800" cy="600075"/>
                    </a:xfrm>
                    <a:prstGeom prst="rect">
                      <a:avLst/>
                    </a:prstGeom>
                  </pic:spPr>
                </pic:pic>
              </a:graphicData>
            </a:graphic>
          </wp:inline>
        </w:drawing>
      </w:r>
    </w:p>
    <w:p w:rsidR="004411B6" w:rsidRDefault="004411B6">
      <w:pPr>
        <w:pStyle w:val="ListParagraph"/>
        <w:rPr>
          <w:sz w:val="28"/>
          <w:szCs w:val="28"/>
        </w:rPr>
      </w:pPr>
    </w:p>
    <w:p w:rsidR="004411B6" w:rsidRDefault="005261F8">
      <w:pPr>
        <w:pStyle w:val="ListParagraph"/>
        <w:numPr>
          <w:ilvl w:val="0"/>
          <w:numId w:val="3"/>
        </w:numPr>
        <w:rPr>
          <w:sz w:val="28"/>
          <w:szCs w:val="28"/>
        </w:rPr>
      </w:pPr>
      <w:r>
        <w:rPr>
          <w:b/>
          <w:bCs/>
          <w:sz w:val="28"/>
          <w:szCs w:val="28"/>
          <w:rtl/>
        </w:rPr>
        <w:t xml:space="preserve">טיפול ב"?": </w:t>
      </w:r>
      <w:r>
        <w:rPr>
          <w:sz w:val="28"/>
          <w:szCs w:val="28"/>
          <w:rtl/>
        </w:rPr>
        <w:t xml:space="preserve"> היה לנו בבסיס הנתונים המקורים ערכים חסרים, ההשלמה הכי מתאימה לנו הייתה נראית כמו השלמה לפי הערך שהיה בדקה הקודמת (למשל עדיפה על פני ממוצע העמודה</w:t>
      </w:r>
      <w:r w:rsidR="00EE19C6">
        <w:rPr>
          <w:rFonts w:hint="cs"/>
          <w:sz w:val="28"/>
          <w:szCs w:val="28"/>
          <w:rtl/>
        </w:rPr>
        <w:t xml:space="preserve"> במקרה זה</w:t>
      </w:r>
      <w:r>
        <w:rPr>
          <w:sz w:val="28"/>
          <w:szCs w:val="28"/>
          <w:rtl/>
        </w:rPr>
        <w:t>).</w:t>
      </w:r>
    </w:p>
    <w:p w:rsidR="004411B6" w:rsidRDefault="005261F8" w:rsidP="00C51B1F">
      <w:pPr>
        <w:pStyle w:val="ListParagraph"/>
        <w:numPr>
          <w:ilvl w:val="0"/>
          <w:numId w:val="3"/>
        </w:numPr>
      </w:pPr>
      <w:r>
        <w:rPr>
          <w:b/>
          <w:bCs/>
          <w:sz w:val="28"/>
          <w:szCs w:val="28"/>
          <w:rtl/>
        </w:rPr>
        <w:t>נרמול הנתונים:</w:t>
      </w:r>
      <w:r>
        <w:rPr>
          <w:sz w:val="28"/>
          <w:szCs w:val="28"/>
          <w:rtl/>
        </w:rPr>
        <w:t xml:space="preserve"> המספרים לא נעים באותם טווחים, לכן נרצה לנר</w:t>
      </w:r>
      <w:r w:rsidR="00C51B1F">
        <w:rPr>
          <w:sz w:val="28"/>
          <w:szCs w:val="28"/>
          <w:rtl/>
        </w:rPr>
        <w:t>מל את הנתונים</w:t>
      </w:r>
      <w:r w:rsidR="00C51B1F">
        <w:rPr>
          <w:rFonts w:hint="cs"/>
          <w:sz w:val="28"/>
          <w:szCs w:val="28"/>
          <w:rtl/>
        </w:rPr>
        <w:t>. נעשה זאת ע"י החסרה בממוצע וחילוק בסטיית תקן (כדי לקבל ממוצע 1 וסטיית תקן 0).</w:t>
      </w:r>
    </w:p>
    <w:p w:rsidR="00037BB4" w:rsidRPr="00037BB4" w:rsidRDefault="00037BB4" w:rsidP="00037BB4">
      <w:pPr>
        <w:pStyle w:val="ListParagraph"/>
      </w:pPr>
      <w:r>
        <w:rPr>
          <w:rFonts w:hint="cs"/>
          <w:sz w:val="28"/>
          <w:szCs w:val="28"/>
          <w:rtl/>
        </w:rPr>
        <w:t>את העמודה המשמעותית של צריכת החשמל לאחר מספר ניסיונות השארנו בעריכה המקוריים כיוון שהיא מהווה את מירב המשקל לצורך הניבוי</w:t>
      </w:r>
      <w:r w:rsidR="00652124">
        <w:rPr>
          <w:rFonts w:hint="cs"/>
          <w:sz w:val="28"/>
          <w:szCs w:val="28"/>
          <w:rtl/>
        </w:rPr>
        <w:t xml:space="preserve"> וגם כיוון שתוצאות הניבוי שלנו יצאו נמוכות מאוד, וכאשר הערך האמיתי הוא גבוה, הרשת לא מנבאת ערך שקרוב אליו.</w:t>
      </w:r>
    </w:p>
    <w:p w:rsidR="00C97FD7" w:rsidRDefault="005261F8">
      <w:pPr>
        <w:pStyle w:val="ListParagraph"/>
        <w:numPr>
          <w:ilvl w:val="0"/>
          <w:numId w:val="3"/>
        </w:numPr>
        <w:rPr>
          <w:sz w:val="28"/>
          <w:szCs w:val="28"/>
        </w:rPr>
      </w:pPr>
      <w:r>
        <w:rPr>
          <w:b/>
          <w:bCs/>
          <w:sz w:val="28"/>
          <w:szCs w:val="28"/>
          <w:rtl/>
        </w:rPr>
        <w:t xml:space="preserve">הזזת הנתונים שלב אחד אחורה כדי ליצור את קבועי הזמן: </w:t>
      </w:r>
    </w:p>
    <w:p w:rsidR="00C97FD7" w:rsidRDefault="00C97FD7" w:rsidP="00C97FD7">
      <w:pPr>
        <w:pStyle w:val="ListParagraph"/>
        <w:rPr>
          <w:sz w:val="28"/>
          <w:szCs w:val="28"/>
          <w:rtl/>
        </w:rPr>
      </w:pPr>
      <w:r>
        <w:rPr>
          <w:rFonts w:hint="cs"/>
          <w:sz w:val="28"/>
          <w:szCs w:val="28"/>
          <w:rtl/>
        </w:rPr>
        <w:t xml:space="preserve">תחילה, כדי גם להקטין את כמות המידע הגדול שלנו (בעיית חומרה וזמן הרצה), וגם כיוון שאין כמעט שונות במשך 6 דקות בצריכת החשמל, החלטנו לקבץ את הנתונים לכל 6 דקות על פי ממוצע. </w:t>
      </w:r>
    </w:p>
    <w:p w:rsidR="004411B6" w:rsidRDefault="005261F8" w:rsidP="00C97FD7">
      <w:pPr>
        <w:pStyle w:val="ListParagraph"/>
        <w:rPr>
          <w:sz w:val="28"/>
          <w:szCs w:val="28"/>
        </w:rPr>
      </w:pPr>
      <w:r>
        <w:rPr>
          <w:sz w:val="28"/>
          <w:szCs w:val="28"/>
          <w:rtl/>
        </w:rPr>
        <w:t>רצינו ליצור מצב שתהליך הניבוי שלנו פועל בצורה כזו:</w:t>
      </w:r>
    </w:p>
    <w:p w:rsidR="004411B6" w:rsidRDefault="00851A55" w:rsidP="00851A55">
      <w:pPr>
        <w:pStyle w:val="ListParagraph"/>
        <w:rPr>
          <w:sz w:val="28"/>
          <w:szCs w:val="28"/>
        </w:rPr>
      </w:pPr>
      <w:r w:rsidRPr="00851A55">
        <w:rPr>
          <w:rFonts w:hint="cs"/>
          <w:sz w:val="28"/>
          <w:szCs w:val="28"/>
          <w:u w:val="single"/>
          <w:rtl/>
        </w:rPr>
        <w:t>הקלט:</w:t>
      </w:r>
      <w:r>
        <w:rPr>
          <w:rFonts w:hint="cs"/>
          <w:sz w:val="28"/>
          <w:szCs w:val="28"/>
          <w:rtl/>
        </w:rPr>
        <w:t xml:space="preserve"> 24 שעות אחורה (מוחלק ל24 תאים שכל אחד כולל וקטור ארוך של שעה</w:t>
      </w:r>
      <w:r>
        <w:rPr>
          <w:sz w:val="28"/>
          <w:szCs w:val="28"/>
          <w:rtl/>
        </w:rPr>
        <w:t>–</w:t>
      </w:r>
      <w:r>
        <w:rPr>
          <w:rFonts w:hint="cs"/>
          <w:sz w:val="28"/>
          <w:szCs w:val="28"/>
          <w:rtl/>
        </w:rPr>
        <w:t>מוסבר בציור למטה)</w:t>
      </w:r>
      <w:r w:rsidR="005261F8">
        <w:rPr>
          <w:sz w:val="28"/>
          <w:szCs w:val="28"/>
          <w:rtl/>
        </w:rPr>
        <w:t>:</w:t>
      </w:r>
    </w:p>
    <w:p w:rsidR="004411B6" w:rsidRDefault="00626728">
      <w:pPr>
        <w:pStyle w:val="ListParagraph"/>
        <w:jc w:val="center"/>
        <w:rPr>
          <w:sz w:val="28"/>
          <w:szCs w:val="28"/>
        </w:rPr>
      </w:pPr>
      <w:r>
        <w:rPr>
          <w:rFonts w:hint="cs"/>
          <w:noProof/>
          <w:sz w:val="28"/>
          <w:szCs w:val="28"/>
        </w:rPr>
        <w:drawing>
          <wp:inline distT="0" distB="0" distL="0" distR="0">
            <wp:extent cx="6754495" cy="3901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4495" cy="3901440"/>
                    </a:xfrm>
                    <a:prstGeom prst="rect">
                      <a:avLst/>
                    </a:prstGeom>
                    <a:noFill/>
                    <a:ln>
                      <a:noFill/>
                    </a:ln>
                  </pic:spPr>
                </pic:pic>
              </a:graphicData>
            </a:graphic>
          </wp:inline>
        </w:drawing>
      </w:r>
    </w:p>
    <w:p w:rsidR="004411B6" w:rsidRDefault="005261F8">
      <w:pPr>
        <w:pStyle w:val="ListParagraph"/>
        <w:rPr>
          <w:b/>
          <w:bCs/>
          <w:sz w:val="28"/>
          <w:szCs w:val="28"/>
        </w:rPr>
      </w:pPr>
      <w:r>
        <w:rPr>
          <w:sz w:val="28"/>
          <w:szCs w:val="28"/>
          <w:rtl/>
        </w:rPr>
        <w:t xml:space="preserve">כלומר: </w:t>
      </w:r>
    </w:p>
    <w:p w:rsidR="004411B6" w:rsidRDefault="005261F8">
      <w:pPr>
        <w:pStyle w:val="ListParagraph"/>
        <w:rPr>
          <w:sz w:val="28"/>
          <w:szCs w:val="28"/>
        </w:rPr>
      </w:pPr>
      <w:r>
        <w:rPr>
          <w:b/>
          <w:bCs/>
          <w:color w:val="FF0000"/>
          <w:sz w:val="28"/>
          <w:szCs w:val="28"/>
          <w:rtl/>
        </w:rPr>
        <w:t>באדום:</w:t>
      </w:r>
      <w:r>
        <w:rPr>
          <w:b/>
          <w:bCs/>
          <w:sz w:val="28"/>
          <w:szCs w:val="28"/>
          <w:rtl/>
        </w:rPr>
        <w:t xml:space="preserve"> </w:t>
      </w:r>
      <w:r>
        <w:rPr>
          <w:sz w:val="28"/>
          <w:szCs w:val="28"/>
          <w:rtl/>
        </w:rPr>
        <w:t xml:space="preserve">חלון תצפיות שמכיל את </w:t>
      </w:r>
      <w:r w:rsidR="00836519">
        <w:rPr>
          <w:rFonts w:hint="cs"/>
          <w:sz w:val="28"/>
          <w:szCs w:val="28"/>
          <w:rtl/>
        </w:rPr>
        <w:t>השעה האחרונה, מחולקת ל24 יחידות של שעה כאשר בכל יחידת שעה יש לנו 10 יחידות של 6 דקות עם 8 הפיצ'רים המלווים לרשומה)</w:t>
      </w:r>
    </w:p>
    <w:p w:rsidR="00851A55" w:rsidRDefault="00851A55">
      <w:pPr>
        <w:pStyle w:val="ListParagraph"/>
        <w:rPr>
          <w:color w:val="000000" w:themeColor="text1"/>
          <w:sz w:val="28"/>
          <w:szCs w:val="28"/>
          <w:rtl/>
        </w:rPr>
      </w:pPr>
      <w:r w:rsidRPr="00851A55">
        <w:rPr>
          <w:rFonts w:hint="cs"/>
          <w:color w:val="000000" w:themeColor="text1"/>
          <w:sz w:val="28"/>
          <w:szCs w:val="28"/>
          <w:u w:val="single"/>
          <w:rtl/>
        </w:rPr>
        <w:t>הפלט:</w:t>
      </w:r>
      <w:r>
        <w:rPr>
          <w:rFonts w:hint="cs"/>
          <w:color w:val="000000" w:themeColor="text1"/>
          <w:sz w:val="28"/>
          <w:szCs w:val="28"/>
          <w:rtl/>
        </w:rPr>
        <w:t xml:space="preserve"> מה תהיה צריכת החשמל הממוצעת בעוד כשעה מעכשיו.</w:t>
      </w:r>
    </w:p>
    <w:p w:rsidR="00851A55" w:rsidRDefault="00851A55">
      <w:pPr>
        <w:pStyle w:val="ListParagraph"/>
        <w:rPr>
          <w:color w:val="000000" w:themeColor="text1"/>
          <w:sz w:val="28"/>
          <w:szCs w:val="28"/>
          <w:rtl/>
        </w:rPr>
      </w:pPr>
      <w:r>
        <w:rPr>
          <w:rFonts w:hint="cs"/>
          <w:color w:val="000000" w:themeColor="text1"/>
          <w:sz w:val="28"/>
          <w:szCs w:val="28"/>
          <w:rtl/>
        </w:rPr>
        <w:t>כלומר אם כרגע יום ב' בשעה 1300. אני אקבל כקלט את הנתונים מיום א' בשעה 1300 עד הרגע, ואצטרך לח</w:t>
      </w:r>
      <w:r w:rsidR="005D30F3">
        <w:rPr>
          <w:rFonts w:hint="cs"/>
          <w:color w:val="000000" w:themeColor="text1"/>
          <w:sz w:val="28"/>
          <w:szCs w:val="28"/>
          <w:rtl/>
        </w:rPr>
        <w:t>זות מה תהיה צריכת החשמל הממוצעת בשעות 1400-1500.</w:t>
      </w:r>
      <w:r w:rsidR="00787DDA">
        <w:rPr>
          <w:rFonts w:hint="cs"/>
          <w:color w:val="000000" w:themeColor="text1"/>
          <w:sz w:val="28"/>
          <w:szCs w:val="28"/>
          <w:rtl/>
        </w:rPr>
        <w:t xml:space="preserve"> (פלט יחיד של הממוצע השעתי).</w:t>
      </w:r>
    </w:p>
    <w:p w:rsidR="00D26C2B" w:rsidRPr="00851A55" w:rsidRDefault="00D26C2B">
      <w:pPr>
        <w:pStyle w:val="ListParagraph"/>
        <w:rPr>
          <w:color w:val="000000" w:themeColor="text1"/>
          <w:sz w:val="28"/>
          <w:szCs w:val="28"/>
          <w:rtl/>
        </w:rPr>
      </w:pPr>
      <w:r>
        <w:rPr>
          <w:color w:val="000000" w:themeColor="text1"/>
          <w:sz w:val="28"/>
          <w:szCs w:val="28"/>
          <w:rtl/>
        </w:rPr>
        <w:t>למטר</w:t>
      </w:r>
      <w:r>
        <w:rPr>
          <w:rFonts w:hint="cs"/>
          <w:color w:val="000000" w:themeColor="text1"/>
          <w:sz w:val="28"/>
          <w:szCs w:val="28"/>
          <w:rtl/>
        </w:rPr>
        <w:t xml:space="preserve">ת החיזוי הספציפי הזו הגענו לאחר שניסיתי לחזות למשל את הצריכה לדקה הקרובה על סמך החצי שעה שקדמה לו. אולם במקרה כזה, אין לנו שום יתרון במודל מסוג </w:t>
      </w:r>
      <w:r>
        <w:rPr>
          <w:rFonts w:hint="cs"/>
          <w:color w:val="000000" w:themeColor="text1"/>
          <w:sz w:val="28"/>
          <w:szCs w:val="28"/>
        </w:rPr>
        <w:t>RNN</w:t>
      </w:r>
      <w:r>
        <w:rPr>
          <w:rFonts w:hint="cs"/>
          <w:color w:val="000000" w:themeColor="text1"/>
          <w:sz w:val="28"/>
          <w:szCs w:val="28"/>
          <w:rtl/>
        </w:rPr>
        <w:t xml:space="preserve"> שמכיל שכבת </w:t>
      </w:r>
      <w:r>
        <w:rPr>
          <w:rFonts w:hint="cs"/>
          <w:color w:val="000000" w:themeColor="text1"/>
          <w:sz w:val="28"/>
          <w:szCs w:val="28"/>
        </w:rPr>
        <w:t>LS</w:t>
      </w:r>
      <w:r>
        <w:rPr>
          <w:color w:val="000000" w:themeColor="text1"/>
          <w:sz w:val="28"/>
          <w:szCs w:val="28"/>
        </w:rPr>
        <w:t xml:space="preserve">TM </w:t>
      </w:r>
      <w:r>
        <w:rPr>
          <w:rFonts w:hint="cs"/>
          <w:color w:val="000000" w:themeColor="text1"/>
          <w:sz w:val="28"/>
          <w:szCs w:val="28"/>
          <w:rtl/>
        </w:rPr>
        <w:t xml:space="preserve"> שמסוגלת בעצם לזכור דברים לזיכרון </w:t>
      </w:r>
      <w:r w:rsidR="00CF41A3">
        <w:rPr>
          <w:rFonts w:hint="cs"/>
          <w:color w:val="000000" w:themeColor="text1"/>
          <w:sz w:val="28"/>
          <w:szCs w:val="28"/>
          <w:rtl/>
        </w:rPr>
        <w:t>טווח קצר-ארוך ולמצוא לנו דפוסים.</w:t>
      </w:r>
    </w:p>
    <w:p w:rsidR="004411B6" w:rsidRDefault="004411B6">
      <w:pPr>
        <w:pStyle w:val="ListParagraph"/>
        <w:rPr>
          <w:sz w:val="28"/>
          <w:szCs w:val="28"/>
        </w:rPr>
      </w:pPr>
    </w:p>
    <w:p w:rsidR="004411B6" w:rsidRDefault="005261F8">
      <w:pPr>
        <w:pStyle w:val="ListParagraph"/>
        <w:numPr>
          <w:ilvl w:val="0"/>
          <w:numId w:val="2"/>
        </w:numPr>
        <w:rPr>
          <w:b/>
          <w:bCs/>
          <w:sz w:val="28"/>
          <w:szCs w:val="28"/>
          <w:u w:val="single"/>
        </w:rPr>
      </w:pPr>
      <w:r>
        <w:rPr>
          <w:b/>
          <w:bCs/>
          <w:sz w:val="28"/>
          <w:szCs w:val="28"/>
          <w:u w:val="single"/>
          <w:rtl/>
        </w:rPr>
        <w:t>המודל הנאיבי לצורך השוואה:</w:t>
      </w:r>
    </w:p>
    <w:p w:rsidR="004411B6" w:rsidRDefault="005261F8">
      <w:pPr>
        <w:pStyle w:val="ListParagraph"/>
        <w:ind w:left="360"/>
        <w:rPr>
          <w:sz w:val="28"/>
          <w:szCs w:val="28"/>
        </w:rPr>
      </w:pPr>
      <w:r>
        <w:rPr>
          <w:sz w:val="28"/>
          <w:szCs w:val="28"/>
          <w:rtl/>
        </w:rPr>
        <w:t xml:space="preserve">מבין השיטות הנאיביות בחרנו ללכת על המקרה הכי ממוצע שיש, ולכן המודל המאוד ראשוני ונאיבי שמולו נבצע את ההשוואה יהיה לנבא את הערך הממוצע לאורך כל השנים של העמודה אותו אנו רוצים לנבא (צריכת החשמל). הערך ההממוצע הוא: </w:t>
      </w:r>
      <w:r>
        <w:rPr>
          <w:sz w:val="28"/>
          <w:szCs w:val="28"/>
        </w:rPr>
        <w:t>1.086</w:t>
      </w:r>
      <w:r>
        <w:rPr>
          <w:sz w:val="28"/>
          <w:szCs w:val="28"/>
          <w:rtl/>
        </w:rPr>
        <w:t xml:space="preserve"> (לפני נרמול).</w:t>
      </w:r>
    </w:p>
    <w:p w:rsidR="004411B6" w:rsidRDefault="005261F8">
      <w:pPr>
        <w:pStyle w:val="ListParagraph"/>
        <w:ind w:left="360"/>
        <w:rPr>
          <w:sz w:val="28"/>
          <w:szCs w:val="28"/>
        </w:rPr>
      </w:pPr>
      <w:r>
        <w:rPr>
          <w:sz w:val="28"/>
          <w:szCs w:val="28"/>
          <w:rtl/>
        </w:rPr>
        <w:t xml:space="preserve">התוצאה: </w:t>
      </w:r>
    </w:p>
    <w:p w:rsidR="004411B6" w:rsidRDefault="004D6239">
      <w:pPr>
        <w:pStyle w:val="ListParagraph"/>
        <w:ind w:left="360"/>
        <w:jc w:val="center"/>
        <w:rPr>
          <w:b/>
          <w:bCs/>
          <w:sz w:val="28"/>
          <w:szCs w:val="28"/>
          <w:u w:val="single"/>
          <w:rtl/>
        </w:rPr>
      </w:pPr>
      <w:r>
        <w:rPr>
          <w:noProof/>
        </w:rPr>
        <w:drawing>
          <wp:inline distT="0" distB="0" distL="0" distR="0" wp14:anchorId="15A7B0E0" wp14:editId="77B2F518">
            <wp:extent cx="1466850" cy="590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850" cy="590550"/>
                    </a:xfrm>
                    <a:prstGeom prst="rect">
                      <a:avLst/>
                    </a:prstGeom>
                  </pic:spPr>
                </pic:pic>
              </a:graphicData>
            </a:graphic>
          </wp:inline>
        </w:drawing>
      </w:r>
    </w:p>
    <w:p w:rsidR="004411B6" w:rsidRDefault="005261F8">
      <w:pPr>
        <w:ind w:left="360"/>
        <w:jc w:val="center"/>
        <w:rPr>
          <w:color w:val="A6A6A6" w:themeColor="background1" w:themeShade="A6"/>
          <w:sz w:val="24"/>
          <w:szCs w:val="24"/>
        </w:rPr>
      </w:pPr>
      <w:r>
        <w:rPr>
          <w:color w:val="A6A6A6" w:themeColor="background1" w:themeShade="A6"/>
          <w:sz w:val="24"/>
          <w:szCs w:val="24"/>
          <w:rtl/>
        </w:rPr>
        <w:t>נוראית</w:t>
      </w:r>
    </w:p>
    <w:p w:rsidR="004411B6" w:rsidRDefault="005261F8">
      <w:pPr>
        <w:ind w:left="360"/>
        <w:rPr>
          <w:sz w:val="28"/>
          <w:szCs w:val="28"/>
        </w:rPr>
      </w:pPr>
      <w:r>
        <w:rPr>
          <w:sz w:val="28"/>
          <w:szCs w:val="28"/>
          <w:rtl/>
        </w:rPr>
        <w:t>נזכיר כי ככל השגיאה קרובה ל-</w:t>
      </w:r>
      <w:r>
        <w:rPr>
          <w:sz w:val="28"/>
          <w:szCs w:val="28"/>
        </w:rPr>
        <w:t>0</w:t>
      </w:r>
      <w:r>
        <w:rPr>
          <w:sz w:val="28"/>
          <w:szCs w:val="28"/>
          <w:rtl/>
        </w:rPr>
        <w:t xml:space="preserve"> היא טובה, וככל שגדולה יותר – לא טובה.</w:t>
      </w:r>
    </w:p>
    <w:p w:rsidR="004411B6" w:rsidRDefault="005261F8">
      <w:pPr>
        <w:ind w:left="360"/>
        <w:rPr>
          <w:sz w:val="28"/>
          <w:szCs w:val="28"/>
        </w:rPr>
      </w:pPr>
      <w:r>
        <w:rPr>
          <w:sz w:val="28"/>
          <w:szCs w:val="28"/>
          <w:rtl/>
        </w:rPr>
        <w:t xml:space="preserve">נציג גם את טבלת </w:t>
      </w:r>
      <w:r w:rsidRPr="00EB3F18">
        <w:rPr>
          <w:sz w:val="28"/>
          <w:szCs w:val="28"/>
          <w:rtl/>
        </w:rPr>
        <w:t>הניבויים</w:t>
      </w:r>
      <w:r>
        <w:rPr>
          <w:sz w:val="28"/>
          <w:szCs w:val="28"/>
          <w:rtl/>
        </w:rPr>
        <w:t xml:space="preserve"> לעומת הערך האמיתי:</w:t>
      </w:r>
    </w:p>
    <w:p w:rsidR="004411B6" w:rsidRDefault="004D6239">
      <w:pPr>
        <w:ind w:left="360"/>
        <w:jc w:val="center"/>
        <w:rPr>
          <w:sz w:val="28"/>
          <w:szCs w:val="28"/>
        </w:rPr>
      </w:pPr>
      <w:r>
        <w:rPr>
          <w:noProof/>
        </w:rPr>
        <w:drawing>
          <wp:inline distT="0" distB="0" distL="0" distR="0" wp14:anchorId="30A7C350" wp14:editId="2C83414B">
            <wp:extent cx="344805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2400300"/>
                    </a:xfrm>
                    <a:prstGeom prst="rect">
                      <a:avLst/>
                    </a:prstGeom>
                  </pic:spPr>
                </pic:pic>
              </a:graphicData>
            </a:graphic>
          </wp:inline>
        </w:drawing>
      </w:r>
    </w:p>
    <w:p w:rsidR="004411B6" w:rsidRDefault="005261F8">
      <w:pPr>
        <w:ind w:left="360"/>
        <w:jc w:val="center"/>
        <w:rPr>
          <w:color w:val="A6A6A6" w:themeColor="background1" w:themeShade="A6"/>
          <w:sz w:val="24"/>
          <w:szCs w:val="24"/>
        </w:rPr>
      </w:pPr>
      <w:r>
        <w:rPr>
          <w:color w:val="A6A6A6" w:themeColor="background1" w:themeShade="A6"/>
          <w:sz w:val="24"/>
          <w:szCs w:val="24"/>
          <w:rtl/>
        </w:rPr>
        <w:t xml:space="preserve">נוראית </w:t>
      </w:r>
      <w:r>
        <w:rPr>
          <w:color w:val="A6A6A6" w:themeColor="background1" w:themeShade="A6"/>
          <w:sz w:val="24"/>
          <w:szCs w:val="24"/>
        </w:rPr>
        <w:t>2</w:t>
      </w:r>
      <w:r>
        <w:rPr>
          <w:color w:val="A6A6A6" w:themeColor="background1" w:themeShade="A6"/>
          <w:sz w:val="24"/>
          <w:szCs w:val="24"/>
          <w:rtl/>
        </w:rPr>
        <w:t xml:space="preserve"> – שובו של הנוראית</w:t>
      </w:r>
    </w:p>
    <w:p w:rsidR="004411B6" w:rsidRDefault="005261F8">
      <w:pPr>
        <w:pStyle w:val="ListParagraph"/>
        <w:ind w:left="360"/>
        <w:rPr>
          <w:sz w:val="28"/>
          <w:szCs w:val="28"/>
        </w:rPr>
      </w:pPr>
      <w:r>
        <w:rPr>
          <w:sz w:val="28"/>
          <w:szCs w:val="28"/>
          <w:rtl/>
        </w:rPr>
        <w:t>לא ציפינו בשלב זה לקבל תוצאות טובות, וכך באמת יצא כפי שחשבנו.</w:t>
      </w:r>
    </w:p>
    <w:p w:rsidR="004411B6" w:rsidRDefault="005261F8">
      <w:pPr>
        <w:pStyle w:val="ListParagraph"/>
        <w:numPr>
          <w:ilvl w:val="0"/>
          <w:numId w:val="2"/>
        </w:numPr>
        <w:rPr>
          <w:b/>
          <w:bCs/>
          <w:sz w:val="28"/>
          <w:szCs w:val="28"/>
          <w:u w:val="single"/>
        </w:rPr>
      </w:pPr>
      <w:r>
        <w:rPr>
          <w:b/>
          <w:bCs/>
          <w:sz w:val="28"/>
          <w:szCs w:val="28"/>
          <w:u w:val="single"/>
          <w:rtl/>
        </w:rPr>
        <w:t xml:space="preserve">בחירת מודל </w:t>
      </w:r>
      <w:r>
        <w:rPr>
          <w:b/>
          <w:bCs/>
          <w:sz w:val="28"/>
          <w:szCs w:val="28"/>
          <w:u w:val="single"/>
        </w:rPr>
        <w:t>ML</w:t>
      </w:r>
      <w:r>
        <w:rPr>
          <w:b/>
          <w:bCs/>
          <w:sz w:val="28"/>
          <w:szCs w:val="28"/>
          <w:u w:val="single"/>
          <w:rtl/>
        </w:rPr>
        <w:t xml:space="preserve"> קלאסי:</w:t>
      </w:r>
    </w:p>
    <w:p w:rsidR="004411B6" w:rsidRDefault="005261F8">
      <w:pPr>
        <w:pStyle w:val="ListParagraph"/>
        <w:ind w:left="360"/>
        <w:rPr>
          <w:sz w:val="28"/>
          <w:szCs w:val="28"/>
        </w:rPr>
      </w:pPr>
      <w:r>
        <w:rPr>
          <w:sz w:val="28"/>
          <w:szCs w:val="28"/>
          <w:rtl/>
        </w:rPr>
        <w:t xml:space="preserve">בחרנו לבצע את הניבוי באמצעות מודל </w:t>
      </w:r>
      <w:r>
        <w:rPr>
          <w:sz w:val="28"/>
          <w:szCs w:val="28"/>
        </w:rPr>
        <w:t>ML</w:t>
      </w:r>
      <w:r>
        <w:rPr>
          <w:sz w:val="28"/>
          <w:szCs w:val="28"/>
          <w:rtl/>
        </w:rPr>
        <w:t xml:space="preserve"> קלאסי שגם מתאים מאוד למצב הזה:</w:t>
      </w:r>
    </w:p>
    <w:p w:rsidR="004411B6" w:rsidRDefault="005261F8">
      <w:pPr>
        <w:pStyle w:val="ListParagraph"/>
        <w:ind w:left="360"/>
        <w:rPr>
          <w:sz w:val="28"/>
          <w:szCs w:val="28"/>
        </w:rPr>
      </w:pPr>
      <w:r>
        <w:rPr>
          <w:sz w:val="28"/>
          <w:szCs w:val="28"/>
          <w:rtl/>
        </w:rPr>
        <w:t xml:space="preserve">רגרסיה לינארית. </w:t>
      </w:r>
    </w:p>
    <w:p w:rsidR="004411B6" w:rsidRDefault="005261F8">
      <w:pPr>
        <w:pStyle w:val="ListParagraph"/>
        <w:ind w:left="360"/>
        <w:rPr>
          <w:sz w:val="28"/>
          <w:szCs w:val="28"/>
        </w:rPr>
      </w:pPr>
      <w:r>
        <w:rPr>
          <w:sz w:val="28"/>
          <w:szCs w:val="28"/>
          <w:rtl/>
        </w:rPr>
        <w:t>התוצאות:</w:t>
      </w:r>
    </w:p>
    <w:p w:rsidR="004411B6" w:rsidRDefault="004D6239">
      <w:pPr>
        <w:pStyle w:val="ListParagraph"/>
        <w:ind w:left="360"/>
        <w:jc w:val="center"/>
        <w:rPr>
          <w:sz w:val="28"/>
          <w:szCs w:val="28"/>
        </w:rPr>
      </w:pPr>
      <w:r>
        <w:rPr>
          <w:noProof/>
        </w:rPr>
        <w:drawing>
          <wp:inline distT="0" distB="0" distL="0" distR="0" wp14:anchorId="42B4ACBB" wp14:editId="2022B60B">
            <wp:extent cx="325755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550" cy="3200400"/>
                    </a:xfrm>
                    <a:prstGeom prst="rect">
                      <a:avLst/>
                    </a:prstGeom>
                  </pic:spPr>
                </pic:pic>
              </a:graphicData>
            </a:graphic>
          </wp:inline>
        </w:drawing>
      </w:r>
    </w:p>
    <w:p w:rsidR="004411B6" w:rsidRDefault="004411B6">
      <w:pPr>
        <w:pStyle w:val="ListParagraph"/>
        <w:ind w:left="360"/>
        <w:rPr>
          <w:sz w:val="28"/>
          <w:szCs w:val="28"/>
        </w:rPr>
      </w:pPr>
    </w:p>
    <w:p w:rsidR="004411B6" w:rsidRDefault="005261F8">
      <w:pPr>
        <w:pStyle w:val="ListParagraph"/>
        <w:ind w:left="360"/>
        <w:rPr>
          <w:sz w:val="28"/>
          <w:szCs w:val="28"/>
        </w:rPr>
      </w:pPr>
      <w:r>
        <w:rPr>
          <w:sz w:val="28"/>
          <w:szCs w:val="28"/>
          <w:rtl/>
        </w:rPr>
        <w:t xml:space="preserve">התוצאות היו טובות מאוד יחסית לפעם הקודמת. קשה להעריך איך יהיה המודל שנבנה באמצעות רשת הניורונים לכן קשה לקבוע כרגע את טיב התוצאה של המודל הזה, אך כמובן שיש שיפור מאוד משמעותי מהמודל הנאיבי. אנחנו יוצרים לדרך עם </w:t>
      </w:r>
      <w:r>
        <w:rPr>
          <w:sz w:val="28"/>
          <w:szCs w:val="28"/>
        </w:rPr>
        <w:t>Benchmark</w:t>
      </w:r>
      <w:r>
        <w:rPr>
          <w:sz w:val="28"/>
          <w:szCs w:val="28"/>
          <w:rtl/>
        </w:rPr>
        <w:t xml:space="preserve">  של </w:t>
      </w:r>
      <w:r>
        <w:rPr>
          <w:sz w:val="28"/>
          <w:szCs w:val="28"/>
        </w:rPr>
        <w:t>RMSE =0.</w:t>
      </w:r>
      <w:r w:rsidR="00AD3AEF">
        <w:rPr>
          <w:sz w:val="28"/>
          <w:szCs w:val="28"/>
        </w:rPr>
        <w:t>6</w:t>
      </w:r>
      <w:r w:rsidR="00316B5A">
        <w:rPr>
          <w:sz w:val="28"/>
          <w:szCs w:val="28"/>
        </w:rPr>
        <w:t>6</w:t>
      </w:r>
      <w:r>
        <w:rPr>
          <w:sz w:val="28"/>
          <w:szCs w:val="28"/>
        </w:rPr>
        <w:t>2</w:t>
      </w:r>
      <w:r>
        <w:rPr>
          <w:sz w:val="28"/>
          <w:szCs w:val="28"/>
          <w:rtl/>
        </w:rPr>
        <w:t xml:space="preserve"> לבניית מודל ה</w:t>
      </w:r>
      <w:r>
        <w:rPr>
          <w:sz w:val="28"/>
          <w:szCs w:val="28"/>
        </w:rPr>
        <w:t>NN</w:t>
      </w:r>
      <w:r>
        <w:rPr>
          <w:sz w:val="28"/>
          <w:szCs w:val="28"/>
          <w:rtl/>
        </w:rPr>
        <w:t>.</w:t>
      </w:r>
    </w:p>
    <w:p w:rsidR="004411B6" w:rsidRDefault="004411B6">
      <w:pPr>
        <w:pStyle w:val="ListParagraph"/>
        <w:ind w:left="360"/>
        <w:rPr>
          <w:sz w:val="28"/>
          <w:szCs w:val="28"/>
        </w:rPr>
      </w:pPr>
    </w:p>
    <w:p w:rsidR="004411B6" w:rsidRDefault="005261F8">
      <w:pPr>
        <w:pStyle w:val="ListParagraph"/>
        <w:numPr>
          <w:ilvl w:val="0"/>
          <w:numId w:val="2"/>
        </w:numPr>
        <w:rPr>
          <w:b/>
          <w:bCs/>
          <w:sz w:val="28"/>
          <w:szCs w:val="28"/>
          <w:u w:val="single"/>
        </w:rPr>
      </w:pPr>
      <w:r>
        <w:rPr>
          <w:b/>
          <w:bCs/>
          <w:sz w:val="28"/>
          <w:szCs w:val="28"/>
          <w:u w:val="single"/>
          <w:rtl/>
        </w:rPr>
        <w:t>בניית מודל ה</w:t>
      </w:r>
      <w:r>
        <w:rPr>
          <w:b/>
          <w:bCs/>
          <w:sz w:val="28"/>
          <w:szCs w:val="28"/>
          <w:u w:val="single"/>
        </w:rPr>
        <w:t>NN</w:t>
      </w:r>
      <w:r>
        <w:rPr>
          <w:b/>
          <w:bCs/>
          <w:sz w:val="28"/>
          <w:szCs w:val="28"/>
          <w:u w:val="single"/>
          <w:rtl/>
        </w:rPr>
        <w:t xml:space="preserve"> הראשוני:</w:t>
      </w:r>
    </w:p>
    <w:p w:rsidR="004411B6" w:rsidRDefault="005261F8">
      <w:pPr>
        <w:pStyle w:val="ListParagraph"/>
        <w:ind w:left="360"/>
        <w:rPr>
          <w:sz w:val="28"/>
          <w:szCs w:val="28"/>
        </w:rPr>
      </w:pPr>
      <w:r>
        <w:rPr>
          <w:sz w:val="28"/>
          <w:szCs w:val="28"/>
          <w:rtl/>
        </w:rPr>
        <w:t xml:space="preserve">נבנה מודל רשת הבסיסי ביותר שכוללת שכבת </w:t>
      </w:r>
      <w:r>
        <w:rPr>
          <w:sz w:val="28"/>
          <w:szCs w:val="28"/>
        </w:rPr>
        <w:t>LSTM</w:t>
      </w:r>
      <w:r>
        <w:rPr>
          <w:sz w:val="28"/>
          <w:szCs w:val="28"/>
          <w:rtl/>
        </w:rPr>
        <w:t xml:space="preserve"> של </w:t>
      </w:r>
      <w:r>
        <w:rPr>
          <w:sz w:val="28"/>
          <w:szCs w:val="28"/>
        </w:rPr>
        <w:t>Many To One</w:t>
      </w:r>
      <w:r>
        <w:rPr>
          <w:sz w:val="28"/>
          <w:szCs w:val="28"/>
          <w:rtl/>
        </w:rPr>
        <w:t xml:space="preserve"> (מקבל את </w:t>
      </w:r>
      <w:r w:rsidR="00C116EC">
        <w:rPr>
          <w:rFonts w:hint="cs"/>
          <w:sz w:val="28"/>
          <w:szCs w:val="28"/>
          <w:rtl/>
        </w:rPr>
        <w:t>השעה אחורה ומנבא את הממוצע של צריכת החשמל בשעה שמיד אחרי השעה הבאה</w:t>
      </w:r>
      <w:r>
        <w:rPr>
          <w:sz w:val="28"/>
          <w:szCs w:val="28"/>
          <w:rtl/>
        </w:rPr>
        <w:t>).</w:t>
      </w:r>
    </w:p>
    <w:p w:rsidR="004411B6" w:rsidRDefault="005261F8">
      <w:pPr>
        <w:pStyle w:val="ListParagraph"/>
        <w:ind w:left="360"/>
        <w:rPr>
          <w:sz w:val="28"/>
          <w:szCs w:val="28"/>
        </w:rPr>
      </w:pPr>
      <w:r>
        <w:rPr>
          <w:sz w:val="28"/>
          <w:szCs w:val="28"/>
        </w:rPr>
        <w:t>Many</w:t>
      </w:r>
      <w:r>
        <w:rPr>
          <w:sz w:val="28"/>
          <w:szCs w:val="28"/>
          <w:rtl/>
        </w:rPr>
        <w:t xml:space="preserve"> כיוון שהוא מקבל </w:t>
      </w:r>
      <w:r w:rsidR="00E23650">
        <w:rPr>
          <w:sz w:val="28"/>
          <w:szCs w:val="28"/>
        </w:rPr>
        <w:t>24</w:t>
      </w:r>
      <w:r>
        <w:rPr>
          <w:sz w:val="28"/>
          <w:szCs w:val="28"/>
          <w:rtl/>
        </w:rPr>
        <w:t xml:space="preserve"> קלטים שכל אחד בגודל </w:t>
      </w:r>
      <w:r w:rsidR="00E23650">
        <w:rPr>
          <w:rFonts w:hint="cs"/>
          <w:sz w:val="28"/>
          <w:szCs w:val="28"/>
          <w:rtl/>
        </w:rPr>
        <w:t>80</w:t>
      </w:r>
      <w:r>
        <w:rPr>
          <w:sz w:val="28"/>
          <w:szCs w:val="28"/>
          <w:rtl/>
        </w:rPr>
        <w:t xml:space="preserve"> </w:t>
      </w:r>
      <w:r>
        <w:rPr>
          <w:sz w:val="28"/>
          <w:szCs w:val="28"/>
        </w:rPr>
        <w:t>Feature</w:t>
      </w:r>
      <w:r>
        <w:rPr>
          <w:sz w:val="28"/>
          <w:szCs w:val="28"/>
          <w:rtl/>
        </w:rPr>
        <w:t>.</w:t>
      </w:r>
    </w:p>
    <w:p w:rsidR="004411B6" w:rsidRDefault="005261F8">
      <w:pPr>
        <w:pStyle w:val="ListParagraph"/>
        <w:ind w:left="360"/>
        <w:rPr>
          <w:sz w:val="28"/>
          <w:szCs w:val="28"/>
        </w:rPr>
      </w:pPr>
      <w:r>
        <w:rPr>
          <w:sz w:val="28"/>
          <w:szCs w:val="28"/>
        </w:rPr>
        <w:t>One</w:t>
      </w:r>
      <w:r>
        <w:rPr>
          <w:sz w:val="28"/>
          <w:szCs w:val="28"/>
          <w:rtl/>
        </w:rPr>
        <w:t xml:space="preserve"> כיוון שהוא מנבא רק פלט אחד.</w:t>
      </w:r>
    </w:p>
    <w:p w:rsidR="004411B6" w:rsidRDefault="005261F8">
      <w:pPr>
        <w:pStyle w:val="ListParagraph"/>
        <w:ind w:left="360"/>
        <w:rPr>
          <w:sz w:val="28"/>
          <w:szCs w:val="28"/>
        </w:rPr>
      </w:pPr>
      <w:r>
        <w:rPr>
          <w:sz w:val="28"/>
          <w:szCs w:val="28"/>
          <w:rtl/>
        </w:rPr>
        <w:t xml:space="preserve">כלומר יהיו לנו ברשת שכבת </w:t>
      </w:r>
      <w:r>
        <w:rPr>
          <w:sz w:val="28"/>
          <w:szCs w:val="28"/>
        </w:rPr>
        <w:t>LSTM</w:t>
      </w:r>
      <w:r>
        <w:rPr>
          <w:sz w:val="28"/>
          <w:szCs w:val="28"/>
          <w:rtl/>
        </w:rPr>
        <w:t xml:space="preserve"> אחת שמורכבת מ</w:t>
      </w:r>
      <w:r w:rsidR="003C57C7">
        <w:rPr>
          <w:rFonts w:hint="cs"/>
          <w:sz w:val="28"/>
          <w:szCs w:val="28"/>
          <w:rtl/>
        </w:rPr>
        <w:t>24</w:t>
      </w:r>
      <w:r>
        <w:rPr>
          <w:sz w:val="28"/>
          <w:szCs w:val="28"/>
          <w:rtl/>
        </w:rPr>
        <w:t xml:space="preserve"> "יחידות" </w:t>
      </w:r>
      <w:r>
        <w:rPr>
          <w:sz w:val="28"/>
          <w:szCs w:val="28"/>
        </w:rPr>
        <w:t>LSTM</w:t>
      </w:r>
      <w:r>
        <w:rPr>
          <w:sz w:val="28"/>
          <w:szCs w:val="28"/>
          <w:rtl/>
        </w:rPr>
        <w:t xml:space="preserve"> מחוברות</w:t>
      </w:r>
      <w:r w:rsidR="003C57C7">
        <w:rPr>
          <w:rFonts w:hint="cs"/>
          <w:sz w:val="28"/>
          <w:szCs w:val="28"/>
          <w:rtl/>
        </w:rPr>
        <w:t xml:space="preserve"> בטור</w:t>
      </w:r>
      <w:r>
        <w:rPr>
          <w:sz w:val="28"/>
          <w:szCs w:val="28"/>
          <w:rtl/>
        </w:rPr>
        <w:t xml:space="preserve">. </w:t>
      </w:r>
    </w:p>
    <w:p w:rsidR="004411B6" w:rsidRDefault="005261F8">
      <w:pPr>
        <w:pStyle w:val="ListParagraph"/>
        <w:ind w:left="360"/>
        <w:rPr>
          <w:sz w:val="28"/>
          <w:szCs w:val="28"/>
        </w:rPr>
      </w:pPr>
      <w:r>
        <w:rPr>
          <w:sz w:val="28"/>
          <w:szCs w:val="28"/>
          <w:rtl/>
        </w:rPr>
        <w:t>מבנה הרשת:</w:t>
      </w:r>
    </w:p>
    <w:p w:rsidR="004411B6" w:rsidRDefault="00731D01">
      <w:pPr>
        <w:pStyle w:val="ListParagraph"/>
        <w:ind w:left="360"/>
        <w:jc w:val="center"/>
        <w:rPr>
          <w:sz w:val="28"/>
          <w:szCs w:val="28"/>
        </w:rPr>
      </w:pPr>
      <w:r>
        <w:rPr>
          <w:noProof/>
        </w:rPr>
        <w:drawing>
          <wp:inline distT="0" distB="0" distL="0" distR="0" wp14:anchorId="0373DA71" wp14:editId="2251125C">
            <wp:extent cx="4953000" cy="2066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2066925"/>
                    </a:xfrm>
                    <a:prstGeom prst="rect">
                      <a:avLst/>
                    </a:prstGeom>
                  </pic:spPr>
                </pic:pic>
              </a:graphicData>
            </a:graphic>
          </wp:inline>
        </w:drawing>
      </w:r>
    </w:p>
    <w:p w:rsidR="004411B6" w:rsidRDefault="005261F8">
      <w:pPr>
        <w:pStyle w:val="ListParagraph"/>
        <w:ind w:left="360"/>
        <w:jc w:val="center"/>
        <w:rPr>
          <w:color w:val="808080" w:themeColor="background1" w:themeShade="80"/>
          <w:sz w:val="28"/>
          <w:szCs w:val="28"/>
        </w:rPr>
      </w:pPr>
      <w:r>
        <w:rPr>
          <w:color w:val="808080" w:themeColor="background1" w:themeShade="80"/>
          <w:sz w:val="28"/>
          <w:szCs w:val="28"/>
          <w:rtl/>
        </w:rPr>
        <w:t>תיאור ב</w:t>
      </w:r>
      <w:proofErr w:type="spellStart"/>
      <w:r>
        <w:rPr>
          <w:color w:val="808080" w:themeColor="background1" w:themeShade="80"/>
          <w:sz w:val="28"/>
          <w:szCs w:val="28"/>
        </w:rPr>
        <w:t>Keras</w:t>
      </w:r>
      <w:proofErr w:type="spellEnd"/>
    </w:p>
    <w:p w:rsidR="004411B6" w:rsidRDefault="00731D01">
      <w:pPr>
        <w:pStyle w:val="ListParagraph"/>
        <w:ind w:left="360"/>
        <w:jc w:val="center"/>
      </w:pPr>
      <w:r>
        <w:rPr>
          <w:rFonts w:hint="cs"/>
          <w:noProof/>
        </w:rPr>
        <w:drawing>
          <wp:inline distT="0" distB="0" distL="0" distR="0">
            <wp:extent cx="5937250" cy="297497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974975"/>
                    </a:xfrm>
                    <a:prstGeom prst="rect">
                      <a:avLst/>
                    </a:prstGeom>
                    <a:noFill/>
                    <a:ln>
                      <a:noFill/>
                    </a:ln>
                  </pic:spPr>
                </pic:pic>
              </a:graphicData>
            </a:graphic>
          </wp:inline>
        </w:drawing>
      </w:r>
    </w:p>
    <w:p w:rsidR="004411B6" w:rsidRDefault="005261F8">
      <w:pPr>
        <w:pStyle w:val="ListParagraph"/>
        <w:ind w:left="360"/>
        <w:jc w:val="center"/>
        <w:rPr>
          <w:color w:val="808080" w:themeColor="background1" w:themeShade="80"/>
          <w:sz w:val="28"/>
          <w:szCs w:val="28"/>
        </w:rPr>
      </w:pPr>
      <w:r>
        <w:rPr>
          <w:color w:val="808080" w:themeColor="background1" w:themeShade="80"/>
          <w:sz w:val="28"/>
          <w:szCs w:val="28"/>
          <w:rtl/>
        </w:rPr>
        <w:t>תיאור שלנו</w:t>
      </w:r>
    </w:p>
    <w:p w:rsidR="004411B6" w:rsidRDefault="004411B6">
      <w:pPr>
        <w:pStyle w:val="ListParagraph"/>
        <w:ind w:left="360"/>
        <w:rPr>
          <w:color w:val="808080" w:themeColor="background1" w:themeShade="80"/>
          <w:sz w:val="28"/>
          <w:szCs w:val="28"/>
        </w:rPr>
      </w:pPr>
    </w:p>
    <w:p w:rsidR="004411B6" w:rsidRDefault="005261F8">
      <w:pPr>
        <w:ind w:firstLine="360"/>
        <w:rPr>
          <w:sz w:val="28"/>
          <w:szCs w:val="28"/>
        </w:rPr>
      </w:pPr>
      <w:r>
        <w:rPr>
          <w:b/>
          <w:bCs/>
          <w:sz w:val="28"/>
          <w:szCs w:val="28"/>
          <w:rtl/>
        </w:rPr>
        <w:t>הגרסא הראשונית (שימוש ב</w:t>
      </w:r>
      <w:r>
        <w:rPr>
          <w:b/>
          <w:bCs/>
          <w:sz w:val="28"/>
          <w:szCs w:val="28"/>
        </w:rPr>
        <w:t>Train Test Split</w:t>
      </w:r>
      <w:r>
        <w:rPr>
          <w:b/>
          <w:bCs/>
          <w:sz w:val="28"/>
          <w:szCs w:val="28"/>
          <w:rtl/>
        </w:rPr>
        <w:t xml:space="preserve"> רגיל):</w:t>
      </w:r>
    </w:p>
    <w:p w:rsidR="004411B6" w:rsidRDefault="005261F8">
      <w:pPr>
        <w:ind w:firstLine="360"/>
        <w:rPr>
          <w:sz w:val="28"/>
          <w:szCs w:val="28"/>
        </w:rPr>
      </w:pPr>
      <w:r>
        <w:rPr>
          <w:sz w:val="28"/>
          <w:szCs w:val="28"/>
          <w:rtl/>
        </w:rPr>
        <w:t>כמו שתיארתי בשלב בחירת הואלידציה, קיבלנו בהרצה ראשונה את התוצאות הבאות:</w:t>
      </w:r>
    </w:p>
    <w:p w:rsidR="004411B6" w:rsidRDefault="0097491E">
      <w:pPr>
        <w:ind w:firstLine="360"/>
        <w:jc w:val="center"/>
        <w:rPr>
          <w:sz w:val="28"/>
          <w:szCs w:val="28"/>
        </w:rPr>
      </w:pPr>
      <w:r>
        <w:rPr>
          <w:noProof/>
        </w:rPr>
        <w:drawing>
          <wp:inline distT="0" distB="0" distL="0" distR="0" wp14:anchorId="27686259" wp14:editId="71C73C8A">
            <wp:extent cx="346710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7100" cy="3162300"/>
                    </a:xfrm>
                    <a:prstGeom prst="rect">
                      <a:avLst/>
                    </a:prstGeom>
                  </pic:spPr>
                </pic:pic>
              </a:graphicData>
            </a:graphic>
          </wp:inline>
        </w:drawing>
      </w:r>
    </w:p>
    <w:p w:rsidR="004411B6" w:rsidRDefault="005261F8">
      <w:pPr>
        <w:ind w:left="360"/>
        <w:rPr>
          <w:sz w:val="28"/>
          <w:szCs w:val="28"/>
        </w:rPr>
      </w:pPr>
      <w:r>
        <w:rPr>
          <w:sz w:val="28"/>
          <w:szCs w:val="28"/>
          <w:rtl/>
        </w:rPr>
        <w:t>קיבלנו כי ה</w:t>
      </w:r>
      <w:r>
        <w:rPr>
          <w:sz w:val="28"/>
          <w:szCs w:val="28"/>
        </w:rPr>
        <w:t>Test Loss</w:t>
      </w:r>
      <w:r>
        <w:rPr>
          <w:sz w:val="28"/>
          <w:szCs w:val="28"/>
          <w:rtl/>
        </w:rPr>
        <w:t xml:space="preserve"> נמוך יותר מה</w:t>
      </w:r>
      <w:r>
        <w:rPr>
          <w:sz w:val="28"/>
          <w:szCs w:val="28"/>
        </w:rPr>
        <w:t>Train Loss</w:t>
      </w:r>
      <w:r>
        <w:rPr>
          <w:sz w:val="28"/>
          <w:szCs w:val="28"/>
          <w:rtl/>
        </w:rPr>
        <w:t xml:space="preserve">. הסבר לכך יכול להיות שהשנה האחרונה קלה מאוד לניבוי (נגיד תמיד בכל דקה בשנה </w:t>
      </w:r>
      <w:r w:rsidR="0097491E">
        <w:rPr>
          <w:rFonts w:hint="cs"/>
          <w:sz w:val="28"/>
          <w:szCs w:val="28"/>
          <w:rtl/>
        </w:rPr>
        <w:t>האחרונה</w:t>
      </w:r>
      <w:r>
        <w:rPr>
          <w:sz w:val="28"/>
          <w:szCs w:val="28"/>
          <w:rtl/>
        </w:rPr>
        <w:t xml:space="preserve"> תמיד השתמשו ב</w:t>
      </w:r>
      <w:r>
        <w:rPr>
          <w:sz w:val="28"/>
          <w:szCs w:val="28"/>
        </w:rPr>
        <w:t>3</w:t>
      </w:r>
      <w:r>
        <w:rPr>
          <w:sz w:val="28"/>
          <w:szCs w:val="28"/>
          <w:rtl/>
        </w:rPr>
        <w:t xml:space="preserve"> קילו וואט לשעה). לכן בשלב הזה החלטנו לפנות לשיטת ה</w:t>
      </w:r>
      <w:r>
        <w:rPr>
          <w:sz w:val="28"/>
          <w:szCs w:val="28"/>
        </w:rPr>
        <w:t>K Fold Cross Validation</w:t>
      </w:r>
      <w:r>
        <w:rPr>
          <w:sz w:val="28"/>
          <w:szCs w:val="28"/>
          <w:rtl/>
        </w:rPr>
        <w:t xml:space="preserve"> כדי לבדוק מה יקרה אם ניקח </w:t>
      </w:r>
      <w:r>
        <w:rPr>
          <w:sz w:val="28"/>
          <w:szCs w:val="28"/>
        </w:rPr>
        <w:t>Train</w:t>
      </w:r>
      <w:r>
        <w:rPr>
          <w:sz w:val="28"/>
          <w:szCs w:val="28"/>
          <w:rtl/>
        </w:rPr>
        <w:t xml:space="preserve"> ו</w:t>
      </w:r>
      <w:r>
        <w:rPr>
          <w:sz w:val="28"/>
          <w:szCs w:val="28"/>
        </w:rPr>
        <w:t>Dev</w:t>
      </w:r>
      <w:r>
        <w:rPr>
          <w:sz w:val="28"/>
          <w:szCs w:val="28"/>
          <w:rtl/>
        </w:rPr>
        <w:t xml:space="preserve"> שונים. לאחר הרצת המודל על שלושת ה</w:t>
      </w:r>
      <w:r>
        <w:rPr>
          <w:sz w:val="28"/>
          <w:szCs w:val="28"/>
        </w:rPr>
        <w:t>Fold</w:t>
      </w:r>
      <w:r>
        <w:rPr>
          <w:sz w:val="28"/>
          <w:szCs w:val="28"/>
          <w:rtl/>
        </w:rPr>
        <w:t xml:space="preserve"> השונים כפי שמתוארים בציור שהמופיע בחלק של בחירת שיטת הואלידציה קיבלנו את התוצאות הבאות:</w:t>
      </w:r>
    </w:p>
    <w:p w:rsidR="004411B6" w:rsidRDefault="005261F8">
      <w:pPr>
        <w:ind w:left="360"/>
        <w:rPr>
          <w:b/>
          <w:bCs/>
          <w:sz w:val="28"/>
          <w:szCs w:val="28"/>
        </w:rPr>
      </w:pPr>
      <w:r>
        <w:rPr>
          <w:b/>
          <w:bCs/>
          <w:sz w:val="28"/>
          <w:szCs w:val="28"/>
          <w:rtl/>
        </w:rPr>
        <w:t>הגרסא השנייה (שימוש ב</w:t>
      </w:r>
      <w:r>
        <w:rPr>
          <w:b/>
          <w:bCs/>
          <w:sz w:val="28"/>
          <w:szCs w:val="28"/>
        </w:rPr>
        <w:t>K Fold Cross Validation</w:t>
      </w:r>
      <w:r>
        <w:rPr>
          <w:b/>
          <w:bCs/>
          <w:sz w:val="28"/>
          <w:szCs w:val="28"/>
          <w:rtl/>
        </w:rPr>
        <w:t>):</w:t>
      </w:r>
    </w:p>
    <w:p w:rsidR="004411B6" w:rsidRDefault="00592A36">
      <w:pPr>
        <w:ind w:left="360"/>
        <w:jc w:val="center"/>
        <w:rPr>
          <w:sz w:val="28"/>
          <w:szCs w:val="28"/>
        </w:rPr>
      </w:pPr>
      <w:r>
        <w:rPr>
          <w:noProof/>
        </w:rPr>
        <w:drawing>
          <wp:inline distT="0" distB="0" distL="0" distR="0" wp14:anchorId="7E1C6CBF" wp14:editId="3ACF22D7">
            <wp:extent cx="34480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050" cy="2533650"/>
                    </a:xfrm>
                    <a:prstGeom prst="rect">
                      <a:avLst/>
                    </a:prstGeom>
                  </pic:spPr>
                </pic:pic>
              </a:graphicData>
            </a:graphic>
          </wp:inline>
        </w:drawing>
      </w:r>
    </w:p>
    <w:p w:rsidR="004411B6" w:rsidRDefault="005261F8">
      <w:pPr>
        <w:ind w:left="360"/>
        <w:jc w:val="center"/>
        <w:rPr>
          <w:color w:val="808080" w:themeColor="background1" w:themeShade="80"/>
          <w:sz w:val="28"/>
          <w:szCs w:val="28"/>
        </w:rPr>
      </w:pPr>
      <w:r>
        <w:rPr>
          <w:color w:val="808080" w:themeColor="background1" w:themeShade="80"/>
          <w:sz w:val="28"/>
          <w:szCs w:val="28"/>
        </w:rPr>
        <w:t>Fold1</w:t>
      </w:r>
    </w:p>
    <w:p w:rsidR="004411B6" w:rsidRDefault="004411B6">
      <w:pPr>
        <w:ind w:left="360"/>
        <w:jc w:val="center"/>
        <w:rPr>
          <w:color w:val="808080" w:themeColor="background1" w:themeShade="80"/>
          <w:sz w:val="28"/>
          <w:szCs w:val="28"/>
        </w:rPr>
      </w:pPr>
    </w:p>
    <w:p w:rsidR="004411B6" w:rsidRDefault="00592A36">
      <w:pPr>
        <w:ind w:left="360"/>
        <w:jc w:val="center"/>
        <w:rPr>
          <w:sz w:val="28"/>
          <w:szCs w:val="28"/>
        </w:rPr>
      </w:pPr>
      <w:r>
        <w:rPr>
          <w:noProof/>
        </w:rPr>
        <w:drawing>
          <wp:inline distT="0" distB="0" distL="0" distR="0" wp14:anchorId="7A1C397E" wp14:editId="159AC598">
            <wp:extent cx="3419475" cy="2514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75" cy="2514600"/>
                    </a:xfrm>
                    <a:prstGeom prst="rect">
                      <a:avLst/>
                    </a:prstGeom>
                  </pic:spPr>
                </pic:pic>
              </a:graphicData>
            </a:graphic>
          </wp:inline>
        </w:drawing>
      </w:r>
    </w:p>
    <w:p w:rsidR="004411B6" w:rsidRDefault="005261F8">
      <w:pPr>
        <w:ind w:left="360"/>
        <w:jc w:val="center"/>
        <w:rPr>
          <w:color w:val="808080" w:themeColor="background1" w:themeShade="80"/>
          <w:sz w:val="28"/>
          <w:szCs w:val="28"/>
        </w:rPr>
      </w:pPr>
      <w:r>
        <w:rPr>
          <w:color w:val="808080" w:themeColor="background1" w:themeShade="80"/>
          <w:sz w:val="28"/>
          <w:szCs w:val="28"/>
        </w:rPr>
        <w:t>Fold2</w:t>
      </w:r>
    </w:p>
    <w:p w:rsidR="004411B6" w:rsidRDefault="004411B6">
      <w:pPr>
        <w:ind w:left="360"/>
        <w:rPr>
          <w:b/>
          <w:bCs/>
          <w:sz w:val="28"/>
          <w:szCs w:val="28"/>
        </w:rPr>
      </w:pPr>
    </w:p>
    <w:p w:rsidR="004411B6" w:rsidRDefault="00592A36">
      <w:pPr>
        <w:ind w:left="360"/>
        <w:jc w:val="center"/>
        <w:rPr>
          <w:sz w:val="28"/>
          <w:szCs w:val="28"/>
        </w:rPr>
      </w:pPr>
      <w:r>
        <w:rPr>
          <w:noProof/>
        </w:rPr>
        <w:drawing>
          <wp:inline distT="0" distB="0" distL="0" distR="0" wp14:anchorId="2A544E4C" wp14:editId="3770F812">
            <wp:extent cx="30480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2362200"/>
                    </a:xfrm>
                    <a:prstGeom prst="rect">
                      <a:avLst/>
                    </a:prstGeom>
                  </pic:spPr>
                </pic:pic>
              </a:graphicData>
            </a:graphic>
          </wp:inline>
        </w:drawing>
      </w:r>
    </w:p>
    <w:p w:rsidR="004411B6" w:rsidRDefault="005261F8">
      <w:pPr>
        <w:ind w:left="360"/>
        <w:jc w:val="center"/>
        <w:rPr>
          <w:color w:val="808080" w:themeColor="background1" w:themeShade="80"/>
          <w:sz w:val="28"/>
          <w:szCs w:val="28"/>
        </w:rPr>
      </w:pPr>
      <w:r>
        <w:rPr>
          <w:color w:val="808080" w:themeColor="background1" w:themeShade="80"/>
          <w:sz w:val="28"/>
          <w:szCs w:val="28"/>
        </w:rPr>
        <w:t>Fold3</w:t>
      </w:r>
    </w:p>
    <w:p w:rsidR="004411B6" w:rsidRDefault="005261F8">
      <w:pPr>
        <w:ind w:left="360"/>
        <w:rPr>
          <w:sz w:val="28"/>
          <w:szCs w:val="28"/>
        </w:rPr>
      </w:pPr>
      <w:r>
        <w:rPr>
          <w:sz w:val="28"/>
          <w:szCs w:val="28"/>
          <w:rtl/>
        </w:rPr>
        <w:t>נבצע סיכום קצר של התוצאות בטבלה:</w:t>
      </w:r>
    </w:p>
    <w:tbl>
      <w:tblPr>
        <w:tblStyle w:val="TableGrid"/>
        <w:bidiVisual/>
        <w:tblW w:w="4609" w:type="dxa"/>
        <w:jc w:val="center"/>
        <w:tblLook w:val="04A0" w:firstRow="1" w:lastRow="0" w:firstColumn="1" w:lastColumn="0" w:noHBand="0" w:noVBand="1"/>
      </w:tblPr>
      <w:tblGrid>
        <w:gridCol w:w="1036"/>
        <w:gridCol w:w="1133"/>
        <w:gridCol w:w="870"/>
        <w:gridCol w:w="1570"/>
      </w:tblGrid>
      <w:tr w:rsidR="004411B6" w:rsidTr="00FF76E7">
        <w:trPr>
          <w:jc w:val="center"/>
        </w:trPr>
        <w:tc>
          <w:tcPr>
            <w:tcW w:w="1036" w:type="dxa"/>
            <w:shd w:val="clear" w:color="auto" w:fill="auto"/>
          </w:tcPr>
          <w:p w:rsidR="004411B6" w:rsidRDefault="005261F8">
            <w:pPr>
              <w:spacing w:after="0" w:line="240" w:lineRule="auto"/>
              <w:jc w:val="center"/>
              <w:rPr>
                <w:sz w:val="28"/>
                <w:szCs w:val="28"/>
              </w:rPr>
            </w:pPr>
            <w:r>
              <w:rPr>
                <w:sz w:val="28"/>
                <w:szCs w:val="28"/>
              </w:rPr>
              <w:t>Fold</w:t>
            </w:r>
            <w:r>
              <w:rPr>
                <w:sz w:val="28"/>
                <w:szCs w:val="28"/>
                <w:rtl/>
              </w:rPr>
              <w:t xml:space="preserve"> #</w:t>
            </w:r>
          </w:p>
        </w:tc>
        <w:tc>
          <w:tcPr>
            <w:tcW w:w="1133" w:type="dxa"/>
            <w:shd w:val="clear" w:color="auto" w:fill="auto"/>
          </w:tcPr>
          <w:p w:rsidR="004411B6" w:rsidRDefault="005261F8">
            <w:pPr>
              <w:spacing w:after="0" w:line="240" w:lineRule="auto"/>
              <w:jc w:val="center"/>
              <w:rPr>
                <w:sz w:val="28"/>
                <w:szCs w:val="28"/>
              </w:rPr>
            </w:pPr>
            <w:r>
              <w:rPr>
                <w:sz w:val="28"/>
                <w:szCs w:val="28"/>
              </w:rPr>
              <w:t>RMSE</w:t>
            </w:r>
          </w:p>
        </w:tc>
        <w:tc>
          <w:tcPr>
            <w:tcW w:w="870" w:type="dxa"/>
            <w:shd w:val="clear" w:color="auto" w:fill="auto"/>
          </w:tcPr>
          <w:p w:rsidR="004411B6" w:rsidRDefault="005261F8">
            <w:pPr>
              <w:spacing w:after="0" w:line="240" w:lineRule="auto"/>
              <w:jc w:val="center"/>
              <w:rPr>
                <w:sz w:val="28"/>
                <w:szCs w:val="28"/>
              </w:rPr>
            </w:pPr>
            <w:r>
              <w:rPr>
                <w:sz w:val="28"/>
                <w:szCs w:val="28"/>
              </w:rPr>
              <w:t>MAE</w:t>
            </w:r>
          </w:p>
        </w:tc>
        <w:tc>
          <w:tcPr>
            <w:tcW w:w="1570" w:type="dxa"/>
            <w:shd w:val="clear" w:color="auto" w:fill="auto"/>
          </w:tcPr>
          <w:p w:rsidR="004411B6" w:rsidRDefault="005261F8">
            <w:pPr>
              <w:spacing w:after="0" w:line="240" w:lineRule="auto"/>
              <w:jc w:val="center"/>
              <w:rPr>
                <w:sz w:val="28"/>
                <w:szCs w:val="28"/>
              </w:rPr>
            </w:pPr>
            <w:r>
              <w:rPr>
                <w:sz w:val="28"/>
                <w:szCs w:val="28"/>
              </w:rPr>
              <w:t>Test&lt;Train</w:t>
            </w:r>
          </w:p>
        </w:tc>
      </w:tr>
      <w:tr w:rsidR="004411B6" w:rsidTr="00FF76E7">
        <w:trPr>
          <w:jc w:val="center"/>
        </w:trPr>
        <w:tc>
          <w:tcPr>
            <w:tcW w:w="1036" w:type="dxa"/>
            <w:shd w:val="clear" w:color="auto" w:fill="auto"/>
          </w:tcPr>
          <w:p w:rsidR="004411B6" w:rsidRDefault="005261F8">
            <w:pPr>
              <w:spacing w:after="0" w:line="240" w:lineRule="auto"/>
              <w:jc w:val="center"/>
              <w:rPr>
                <w:sz w:val="28"/>
                <w:szCs w:val="28"/>
              </w:rPr>
            </w:pPr>
            <w:r>
              <w:rPr>
                <w:sz w:val="28"/>
                <w:szCs w:val="28"/>
              </w:rPr>
              <w:t>1</w:t>
            </w:r>
          </w:p>
        </w:tc>
        <w:tc>
          <w:tcPr>
            <w:tcW w:w="1133" w:type="dxa"/>
            <w:shd w:val="clear" w:color="auto" w:fill="auto"/>
          </w:tcPr>
          <w:p w:rsidR="004411B6" w:rsidRDefault="00592A36">
            <w:pPr>
              <w:spacing w:after="0" w:line="240" w:lineRule="auto"/>
              <w:jc w:val="center"/>
              <w:rPr>
                <w:sz w:val="28"/>
                <w:szCs w:val="28"/>
              </w:rPr>
            </w:pPr>
            <w:r>
              <w:rPr>
                <w:sz w:val="28"/>
                <w:szCs w:val="28"/>
              </w:rPr>
              <w:t>0.67</w:t>
            </w:r>
          </w:p>
        </w:tc>
        <w:tc>
          <w:tcPr>
            <w:tcW w:w="870" w:type="dxa"/>
            <w:shd w:val="clear" w:color="auto" w:fill="auto"/>
          </w:tcPr>
          <w:p w:rsidR="004411B6" w:rsidRDefault="00592A36">
            <w:pPr>
              <w:spacing w:after="0" w:line="240" w:lineRule="auto"/>
              <w:jc w:val="center"/>
              <w:rPr>
                <w:sz w:val="28"/>
                <w:szCs w:val="28"/>
              </w:rPr>
            </w:pPr>
            <w:r>
              <w:rPr>
                <w:sz w:val="28"/>
                <w:szCs w:val="28"/>
              </w:rPr>
              <w:t>0.525</w:t>
            </w:r>
          </w:p>
        </w:tc>
        <w:tc>
          <w:tcPr>
            <w:tcW w:w="1570" w:type="dxa"/>
            <w:shd w:val="clear" w:color="auto" w:fill="auto"/>
          </w:tcPr>
          <w:p w:rsidR="004411B6" w:rsidRDefault="005261F8">
            <w:pPr>
              <w:spacing w:after="0" w:line="240" w:lineRule="auto"/>
              <w:jc w:val="center"/>
              <w:rPr>
                <w:sz w:val="28"/>
                <w:szCs w:val="28"/>
              </w:rPr>
            </w:pPr>
            <w:r>
              <w:rPr>
                <w:sz w:val="28"/>
                <w:szCs w:val="28"/>
              </w:rPr>
              <w:t>V</w:t>
            </w:r>
          </w:p>
        </w:tc>
      </w:tr>
      <w:tr w:rsidR="004411B6" w:rsidTr="00FF76E7">
        <w:trPr>
          <w:jc w:val="center"/>
        </w:trPr>
        <w:tc>
          <w:tcPr>
            <w:tcW w:w="1036" w:type="dxa"/>
            <w:shd w:val="clear" w:color="auto" w:fill="auto"/>
          </w:tcPr>
          <w:p w:rsidR="004411B6" w:rsidRDefault="005261F8">
            <w:pPr>
              <w:spacing w:after="0" w:line="240" w:lineRule="auto"/>
              <w:jc w:val="center"/>
              <w:rPr>
                <w:sz w:val="28"/>
                <w:szCs w:val="28"/>
              </w:rPr>
            </w:pPr>
            <w:r>
              <w:rPr>
                <w:sz w:val="28"/>
                <w:szCs w:val="28"/>
              </w:rPr>
              <w:t>2</w:t>
            </w:r>
          </w:p>
        </w:tc>
        <w:tc>
          <w:tcPr>
            <w:tcW w:w="1133" w:type="dxa"/>
            <w:shd w:val="clear" w:color="auto" w:fill="auto"/>
          </w:tcPr>
          <w:p w:rsidR="004411B6" w:rsidRDefault="00592A36">
            <w:pPr>
              <w:spacing w:after="0" w:line="240" w:lineRule="auto"/>
              <w:jc w:val="center"/>
              <w:rPr>
                <w:sz w:val="28"/>
                <w:szCs w:val="28"/>
                <w:rtl/>
              </w:rPr>
            </w:pPr>
            <w:r>
              <w:rPr>
                <w:sz w:val="28"/>
                <w:szCs w:val="28"/>
              </w:rPr>
              <w:t>0.692</w:t>
            </w:r>
          </w:p>
        </w:tc>
        <w:tc>
          <w:tcPr>
            <w:tcW w:w="870" w:type="dxa"/>
            <w:shd w:val="clear" w:color="auto" w:fill="auto"/>
          </w:tcPr>
          <w:p w:rsidR="004411B6" w:rsidRDefault="00592A36">
            <w:pPr>
              <w:spacing w:after="0" w:line="240" w:lineRule="auto"/>
              <w:jc w:val="center"/>
              <w:rPr>
                <w:sz w:val="28"/>
                <w:szCs w:val="28"/>
              </w:rPr>
            </w:pPr>
            <w:r>
              <w:rPr>
                <w:sz w:val="28"/>
                <w:szCs w:val="28"/>
              </w:rPr>
              <w:t>0.545</w:t>
            </w:r>
          </w:p>
        </w:tc>
        <w:tc>
          <w:tcPr>
            <w:tcW w:w="1570" w:type="dxa"/>
            <w:shd w:val="clear" w:color="auto" w:fill="auto"/>
          </w:tcPr>
          <w:p w:rsidR="004411B6" w:rsidRDefault="005261F8">
            <w:pPr>
              <w:spacing w:after="0" w:line="240" w:lineRule="auto"/>
              <w:jc w:val="center"/>
              <w:rPr>
                <w:sz w:val="28"/>
                <w:szCs w:val="28"/>
              </w:rPr>
            </w:pPr>
            <w:r>
              <w:rPr>
                <w:sz w:val="28"/>
                <w:szCs w:val="28"/>
              </w:rPr>
              <w:t>X</w:t>
            </w:r>
          </w:p>
        </w:tc>
      </w:tr>
      <w:tr w:rsidR="00FF76E7" w:rsidTr="00FF76E7">
        <w:trPr>
          <w:jc w:val="center"/>
        </w:trPr>
        <w:tc>
          <w:tcPr>
            <w:tcW w:w="1036" w:type="dxa"/>
            <w:shd w:val="clear" w:color="auto" w:fill="auto"/>
          </w:tcPr>
          <w:p w:rsidR="00FF76E7" w:rsidRDefault="00FF76E7" w:rsidP="00FF76E7">
            <w:pPr>
              <w:spacing w:after="0" w:line="240" w:lineRule="auto"/>
              <w:jc w:val="center"/>
              <w:rPr>
                <w:sz w:val="28"/>
                <w:szCs w:val="28"/>
              </w:rPr>
            </w:pPr>
            <w:r>
              <w:rPr>
                <w:sz w:val="28"/>
                <w:szCs w:val="28"/>
              </w:rPr>
              <w:t>3</w:t>
            </w:r>
          </w:p>
        </w:tc>
        <w:tc>
          <w:tcPr>
            <w:tcW w:w="1133" w:type="dxa"/>
            <w:shd w:val="clear" w:color="auto" w:fill="auto"/>
          </w:tcPr>
          <w:p w:rsidR="00FF76E7" w:rsidRPr="00DF7297" w:rsidRDefault="00592A36" w:rsidP="00FF76E7">
            <w:pPr>
              <w:spacing w:after="0" w:line="240" w:lineRule="auto"/>
              <w:jc w:val="center"/>
              <w:rPr>
                <w:sz w:val="28"/>
                <w:szCs w:val="28"/>
              </w:rPr>
            </w:pPr>
            <w:r>
              <w:rPr>
                <w:sz w:val="28"/>
                <w:szCs w:val="28"/>
              </w:rPr>
              <w:t>0.68</w:t>
            </w:r>
          </w:p>
        </w:tc>
        <w:tc>
          <w:tcPr>
            <w:tcW w:w="870" w:type="dxa"/>
            <w:shd w:val="clear" w:color="auto" w:fill="auto"/>
          </w:tcPr>
          <w:p w:rsidR="00FF76E7" w:rsidRPr="00DF7297" w:rsidRDefault="00592A36" w:rsidP="00FF76E7">
            <w:pPr>
              <w:spacing w:after="0" w:line="240" w:lineRule="auto"/>
              <w:jc w:val="center"/>
              <w:rPr>
                <w:sz w:val="28"/>
                <w:szCs w:val="28"/>
              </w:rPr>
            </w:pPr>
            <w:r>
              <w:rPr>
                <w:sz w:val="28"/>
                <w:szCs w:val="28"/>
              </w:rPr>
              <w:t>0.517</w:t>
            </w:r>
          </w:p>
        </w:tc>
        <w:tc>
          <w:tcPr>
            <w:tcW w:w="1570" w:type="dxa"/>
            <w:shd w:val="clear" w:color="auto" w:fill="auto"/>
          </w:tcPr>
          <w:p w:rsidR="00FF76E7" w:rsidRDefault="00FF76E7" w:rsidP="00FF76E7">
            <w:pPr>
              <w:spacing w:after="0" w:line="240" w:lineRule="auto"/>
              <w:jc w:val="center"/>
              <w:rPr>
                <w:sz w:val="28"/>
                <w:szCs w:val="28"/>
              </w:rPr>
            </w:pPr>
            <w:r>
              <w:rPr>
                <w:sz w:val="28"/>
                <w:szCs w:val="28"/>
              </w:rPr>
              <w:t>V</w:t>
            </w:r>
          </w:p>
        </w:tc>
      </w:tr>
      <w:tr w:rsidR="004411B6" w:rsidTr="00FF76E7">
        <w:trPr>
          <w:jc w:val="center"/>
        </w:trPr>
        <w:tc>
          <w:tcPr>
            <w:tcW w:w="1036" w:type="dxa"/>
            <w:shd w:val="clear" w:color="auto" w:fill="auto"/>
          </w:tcPr>
          <w:p w:rsidR="004411B6" w:rsidRDefault="005261F8">
            <w:pPr>
              <w:spacing w:after="0" w:line="240" w:lineRule="auto"/>
              <w:jc w:val="center"/>
              <w:rPr>
                <w:sz w:val="28"/>
                <w:szCs w:val="28"/>
              </w:rPr>
            </w:pPr>
            <w:r>
              <w:rPr>
                <w:sz w:val="28"/>
                <w:szCs w:val="28"/>
              </w:rPr>
              <w:t>Total (Avg)</w:t>
            </w:r>
          </w:p>
        </w:tc>
        <w:tc>
          <w:tcPr>
            <w:tcW w:w="1133" w:type="dxa"/>
            <w:shd w:val="clear" w:color="auto" w:fill="auto"/>
          </w:tcPr>
          <w:p w:rsidR="004411B6" w:rsidRDefault="00592A36">
            <w:pPr>
              <w:spacing w:after="0" w:line="240" w:lineRule="auto"/>
              <w:jc w:val="center"/>
              <w:rPr>
                <w:sz w:val="28"/>
                <w:szCs w:val="28"/>
              </w:rPr>
            </w:pPr>
            <w:r>
              <w:rPr>
                <w:sz w:val="28"/>
                <w:szCs w:val="28"/>
              </w:rPr>
              <w:t>0.68</w:t>
            </w:r>
          </w:p>
        </w:tc>
        <w:tc>
          <w:tcPr>
            <w:tcW w:w="870" w:type="dxa"/>
            <w:shd w:val="clear" w:color="auto" w:fill="auto"/>
          </w:tcPr>
          <w:p w:rsidR="004411B6" w:rsidRDefault="00592A36">
            <w:pPr>
              <w:spacing w:after="0" w:line="240" w:lineRule="auto"/>
              <w:jc w:val="center"/>
              <w:rPr>
                <w:sz w:val="28"/>
                <w:szCs w:val="28"/>
              </w:rPr>
            </w:pPr>
            <w:r>
              <w:rPr>
                <w:sz w:val="28"/>
                <w:szCs w:val="28"/>
              </w:rPr>
              <w:t>0.52</w:t>
            </w:r>
          </w:p>
        </w:tc>
        <w:tc>
          <w:tcPr>
            <w:tcW w:w="1570" w:type="dxa"/>
            <w:shd w:val="clear" w:color="auto" w:fill="auto"/>
          </w:tcPr>
          <w:p w:rsidR="004411B6" w:rsidRDefault="005261F8">
            <w:pPr>
              <w:spacing w:after="0" w:line="240" w:lineRule="auto"/>
              <w:jc w:val="center"/>
              <w:rPr>
                <w:sz w:val="28"/>
                <w:szCs w:val="28"/>
              </w:rPr>
            </w:pPr>
            <w:r>
              <w:rPr>
                <w:sz w:val="28"/>
                <w:szCs w:val="28"/>
              </w:rPr>
              <w:t>V</w:t>
            </w:r>
          </w:p>
        </w:tc>
      </w:tr>
    </w:tbl>
    <w:p w:rsidR="004411B6" w:rsidRDefault="004411B6">
      <w:pPr>
        <w:ind w:left="360"/>
        <w:rPr>
          <w:sz w:val="28"/>
          <w:szCs w:val="28"/>
        </w:rPr>
      </w:pPr>
    </w:p>
    <w:p w:rsidR="004411B6" w:rsidRDefault="005261F8">
      <w:pPr>
        <w:ind w:left="360"/>
        <w:rPr>
          <w:sz w:val="28"/>
          <w:szCs w:val="28"/>
        </w:rPr>
      </w:pPr>
      <w:r>
        <w:rPr>
          <w:sz w:val="28"/>
          <w:szCs w:val="28"/>
          <w:rtl/>
        </w:rPr>
        <w:t>כלומר ניתן לקבוע כי אין בעיה במודל שלנו ויתכן כי באמת בשנה האחרונה (</w:t>
      </w:r>
      <w:r>
        <w:rPr>
          <w:sz w:val="28"/>
          <w:szCs w:val="28"/>
        </w:rPr>
        <w:t>2010</w:t>
      </w:r>
      <w:r>
        <w:rPr>
          <w:sz w:val="28"/>
          <w:szCs w:val="28"/>
          <w:rtl/>
        </w:rPr>
        <w:t xml:space="preserve">) הדגימות היו יחסיות ממוצעות וקלות לניבוי (למשל במשך כל השנה באופן קבוע צריכת החשמל עמדה על </w:t>
      </w:r>
      <w:r>
        <w:rPr>
          <w:sz w:val="28"/>
          <w:szCs w:val="28"/>
        </w:rPr>
        <w:t>3</w:t>
      </w:r>
      <w:r>
        <w:rPr>
          <w:sz w:val="28"/>
          <w:szCs w:val="28"/>
          <w:rtl/>
        </w:rPr>
        <w:t xml:space="preserve"> קילו וואט לשעה). בוא נצפה בתוצאות המודל על סמך </w:t>
      </w:r>
      <w:r>
        <w:rPr>
          <w:sz w:val="28"/>
          <w:szCs w:val="28"/>
        </w:rPr>
        <w:t>Train-Test</w:t>
      </w:r>
      <w:r>
        <w:rPr>
          <w:sz w:val="28"/>
          <w:szCs w:val="28"/>
          <w:rtl/>
        </w:rPr>
        <w:t xml:space="preserve"> המקורי:</w:t>
      </w:r>
    </w:p>
    <w:p w:rsidR="004411B6" w:rsidRDefault="00F2343C" w:rsidP="00F2343C">
      <w:pPr>
        <w:ind w:left="360"/>
        <w:jc w:val="center"/>
        <w:rPr>
          <w:sz w:val="28"/>
          <w:szCs w:val="28"/>
        </w:rPr>
      </w:pPr>
      <w:r>
        <w:rPr>
          <w:noProof/>
        </w:rPr>
        <w:drawing>
          <wp:inline distT="0" distB="0" distL="0" distR="0" wp14:anchorId="27F9C760" wp14:editId="3D79E8A7">
            <wp:extent cx="3409950" cy="3409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3409950"/>
                    </a:xfrm>
                    <a:prstGeom prst="rect">
                      <a:avLst/>
                    </a:prstGeom>
                  </pic:spPr>
                </pic:pic>
              </a:graphicData>
            </a:graphic>
          </wp:inline>
        </w:drawing>
      </w:r>
    </w:p>
    <w:p w:rsidR="004411B6" w:rsidRDefault="005261F8">
      <w:pPr>
        <w:ind w:left="360"/>
        <w:rPr>
          <w:sz w:val="28"/>
          <w:szCs w:val="28"/>
        </w:rPr>
      </w:pPr>
      <w:r>
        <w:rPr>
          <w:sz w:val="28"/>
          <w:szCs w:val="28"/>
          <w:rtl/>
        </w:rPr>
        <w:t xml:space="preserve">כרגע </w:t>
      </w:r>
      <w:r w:rsidR="00F2343C">
        <w:rPr>
          <w:rFonts w:hint="cs"/>
          <w:sz w:val="28"/>
          <w:szCs w:val="28"/>
          <w:rtl/>
        </w:rPr>
        <w:t>במצב הנוכחי המודל שלנו טיפה יותר מוצלח בשני הממדים כפי שניתן לראות בטבלה:</w:t>
      </w:r>
    </w:p>
    <w:tbl>
      <w:tblPr>
        <w:tblStyle w:val="TableGrid"/>
        <w:bidiVisual/>
        <w:tblW w:w="8296" w:type="dxa"/>
        <w:jc w:val="center"/>
        <w:tblLook w:val="04A0" w:firstRow="1" w:lastRow="0" w:firstColumn="1" w:lastColumn="0" w:noHBand="0" w:noVBand="1"/>
      </w:tblPr>
      <w:tblGrid>
        <w:gridCol w:w="2765"/>
        <w:gridCol w:w="2765"/>
        <w:gridCol w:w="2766"/>
      </w:tblGrid>
      <w:tr w:rsidR="004411B6" w:rsidTr="001C7E6A">
        <w:trPr>
          <w:jc w:val="center"/>
        </w:trPr>
        <w:tc>
          <w:tcPr>
            <w:tcW w:w="2765" w:type="dxa"/>
            <w:shd w:val="clear" w:color="auto" w:fill="auto"/>
          </w:tcPr>
          <w:p w:rsidR="004411B6" w:rsidRDefault="005261F8">
            <w:pPr>
              <w:spacing w:after="0" w:line="240" w:lineRule="auto"/>
              <w:jc w:val="center"/>
              <w:rPr>
                <w:sz w:val="28"/>
                <w:szCs w:val="28"/>
              </w:rPr>
            </w:pPr>
            <w:r>
              <w:rPr>
                <w:sz w:val="28"/>
                <w:szCs w:val="28"/>
                <w:rtl/>
              </w:rPr>
              <w:t>מודל</w:t>
            </w:r>
          </w:p>
        </w:tc>
        <w:tc>
          <w:tcPr>
            <w:tcW w:w="2765" w:type="dxa"/>
            <w:shd w:val="clear" w:color="auto" w:fill="auto"/>
          </w:tcPr>
          <w:p w:rsidR="004411B6" w:rsidRDefault="005261F8">
            <w:pPr>
              <w:spacing w:after="0" w:line="240" w:lineRule="auto"/>
              <w:jc w:val="center"/>
              <w:rPr>
                <w:sz w:val="28"/>
                <w:szCs w:val="28"/>
              </w:rPr>
            </w:pPr>
            <w:r>
              <w:rPr>
                <w:sz w:val="28"/>
                <w:szCs w:val="28"/>
              </w:rPr>
              <w:t>RMSE</w:t>
            </w:r>
          </w:p>
        </w:tc>
        <w:tc>
          <w:tcPr>
            <w:tcW w:w="2766" w:type="dxa"/>
            <w:shd w:val="clear" w:color="auto" w:fill="auto"/>
          </w:tcPr>
          <w:p w:rsidR="004411B6" w:rsidRDefault="005261F8">
            <w:pPr>
              <w:spacing w:after="0" w:line="240" w:lineRule="auto"/>
              <w:jc w:val="center"/>
              <w:rPr>
                <w:sz w:val="28"/>
                <w:szCs w:val="28"/>
              </w:rPr>
            </w:pPr>
            <w:r>
              <w:rPr>
                <w:sz w:val="28"/>
                <w:szCs w:val="28"/>
              </w:rPr>
              <w:t>MAE</w:t>
            </w:r>
          </w:p>
        </w:tc>
      </w:tr>
      <w:tr w:rsidR="004411B6" w:rsidTr="001C7E6A">
        <w:trPr>
          <w:jc w:val="center"/>
        </w:trPr>
        <w:tc>
          <w:tcPr>
            <w:tcW w:w="2765" w:type="dxa"/>
            <w:shd w:val="clear" w:color="auto" w:fill="auto"/>
          </w:tcPr>
          <w:p w:rsidR="004411B6" w:rsidRDefault="005261F8">
            <w:pPr>
              <w:spacing w:after="0" w:line="240" w:lineRule="auto"/>
              <w:jc w:val="center"/>
              <w:rPr>
                <w:sz w:val="28"/>
                <w:szCs w:val="28"/>
              </w:rPr>
            </w:pPr>
            <w:r>
              <w:rPr>
                <w:sz w:val="28"/>
                <w:szCs w:val="28"/>
              </w:rPr>
              <w:t>Mean Prediction</w:t>
            </w:r>
          </w:p>
        </w:tc>
        <w:tc>
          <w:tcPr>
            <w:tcW w:w="2765" w:type="dxa"/>
            <w:shd w:val="clear" w:color="auto" w:fill="auto"/>
          </w:tcPr>
          <w:p w:rsidR="004411B6" w:rsidRDefault="0042117D">
            <w:pPr>
              <w:spacing w:after="0" w:line="240" w:lineRule="auto"/>
              <w:jc w:val="center"/>
              <w:rPr>
                <w:sz w:val="28"/>
                <w:szCs w:val="28"/>
              </w:rPr>
            </w:pPr>
            <w:r>
              <w:rPr>
                <w:sz w:val="28"/>
                <w:szCs w:val="28"/>
              </w:rPr>
              <w:t>0.737</w:t>
            </w:r>
          </w:p>
        </w:tc>
        <w:tc>
          <w:tcPr>
            <w:tcW w:w="2766" w:type="dxa"/>
            <w:shd w:val="clear" w:color="auto" w:fill="auto"/>
          </w:tcPr>
          <w:p w:rsidR="004411B6" w:rsidRDefault="0042117D">
            <w:pPr>
              <w:spacing w:after="0" w:line="240" w:lineRule="auto"/>
              <w:jc w:val="center"/>
              <w:rPr>
                <w:sz w:val="28"/>
                <w:szCs w:val="28"/>
              </w:rPr>
            </w:pPr>
            <w:r>
              <w:rPr>
                <w:sz w:val="28"/>
                <w:szCs w:val="28"/>
              </w:rPr>
              <w:t>0.622</w:t>
            </w:r>
          </w:p>
        </w:tc>
      </w:tr>
      <w:tr w:rsidR="004411B6" w:rsidTr="001C7E6A">
        <w:trPr>
          <w:jc w:val="center"/>
        </w:trPr>
        <w:tc>
          <w:tcPr>
            <w:tcW w:w="2765" w:type="dxa"/>
            <w:shd w:val="clear" w:color="auto" w:fill="auto"/>
          </w:tcPr>
          <w:p w:rsidR="004411B6" w:rsidRDefault="005261F8">
            <w:pPr>
              <w:spacing w:after="0" w:line="240" w:lineRule="auto"/>
              <w:jc w:val="center"/>
              <w:rPr>
                <w:sz w:val="28"/>
                <w:szCs w:val="28"/>
              </w:rPr>
            </w:pPr>
            <w:r>
              <w:rPr>
                <w:sz w:val="28"/>
                <w:szCs w:val="28"/>
              </w:rPr>
              <w:t>ML</w:t>
            </w:r>
          </w:p>
        </w:tc>
        <w:tc>
          <w:tcPr>
            <w:tcW w:w="2765" w:type="dxa"/>
            <w:shd w:val="clear" w:color="auto" w:fill="auto"/>
          </w:tcPr>
          <w:p w:rsidR="004411B6" w:rsidRDefault="0042117D">
            <w:pPr>
              <w:spacing w:after="0" w:line="240" w:lineRule="auto"/>
              <w:jc w:val="center"/>
              <w:rPr>
                <w:sz w:val="28"/>
                <w:szCs w:val="28"/>
              </w:rPr>
            </w:pPr>
            <w:r>
              <w:rPr>
                <w:sz w:val="28"/>
                <w:szCs w:val="28"/>
              </w:rPr>
              <w:t>0.662</w:t>
            </w:r>
          </w:p>
        </w:tc>
        <w:tc>
          <w:tcPr>
            <w:tcW w:w="2766" w:type="dxa"/>
            <w:shd w:val="clear" w:color="auto" w:fill="auto"/>
          </w:tcPr>
          <w:p w:rsidR="004411B6" w:rsidRDefault="0042117D">
            <w:pPr>
              <w:spacing w:after="0" w:line="240" w:lineRule="auto"/>
              <w:jc w:val="center"/>
              <w:rPr>
                <w:sz w:val="28"/>
                <w:szCs w:val="28"/>
              </w:rPr>
            </w:pPr>
            <w:r>
              <w:rPr>
                <w:sz w:val="28"/>
                <w:szCs w:val="28"/>
              </w:rPr>
              <w:t>0.507</w:t>
            </w:r>
          </w:p>
        </w:tc>
      </w:tr>
      <w:tr w:rsidR="004411B6" w:rsidTr="001C7E6A">
        <w:trPr>
          <w:jc w:val="center"/>
        </w:trPr>
        <w:tc>
          <w:tcPr>
            <w:tcW w:w="2765" w:type="dxa"/>
            <w:shd w:val="clear" w:color="auto" w:fill="auto"/>
          </w:tcPr>
          <w:p w:rsidR="004411B6" w:rsidRDefault="005261F8">
            <w:pPr>
              <w:spacing w:after="0" w:line="240" w:lineRule="auto"/>
              <w:jc w:val="center"/>
              <w:rPr>
                <w:sz w:val="28"/>
                <w:szCs w:val="28"/>
              </w:rPr>
            </w:pPr>
            <w:r>
              <w:rPr>
                <w:sz w:val="28"/>
                <w:szCs w:val="28"/>
              </w:rPr>
              <w:t>Naïve NN</w:t>
            </w:r>
          </w:p>
        </w:tc>
        <w:tc>
          <w:tcPr>
            <w:tcW w:w="2765" w:type="dxa"/>
            <w:shd w:val="clear" w:color="auto" w:fill="auto"/>
          </w:tcPr>
          <w:p w:rsidR="004411B6" w:rsidRDefault="0042117D">
            <w:pPr>
              <w:spacing w:after="0" w:line="240" w:lineRule="auto"/>
              <w:jc w:val="center"/>
              <w:rPr>
                <w:sz w:val="28"/>
                <w:szCs w:val="28"/>
              </w:rPr>
            </w:pPr>
            <w:r>
              <w:rPr>
                <w:sz w:val="28"/>
                <w:szCs w:val="28"/>
              </w:rPr>
              <w:t>0.651</w:t>
            </w:r>
          </w:p>
        </w:tc>
        <w:tc>
          <w:tcPr>
            <w:tcW w:w="2766" w:type="dxa"/>
            <w:shd w:val="clear" w:color="auto" w:fill="auto"/>
          </w:tcPr>
          <w:p w:rsidR="004411B6" w:rsidRDefault="0042117D">
            <w:pPr>
              <w:spacing w:after="0" w:line="240" w:lineRule="auto"/>
              <w:jc w:val="center"/>
              <w:rPr>
                <w:sz w:val="28"/>
                <w:szCs w:val="28"/>
                <w:rtl/>
              </w:rPr>
            </w:pPr>
            <w:r>
              <w:rPr>
                <w:sz w:val="28"/>
                <w:szCs w:val="28"/>
              </w:rPr>
              <w:t>0.489</w:t>
            </w:r>
          </w:p>
        </w:tc>
      </w:tr>
    </w:tbl>
    <w:p w:rsidR="004411B6" w:rsidRDefault="004411B6">
      <w:pPr>
        <w:ind w:left="360"/>
        <w:rPr>
          <w:sz w:val="28"/>
          <w:szCs w:val="28"/>
        </w:rPr>
      </w:pPr>
    </w:p>
    <w:p w:rsidR="004411B6" w:rsidRDefault="005261F8">
      <w:pPr>
        <w:pStyle w:val="ListParagraph"/>
        <w:numPr>
          <w:ilvl w:val="0"/>
          <w:numId w:val="2"/>
        </w:numPr>
        <w:rPr>
          <w:sz w:val="28"/>
          <w:szCs w:val="28"/>
        </w:rPr>
      </w:pPr>
      <w:r>
        <w:rPr>
          <w:b/>
          <w:bCs/>
          <w:sz w:val="28"/>
          <w:szCs w:val="28"/>
          <w:u w:val="single"/>
          <w:rtl/>
        </w:rPr>
        <w:t>ניתוח תוצאות המודל והבנה כיצד לשפר:</w:t>
      </w:r>
    </w:p>
    <w:p w:rsidR="004411B6" w:rsidRDefault="005261F8">
      <w:pPr>
        <w:pStyle w:val="ListParagraph"/>
        <w:ind w:left="360"/>
        <w:rPr>
          <w:sz w:val="28"/>
          <w:szCs w:val="28"/>
        </w:rPr>
      </w:pPr>
      <w:r>
        <w:rPr>
          <w:sz w:val="28"/>
          <w:szCs w:val="28"/>
          <w:rtl/>
        </w:rPr>
        <w:t>תחילה נגדיר מה הוא פתרון אופטימלי: בבעיות חיזוי אני חושב שקשה לקבוע מה יהיו תוצאות האלגוריתם האופטימלי כיוון שבשונה מתרגיל קודם בו המשימה הייתה סיווג תמונה, ובמשימה זו ניתן לקבוע כי אדם יוכל לסווג בטעות אפסית עד לא קיימת, פה לא ניתן לקבוע כי ישנו אדם שיוכל לחזות את צריכה החשמל לדקה הקרובה בצורה יותר טובה ממחשב ו/או ניתן לקבוע באיזה דיוק תתבצע התוצאה. לכן נגדיר לנו כי ננסה להשתפר כמה שיותר עד טעות אפסית, אמנם זה הוא לא מצב בהכרח אפשרי.</w:t>
      </w:r>
    </w:p>
    <w:p w:rsidR="00FD4155" w:rsidRDefault="005261F8" w:rsidP="00FD4155">
      <w:pPr>
        <w:pStyle w:val="ListParagraph"/>
        <w:ind w:left="360"/>
        <w:rPr>
          <w:sz w:val="28"/>
          <w:szCs w:val="28"/>
          <w:rtl/>
        </w:rPr>
      </w:pPr>
      <w:r>
        <w:rPr>
          <w:sz w:val="28"/>
          <w:szCs w:val="28"/>
          <w:rtl/>
        </w:rPr>
        <w:t xml:space="preserve">נצפה </w:t>
      </w:r>
      <w:r w:rsidRPr="001117C5">
        <w:rPr>
          <w:sz w:val="28"/>
          <w:szCs w:val="28"/>
          <w:rtl/>
        </w:rPr>
        <w:t>ב</w:t>
      </w:r>
      <w:r>
        <w:rPr>
          <w:sz w:val="28"/>
          <w:szCs w:val="28"/>
          <w:rtl/>
        </w:rPr>
        <w:t>תוצאות בצורת גרף של ניבוי אל מול תוצאה שהייתה אמורה לצאת:</w:t>
      </w:r>
    </w:p>
    <w:p w:rsidR="00196D14" w:rsidRDefault="00196D14" w:rsidP="00196D14">
      <w:pPr>
        <w:pStyle w:val="ListParagraph"/>
        <w:ind w:left="360"/>
        <w:jc w:val="center"/>
        <w:rPr>
          <w:sz w:val="28"/>
          <w:szCs w:val="28"/>
          <w:rtl/>
        </w:rPr>
      </w:pPr>
    </w:p>
    <w:p w:rsidR="000676F6" w:rsidRDefault="000676F6" w:rsidP="000676F6">
      <w:pPr>
        <w:pStyle w:val="ListParagraph"/>
        <w:ind w:left="360"/>
        <w:jc w:val="center"/>
        <w:rPr>
          <w:sz w:val="28"/>
          <w:szCs w:val="28"/>
          <w:rtl/>
        </w:rPr>
      </w:pPr>
      <w:r>
        <w:rPr>
          <w:noProof/>
        </w:rPr>
        <w:drawing>
          <wp:inline distT="0" distB="0" distL="0" distR="0" wp14:anchorId="5EC2104A" wp14:editId="55F7C3DE">
            <wp:extent cx="3829050" cy="2447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050" cy="2447925"/>
                    </a:xfrm>
                    <a:prstGeom prst="rect">
                      <a:avLst/>
                    </a:prstGeom>
                  </pic:spPr>
                </pic:pic>
              </a:graphicData>
            </a:graphic>
          </wp:inline>
        </w:drawing>
      </w:r>
    </w:p>
    <w:p w:rsidR="004411B6" w:rsidRPr="00FD4155" w:rsidRDefault="005261F8" w:rsidP="00FD4155">
      <w:pPr>
        <w:pStyle w:val="ListParagraph"/>
        <w:ind w:left="360"/>
        <w:rPr>
          <w:sz w:val="28"/>
          <w:szCs w:val="28"/>
        </w:rPr>
      </w:pPr>
      <w:r w:rsidRPr="00FD4155">
        <w:rPr>
          <w:sz w:val="28"/>
          <w:szCs w:val="28"/>
          <w:rtl/>
        </w:rPr>
        <w:t>לצורך ניתוח עמוק יותר של המצב שלנו בוא נצפה בגרף ה</w:t>
      </w:r>
      <w:proofErr w:type="spellStart"/>
      <w:r w:rsidRPr="00FD4155">
        <w:rPr>
          <w:sz w:val="28"/>
          <w:szCs w:val="28"/>
        </w:rPr>
        <w:t>mse</w:t>
      </w:r>
      <w:proofErr w:type="spellEnd"/>
      <w:r w:rsidRPr="00FD4155">
        <w:rPr>
          <w:sz w:val="28"/>
          <w:szCs w:val="28"/>
        </w:rPr>
        <w:t xml:space="preserve"> – epochs</w:t>
      </w:r>
      <w:r w:rsidRPr="00FD4155">
        <w:rPr>
          <w:sz w:val="28"/>
          <w:szCs w:val="28"/>
          <w:rtl/>
        </w:rPr>
        <w:t>:</w:t>
      </w:r>
    </w:p>
    <w:p w:rsidR="004411B6" w:rsidRDefault="005261F8">
      <w:pPr>
        <w:pStyle w:val="ListParagraph"/>
        <w:ind w:left="360"/>
        <w:jc w:val="center"/>
        <w:rPr>
          <w:sz w:val="28"/>
          <w:szCs w:val="28"/>
          <w:rtl/>
        </w:rPr>
      </w:pPr>
      <w:r>
        <w:rPr>
          <w:noProof/>
          <w:rtl/>
        </w:rPr>
        <w:drawing>
          <wp:inline distT="0" distB="0" distL="0" distR="0">
            <wp:extent cx="3790950" cy="2667000"/>
            <wp:effectExtent l="0" t="0" r="0" b="0"/>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pic:cNvPicPr>
                      <a:picLocks noChangeAspect="1" noChangeArrowheads="1"/>
                    </pic:cNvPicPr>
                  </pic:nvPicPr>
                  <pic:blipFill>
                    <a:blip r:embed="rId27"/>
                    <a:stretch>
                      <a:fillRect/>
                    </a:stretch>
                  </pic:blipFill>
                  <pic:spPr bwMode="auto">
                    <a:xfrm>
                      <a:off x="0" y="0"/>
                      <a:ext cx="3790950" cy="2667000"/>
                    </a:xfrm>
                    <a:prstGeom prst="rect">
                      <a:avLst/>
                    </a:prstGeom>
                  </pic:spPr>
                </pic:pic>
              </a:graphicData>
            </a:graphic>
          </wp:inline>
        </w:drawing>
      </w:r>
    </w:p>
    <w:p w:rsidR="000676F6" w:rsidRDefault="000676F6">
      <w:pPr>
        <w:pStyle w:val="ListParagraph"/>
        <w:ind w:left="360"/>
        <w:jc w:val="center"/>
        <w:rPr>
          <w:sz w:val="28"/>
          <w:szCs w:val="28"/>
        </w:rPr>
      </w:pPr>
    </w:p>
    <w:p w:rsidR="004411B6" w:rsidRDefault="005261F8">
      <w:pPr>
        <w:rPr>
          <w:rFonts w:eastAsiaTheme="minorEastAsia"/>
          <w:sz w:val="28"/>
          <w:szCs w:val="28"/>
        </w:rPr>
      </w:pPr>
      <w:r>
        <w:rPr>
          <w:rFonts w:eastAsiaTheme="minorEastAsia"/>
          <w:sz w:val="28"/>
          <w:szCs w:val="28"/>
          <w:rtl/>
        </w:rPr>
        <w:t>נזכיר שוב את המושגים מעבודה קודמת לצורך ניתוח הבעיה:</w:t>
      </w:r>
    </w:p>
    <w:p w:rsidR="004411B6" w:rsidRDefault="005261F8">
      <w:pPr>
        <w:rPr>
          <w:rFonts w:eastAsiaTheme="minorEastAsia"/>
          <w:sz w:val="28"/>
          <w:szCs w:val="28"/>
        </w:rPr>
      </w:pPr>
      <w:r>
        <w:rPr>
          <w:rFonts w:eastAsiaTheme="minorEastAsia"/>
          <w:sz w:val="28"/>
          <w:szCs w:val="28"/>
          <w:u w:val="single"/>
        </w:rPr>
        <w:t>Bias</w:t>
      </w:r>
      <w:r>
        <w:rPr>
          <w:rFonts w:eastAsiaTheme="minorEastAsia"/>
          <w:sz w:val="28"/>
          <w:szCs w:val="28"/>
          <w:u w:val="single"/>
          <w:rtl/>
        </w:rPr>
        <w:t>:</w:t>
      </w:r>
      <w:r>
        <w:rPr>
          <w:rFonts w:eastAsiaTheme="minorEastAsia"/>
          <w:sz w:val="28"/>
          <w:szCs w:val="28"/>
          <w:rtl/>
        </w:rPr>
        <w:t xml:space="preserve"> קובע כמה הטעות שלנו גדולה ביחס לטעות האופטימלית האפשרית. במקרה שלנו הגדרנו מקודם כי לא בהכרח הגיוני לקבוע שהטעות האופטימלית היא </w:t>
      </w:r>
      <w:r>
        <w:rPr>
          <w:rFonts w:eastAsiaTheme="minorEastAsia"/>
          <w:sz w:val="28"/>
          <w:szCs w:val="28"/>
        </w:rPr>
        <w:t>0</w:t>
      </w:r>
      <w:r>
        <w:rPr>
          <w:rFonts w:eastAsiaTheme="minorEastAsia"/>
          <w:sz w:val="28"/>
          <w:szCs w:val="28"/>
          <w:rtl/>
        </w:rPr>
        <w:t>, אך ננסה לשאוף לטעות נמוכה יותר, לכן ניתן לגבוה כי כרגע ה</w:t>
      </w:r>
      <w:r>
        <w:rPr>
          <w:rFonts w:eastAsiaTheme="minorEastAsia"/>
          <w:sz w:val="28"/>
          <w:szCs w:val="28"/>
        </w:rPr>
        <w:t>bias</w:t>
      </w:r>
      <w:r>
        <w:rPr>
          <w:rFonts w:eastAsiaTheme="minorEastAsia"/>
          <w:sz w:val="28"/>
          <w:szCs w:val="28"/>
          <w:rtl/>
        </w:rPr>
        <w:t xml:space="preserve"> שלנו דורש תיקון.</w:t>
      </w:r>
    </w:p>
    <w:p w:rsidR="004411B6" w:rsidRDefault="005261F8">
      <w:pPr>
        <w:rPr>
          <w:rFonts w:eastAsiaTheme="minorEastAsia"/>
          <w:sz w:val="28"/>
          <w:szCs w:val="28"/>
        </w:rPr>
      </w:pPr>
      <w:r>
        <w:rPr>
          <w:rFonts w:eastAsiaTheme="minorEastAsia"/>
          <w:sz w:val="28"/>
          <w:szCs w:val="28"/>
          <w:u w:val="single"/>
        </w:rPr>
        <w:t>Variance</w:t>
      </w:r>
      <w:r>
        <w:rPr>
          <w:rFonts w:eastAsiaTheme="minorEastAsia"/>
          <w:sz w:val="28"/>
          <w:szCs w:val="28"/>
          <w:u w:val="single"/>
          <w:rtl/>
        </w:rPr>
        <w:t>:</w:t>
      </w:r>
      <w:r>
        <w:rPr>
          <w:rFonts w:eastAsiaTheme="minorEastAsia"/>
          <w:sz w:val="28"/>
          <w:szCs w:val="28"/>
          <w:rtl/>
        </w:rPr>
        <w:t xml:space="preserve"> מה ההפרש בשגיאה בין ה</w:t>
      </w:r>
      <w:r>
        <w:rPr>
          <w:rFonts w:eastAsiaTheme="minorEastAsia"/>
          <w:sz w:val="28"/>
          <w:szCs w:val="28"/>
        </w:rPr>
        <w:t>Train</w:t>
      </w:r>
      <w:r>
        <w:rPr>
          <w:rFonts w:eastAsiaTheme="minorEastAsia"/>
          <w:sz w:val="28"/>
          <w:szCs w:val="28"/>
          <w:rtl/>
        </w:rPr>
        <w:t xml:space="preserve"> ל</w:t>
      </w:r>
      <w:r>
        <w:rPr>
          <w:rFonts w:eastAsiaTheme="minorEastAsia"/>
          <w:sz w:val="28"/>
          <w:szCs w:val="28"/>
        </w:rPr>
        <w:t>Test</w:t>
      </w:r>
      <w:r>
        <w:rPr>
          <w:rFonts w:eastAsiaTheme="minorEastAsia"/>
          <w:sz w:val="28"/>
          <w:szCs w:val="28"/>
          <w:rtl/>
        </w:rPr>
        <w:t xml:space="preserve">. </w:t>
      </w:r>
      <w:r w:rsidR="00875E86">
        <w:rPr>
          <w:rFonts w:eastAsiaTheme="minorEastAsia" w:hint="cs"/>
          <w:sz w:val="28"/>
          <w:szCs w:val="28"/>
          <w:rtl/>
        </w:rPr>
        <w:t>במצב שלנו יש לנו שונות אפסית (ומטה) כלומר ה</w:t>
      </w:r>
      <w:r w:rsidR="00875E86">
        <w:rPr>
          <w:rFonts w:eastAsiaTheme="minorEastAsia"/>
          <w:sz w:val="28"/>
          <w:szCs w:val="28"/>
        </w:rPr>
        <w:t>loss</w:t>
      </w:r>
      <w:r w:rsidR="00875E86">
        <w:rPr>
          <w:rFonts w:eastAsiaTheme="minorEastAsia" w:hint="cs"/>
          <w:sz w:val="28"/>
          <w:szCs w:val="28"/>
          <w:rtl/>
        </w:rPr>
        <w:t xml:space="preserve"> של ה</w:t>
      </w:r>
      <w:r w:rsidR="00875E86">
        <w:rPr>
          <w:rFonts w:eastAsiaTheme="minorEastAsia"/>
          <w:sz w:val="28"/>
          <w:szCs w:val="28"/>
        </w:rPr>
        <w:t>test</w:t>
      </w:r>
      <w:r w:rsidR="00875E86">
        <w:rPr>
          <w:rFonts w:eastAsiaTheme="minorEastAsia" w:hint="cs"/>
          <w:sz w:val="28"/>
          <w:szCs w:val="28"/>
          <w:rtl/>
        </w:rPr>
        <w:t xml:space="preserve"> נמוך מה</w:t>
      </w:r>
      <w:r w:rsidR="00875E86">
        <w:rPr>
          <w:rFonts w:eastAsiaTheme="minorEastAsia"/>
          <w:sz w:val="28"/>
          <w:szCs w:val="28"/>
        </w:rPr>
        <w:t>loss</w:t>
      </w:r>
      <w:r w:rsidR="00875E86">
        <w:rPr>
          <w:rFonts w:eastAsiaTheme="minorEastAsia" w:hint="cs"/>
          <w:sz w:val="28"/>
          <w:szCs w:val="28"/>
          <w:rtl/>
        </w:rPr>
        <w:t xml:space="preserve"> של ה</w:t>
      </w:r>
      <w:r w:rsidR="00875E86">
        <w:rPr>
          <w:rFonts w:eastAsiaTheme="minorEastAsia"/>
          <w:sz w:val="28"/>
          <w:szCs w:val="28"/>
        </w:rPr>
        <w:t>train</w:t>
      </w:r>
      <w:r w:rsidR="00875E86">
        <w:rPr>
          <w:rFonts w:eastAsiaTheme="minorEastAsia" w:hint="cs"/>
          <w:sz w:val="28"/>
          <w:szCs w:val="28"/>
          <w:rtl/>
        </w:rPr>
        <w:t>.</w:t>
      </w:r>
      <w:r>
        <w:rPr>
          <w:rFonts w:eastAsiaTheme="minorEastAsia"/>
          <w:sz w:val="28"/>
          <w:szCs w:val="28"/>
          <w:rtl/>
        </w:rPr>
        <w:t xml:space="preserve"> </w:t>
      </w:r>
    </w:p>
    <w:p w:rsidR="004411B6" w:rsidRDefault="005261F8">
      <w:pPr>
        <w:rPr>
          <w:rFonts w:eastAsiaTheme="minorEastAsia"/>
          <w:sz w:val="28"/>
          <w:szCs w:val="28"/>
        </w:rPr>
      </w:pPr>
      <w:r>
        <w:rPr>
          <w:rFonts w:eastAsiaTheme="minorEastAsia"/>
          <w:sz w:val="28"/>
          <w:szCs w:val="28"/>
          <w:rtl/>
        </w:rPr>
        <w:t xml:space="preserve">אנחנו נמצאים כרגע במצב של </w:t>
      </w:r>
      <w:r>
        <w:rPr>
          <w:rFonts w:eastAsiaTheme="minorEastAsia"/>
          <w:sz w:val="28"/>
          <w:szCs w:val="28"/>
        </w:rPr>
        <w:t>Underfitting</w:t>
      </w:r>
      <w:r>
        <w:rPr>
          <w:rFonts w:eastAsiaTheme="minorEastAsia"/>
          <w:sz w:val="28"/>
          <w:szCs w:val="28"/>
          <w:rtl/>
        </w:rPr>
        <w:t xml:space="preserve"> (אמנם לא חמור במיוחד אך עדיין). ניגש לטפל בנושא:</w:t>
      </w:r>
    </w:p>
    <w:p w:rsidR="004411B6" w:rsidRDefault="005261F8">
      <w:pPr>
        <w:rPr>
          <w:rFonts w:eastAsiaTheme="minorEastAsia"/>
          <w:sz w:val="28"/>
          <w:szCs w:val="28"/>
        </w:rPr>
      </w:pPr>
      <w:r>
        <w:rPr>
          <w:rFonts w:eastAsiaTheme="minorEastAsia"/>
          <w:sz w:val="28"/>
          <w:szCs w:val="28"/>
          <w:u w:val="single"/>
          <w:rtl/>
        </w:rPr>
        <w:t>פעולות להפחתת ה</w:t>
      </w:r>
      <w:r>
        <w:rPr>
          <w:rFonts w:eastAsiaTheme="minorEastAsia"/>
          <w:sz w:val="28"/>
          <w:szCs w:val="28"/>
          <w:u w:val="single"/>
        </w:rPr>
        <w:t>Bias</w:t>
      </w:r>
      <w:r>
        <w:rPr>
          <w:rFonts w:eastAsiaTheme="minorEastAsia"/>
          <w:sz w:val="28"/>
          <w:szCs w:val="28"/>
          <w:u w:val="single"/>
          <w:rtl/>
        </w:rPr>
        <w:t>:</w:t>
      </w:r>
    </w:p>
    <w:p w:rsidR="004411B6" w:rsidRDefault="005261F8">
      <w:pPr>
        <w:pStyle w:val="ListParagraph"/>
        <w:numPr>
          <w:ilvl w:val="0"/>
          <w:numId w:val="4"/>
        </w:numPr>
        <w:rPr>
          <w:rFonts w:eastAsiaTheme="minorEastAsia"/>
          <w:sz w:val="28"/>
          <w:szCs w:val="28"/>
        </w:rPr>
      </w:pPr>
      <w:r>
        <w:rPr>
          <w:rFonts w:eastAsiaTheme="minorEastAsia"/>
          <w:b/>
          <w:bCs/>
          <w:sz w:val="28"/>
          <w:szCs w:val="28"/>
          <w:rtl/>
        </w:rPr>
        <w:t>הרחבת מבנה הרשת:</w:t>
      </w:r>
      <w:r>
        <w:rPr>
          <w:rFonts w:eastAsiaTheme="minorEastAsia"/>
          <w:sz w:val="28"/>
          <w:szCs w:val="28"/>
          <w:rtl/>
        </w:rPr>
        <w:t xml:space="preserve"> יתכן ושכבה אחת של </w:t>
      </w:r>
      <w:r>
        <w:rPr>
          <w:rFonts w:eastAsiaTheme="minorEastAsia"/>
          <w:sz w:val="28"/>
          <w:szCs w:val="28"/>
        </w:rPr>
        <w:t>LSTM</w:t>
      </w:r>
      <w:r>
        <w:rPr>
          <w:rFonts w:eastAsiaTheme="minorEastAsia"/>
          <w:sz w:val="28"/>
          <w:szCs w:val="28"/>
          <w:rtl/>
        </w:rPr>
        <w:t xml:space="preserve"> לא מספיקה כדי ליצור ניבויים בצורה מספיק טובה. יתכן ונצטרך להוסיף עוד שכבות.</w:t>
      </w:r>
    </w:p>
    <w:p w:rsidR="004411B6" w:rsidRDefault="005261F8">
      <w:pPr>
        <w:pStyle w:val="ListParagraph"/>
        <w:numPr>
          <w:ilvl w:val="0"/>
          <w:numId w:val="4"/>
        </w:numPr>
      </w:pPr>
      <w:r>
        <w:rPr>
          <w:rFonts w:eastAsiaTheme="minorEastAsia"/>
          <w:b/>
          <w:bCs/>
          <w:sz w:val="28"/>
          <w:szCs w:val="28"/>
          <w:rtl/>
        </w:rPr>
        <w:t>שינוי סוג השכבה:</w:t>
      </w:r>
      <w:r>
        <w:rPr>
          <w:rFonts w:eastAsiaTheme="minorEastAsia"/>
          <w:sz w:val="28"/>
          <w:szCs w:val="28"/>
          <w:rtl/>
        </w:rPr>
        <w:t xml:space="preserve"> יתכן והבחירה ב</w:t>
      </w:r>
      <w:r>
        <w:rPr>
          <w:rFonts w:eastAsiaTheme="minorEastAsia"/>
          <w:sz w:val="28"/>
          <w:szCs w:val="28"/>
        </w:rPr>
        <w:t>LSTM</w:t>
      </w:r>
      <w:r>
        <w:rPr>
          <w:rFonts w:eastAsiaTheme="minorEastAsia"/>
          <w:sz w:val="28"/>
          <w:szCs w:val="28"/>
          <w:rtl/>
        </w:rPr>
        <w:t xml:space="preserve"> לא הייתה </w:t>
      </w:r>
      <w:r w:rsidRPr="00BF491C">
        <w:rPr>
          <w:rFonts w:eastAsiaTheme="minorEastAsia"/>
          <w:sz w:val="28"/>
          <w:szCs w:val="28"/>
          <w:rtl/>
        </w:rPr>
        <w:t>מתאימה</w:t>
      </w:r>
      <w:r>
        <w:rPr>
          <w:rFonts w:eastAsiaTheme="minorEastAsia"/>
          <w:sz w:val="28"/>
          <w:szCs w:val="28"/>
          <w:rtl/>
        </w:rPr>
        <w:t xml:space="preserve">, ואולי </w:t>
      </w:r>
      <w:r>
        <w:rPr>
          <w:rFonts w:eastAsiaTheme="minorEastAsia"/>
          <w:sz w:val="28"/>
          <w:szCs w:val="28"/>
        </w:rPr>
        <w:t>GRU</w:t>
      </w:r>
      <w:r>
        <w:rPr>
          <w:rFonts w:eastAsiaTheme="minorEastAsia"/>
          <w:sz w:val="28"/>
          <w:szCs w:val="28"/>
          <w:rtl/>
        </w:rPr>
        <w:t xml:space="preserve"> על אף שפשוטה יותר תביא לתוצאות טובות יותר.</w:t>
      </w:r>
      <w:r w:rsidRPr="00D15EFA">
        <w:rPr>
          <w:rFonts w:eastAsiaTheme="minorEastAsia"/>
          <w:sz w:val="28"/>
          <w:szCs w:val="28"/>
          <w:rtl/>
        </w:rPr>
        <w:t xml:space="preserve">כי במהלך שעה אולי </w:t>
      </w:r>
      <w:r w:rsidR="00F42E84">
        <w:rPr>
          <w:rFonts w:eastAsiaTheme="minorEastAsia"/>
          <w:sz w:val="28"/>
          <w:szCs w:val="28"/>
          <w:rtl/>
        </w:rPr>
        <w:t>אין קונטקסט של זיכרון ארוך וקצר</w:t>
      </w:r>
      <w:r w:rsidR="00F42E84">
        <w:rPr>
          <w:rFonts w:eastAsiaTheme="minorEastAsia" w:hint="cs"/>
          <w:sz w:val="28"/>
          <w:szCs w:val="28"/>
          <w:rtl/>
        </w:rPr>
        <w:t>, אך אנו עובדים בטווח זמן של 24 שעות אחורה ולכן אנו צופים שיתכן ותהיה חוקיות שתוכל לעזור לנו בניוביים.</w:t>
      </w:r>
    </w:p>
    <w:p w:rsidR="00213D37" w:rsidRDefault="00213D37">
      <w:pPr>
        <w:rPr>
          <w:rFonts w:eastAsiaTheme="minorEastAsia"/>
          <w:sz w:val="28"/>
          <w:szCs w:val="28"/>
          <w:u w:val="single"/>
          <w:rtl/>
        </w:rPr>
      </w:pPr>
    </w:p>
    <w:p w:rsidR="004411B6" w:rsidRDefault="005261F8">
      <w:pPr>
        <w:rPr>
          <w:rFonts w:eastAsiaTheme="minorEastAsia"/>
          <w:sz w:val="28"/>
          <w:szCs w:val="28"/>
        </w:rPr>
      </w:pPr>
      <w:r>
        <w:rPr>
          <w:rFonts w:eastAsiaTheme="minorEastAsia"/>
          <w:sz w:val="28"/>
          <w:szCs w:val="28"/>
          <w:u w:val="single"/>
          <w:rtl/>
        </w:rPr>
        <w:t xml:space="preserve">פעולות לטיפול בבעיית האי ניבוי ערכים הגבוהים </w:t>
      </w:r>
      <w:r w:rsidR="00476674">
        <w:rPr>
          <w:rFonts w:eastAsiaTheme="minorEastAsia" w:hint="cs"/>
          <w:sz w:val="28"/>
          <w:szCs w:val="28"/>
          <w:u w:val="single"/>
          <w:rtl/>
        </w:rPr>
        <w:t>מ1.5-2</w:t>
      </w:r>
      <w:r>
        <w:rPr>
          <w:rFonts w:eastAsiaTheme="minorEastAsia"/>
          <w:sz w:val="28"/>
          <w:szCs w:val="28"/>
          <w:u w:val="single"/>
          <w:rtl/>
        </w:rPr>
        <w:t>:</w:t>
      </w:r>
    </w:p>
    <w:p w:rsidR="004411B6" w:rsidRDefault="005261F8">
      <w:pPr>
        <w:pStyle w:val="ListParagraph"/>
        <w:numPr>
          <w:ilvl w:val="0"/>
          <w:numId w:val="4"/>
        </w:numPr>
        <w:rPr>
          <w:rFonts w:eastAsiaTheme="minorEastAsia"/>
          <w:sz w:val="28"/>
          <w:szCs w:val="28"/>
        </w:rPr>
      </w:pPr>
      <w:r>
        <w:rPr>
          <w:rFonts w:eastAsiaTheme="minorEastAsia"/>
          <w:sz w:val="28"/>
          <w:szCs w:val="28"/>
          <w:rtl/>
        </w:rPr>
        <w:t>ביטול הפונקציה הלא לינארית שמתבצעת בתוך שכבת ה</w:t>
      </w:r>
      <w:r>
        <w:rPr>
          <w:rFonts w:eastAsiaTheme="minorEastAsia"/>
          <w:sz w:val="28"/>
          <w:szCs w:val="28"/>
        </w:rPr>
        <w:t>LSTM</w:t>
      </w:r>
      <w:r>
        <w:rPr>
          <w:rFonts w:eastAsiaTheme="minorEastAsia"/>
          <w:sz w:val="28"/>
          <w:szCs w:val="28"/>
          <w:rtl/>
        </w:rPr>
        <w:t>. נסביר:</w:t>
      </w:r>
    </w:p>
    <w:p w:rsidR="004411B6" w:rsidRDefault="005261F8">
      <w:pPr>
        <w:pStyle w:val="ListParagraph"/>
        <w:ind w:left="360"/>
        <w:jc w:val="center"/>
        <w:rPr>
          <w:rFonts w:eastAsiaTheme="minorEastAsia"/>
          <w:sz w:val="28"/>
          <w:szCs w:val="28"/>
        </w:rPr>
      </w:pPr>
      <w:r>
        <w:rPr>
          <w:noProof/>
          <w:rtl/>
        </w:rPr>
        <w:drawing>
          <wp:inline distT="0" distB="0" distL="0" distR="0">
            <wp:extent cx="4629150" cy="3486150"/>
            <wp:effectExtent l="0" t="0" r="0" b="0"/>
            <wp:docPr id="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1"/>
                    <pic:cNvPicPr>
                      <a:picLocks noChangeAspect="1" noChangeArrowheads="1"/>
                    </pic:cNvPicPr>
                  </pic:nvPicPr>
                  <pic:blipFill>
                    <a:blip r:embed="rId28"/>
                    <a:stretch>
                      <a:fillRect/>
                    </a:stretch>
                  </pic:blipFill>
                  <pic:spPr bwMode="auto">
                    <a:xfrm>
                      <a:off x="0" y="0"/>
                      <a:ext cx="4629150" cy="3486150"/>
                    </a:xfrm>
                    <a:prstGeom prst="rect">
                      <a:avLst/>
                    </a:prstGeom>
                  </pic:spPr>
                </pic:pic>
              </a:graphicData>
            </a:graphic>
          </wp:inline>
        </w:drawing>
      </w:r>
    </w:p>
    <w:p w:rsidR="004411B6" w:rsidRDefault="005261F8">
      <w:pPr>
        <w:pStyle w:val="ListParagraph"/>
        <w:ind w:left="360"/>
        <w:jc w:val="center"/>
        <w:rPr>
          <w:rFonts w:eastAsiaTheme="minorEastAsia"/>
          <w:color w:val="808080" w:themeColor="background1" w:themeShade="80"/>
          <w:sz w:val="28"/>
          <w:szCs w:val="28"/>
        </w:rPr>
      </w:pPr>
      <w:r>
        <w:rPr>
          <w:rFonts w:eastAsiaTheme="minorEastAsia"/>
          <w:color w:val="808080" w:themeColor="background1" w:themeShade="80"/>
          <w:sz w:val="28"/>
          <w:szCs w:val="28"/>
          <w:rtl/>
        </w:rPr>
        <w:t xml:space="preserve">תרשים </w:t>
      </w:r>
      <w:r>
        <w:rPr>
          <w:rFonts w:eastAsiaTheme="minorEastAsia"/>
          <w:color w:val="808080" w:themeColor="background1" w:themeShade="80"/>
          <w:sz w:val="28"/>
          <w:szCs w:val="28"/>
        </w:rPr>
        <w:t>LSTM</w:t>
      </w:r>
    </w:p>
    <w:p w:rsidR="004411B6" w:rsidRDefault="005261F8">
      <w:pPr>
        <w:pStyle w:val="ListParagraph"/>
        <w:ind w:left="360"/>
        <w:rPr>
          <w:rFonts w:eastAsiaTheme="minorEastAsia"/>
          <w:sz w:val="28"/>
          <w:szCs w:val="28"/>
        </w:rPr>
      </w:pPr>
      <w:r>
        <w:rPr>
          <w:rFonts w:eastAsiaTheme="minorEastAsia"/>
          <w:sz w:val="28"/>
          <w:szCs w:val="28"/>
          <w:rtl/>
        </w:rPr>
        <w:t>אפשר לראות שהתא ה</w:t>
      </w:r>
      <w:r>
        <w:rPr>
          <w:rFonts w:eastAsiaTheme="minorEastAsia"/>
          <w:sz w:val="28"/>
          <w:szCs w:val="28"/>
        </w:rPr>
        <w:t>LSTM</w:t>
      </w:r>
      <w:r>
        <w:rPr>
          <w:rFonts w:eastAsiaTheme="minorEastAsia"/>
          <w:sz w:val="28"/>
          <w:szCs w:val="28"/>
          <w:rtl/>
        </w:rPr>
        <w:t xml:space="preserve"> "משטח" את הנתונים, יכול להיות שזה גורם להגבלת ערכי הפרדיקציה.</w:t>
      </w:r>
    </w:p>
    <w:p w:rsidR="004411B6" w:rsidRDefault="005261F8">
      <w:pPr>
        <w:rPr>
          <w:rFonts w:eastAsiaTheme="minorEastAsia"/>
          <w:sz w:val="28"/>
          <w:szCs w:val="28"/>
        </w:rPr>
      </w:pPr>
      <w:r>
        <w:rPr>
          <w:rFonts w:eastAsiaTheme="minorEastAsia"/>
          <w:sz w:val="28"/>
          <w:szCs w:val="28"/>
          <w:u w:val="single"/>
          <w:rtl/>
        </w:rPr>
        <w:t>תעדוף:</w:t>
      </w:r>
    </w:p>
    <w:p w:rsidR="004411B6" w:rsidRDefault="005261F8">
      <w:pPr>
        <w:rPr>
          <w:rFonts w:eastAsiaTheme="minorEastAsia"/>
          <w:sz w:val="28"/>
          <w:szCs w:val="28"/>
        </w:rPr>
      </w:pPr>
      <w:r>
        <w:rPr>
          <w:rFonts w:eastAsiaTheme="minorEastAsia"/>
          <w:sz w:val="28"/>
          <w:szCs w:val="28"/>
          <w:rtl/>
        </w:rPr>
        <w:t xml:space="preserve">אנו חושבים כי קודם כל עלינו לפתור את בעית הערכים של הפרדיקציה ומשם נוכל להמשיך לבדוק את </w:t>
      </w:r>
      <w:r>
        <w:rPr>
          <w:rFonts w:eastAsiaTheme="minorEastAsia"/>
          <w:sz w:val="28"/>
          <w:szCs w:val="28"/>
        </w:rPr>
        <w:t>2/3</w:t>
      </w:r>
      <w:r>
        <w:rPr>
          <w:rFonts w:eastAsiaTheme="minorEastAsia"/>
          <w:sz w:val="28"/>
          <w:szCs w:val="28"/>
          <w:rtl/>
        </w:rPr>
        <w:t>.</w:t>
      </w:r>
    </w:p>
    <w:tbl>
      <w:tblPr>
        <w:tblStyle w:val="TableGrid"/>
        <w:bidiVisual/>
        <w:tblW w:w="9227" w:type="dxa"/>
        <w:jc w:val="center"/>
        <w:tblLook w:val="04A0" w:firstRow="1" w:lastRow="0" w:firstColumn="1" w:lastColumn="0" w:noHBand="0" w:noVBand="1"/>
      </w:tblPr>
      <w:tblGrid>
        <w:gridCol w:w="2765"/>
        <w:gridCol w:w="4823"/>
        <w:gridCol w:w="1639"/>
      </w:tblGrid>
      <w:tr w:rsidR="004411B6" w:rsidTr="006204E2">
        <w:trPr>
          <w:jc w:val="center"/>
        </w:trPr>
        <w:tc>
          <w:tcPr>
            <w:tcW w:w="2765" w:type="dxa"/>
            <w:shd w:val="clear" w:color="auto" w:fill="auto"/>
          </w:tcPr>
          <w:p w:rsidR="004411B6" w:rsidRDefault="005261F8">
            <w:pPr>
              <w:spacing w:after="0" w:line="240" w:lineRule="auto"/>
              <w:jc w:val="center"/>
              <w:rPr>
                <w:rFonts w:eastAsiaTheme="minorEastAsia"/>
                <w:sz w:val="28"/>
                <w:szCs w:val="28"/>
              </w:rPr>
            </w:pPr>
            <w:r>
              <w:rPr>
                <w:rFonts w:eastAsiaTheme="minorEastAsia"/>
                <w:sz w:val="28"/>
                <w:szCs w:val="28"/>
                <w:rtl/>
              </w:rPr>
              <w:t>מספר פעולה</w:t>
            </w:r>
          </w:p>
        </w:tc>
        <w:tc>
          <w:tcPr>
            <w:tcW w:w="4823" w:type="dxa"/>
            <w:shd w:val="clear" w:color="auto" w:fill="auto"/>
          </w:tcPr>
          <w:p w:rsidR="004411B6" w:rsidRDefault="005261F8">
            <w:pPr>
              <w:spacing w:after="0" w:line="240" w:lineRule="auto"/>
              <w:jc w:val="center"/>
              <w:rPr>
                <w:rFonts w:eastAsiaTheme="minorEastAsia"/>
                <w:sz w:val="28"/>
                <w:szCs w:val="28"/>
              </w:rPr>
            </w:pPr>
            <w:r>
              <w:rPr>
                <w:rFonts w:eastAsiaTheme="minorEastAsia"/>
                <w:sz w:val="28"/>
                <w:szCs w:val="28"/>
                <w:rtl/>
              </w:rPr>
              <w:t>תיאור</w:t>
            </w:r>
          </w:p>
        </w:tc>
        <w:tc>
          <w:tcPr>
            <w:tcW w:w="1639" w:type="dxa"/>
            <w:shd w:val="clear" w:color="auto" w:fill="auto"/>
          </w:tcPr>
          <w:p w:rsidR="004411B6" w:rsidRDefault="005261F8">
            <w:pPr>
              <w:spacing w:after="0" w:line="240" w:lineRule="auto"/>
              <w:jc w:val="center"/>
              <w:rPr>
                <w:rFonts w:eastAsiaTheme="minorEastAsia"/>
                <w:sz w:val="28"/>
                <w:szCs w:val="28"/>
              </w:rPr>
            </w:pPr>
            <w:r>
              <w:rPr>
                <w:rFonts w:eastAsiaTheme="minorEastAsia"/>
                <w:sz w:val="28"/>
                <w:szCs w:val="28"/>
                <w:rtl/>
              </w:rPr>
              <w:t>תעדוף</w:t>
            </w:r>
          </w:p>
        </w:tc>
      </w:tr>
      <w:tr w:rsidR="006204E2" w:rsidTr="006204E2">
        <w:trPr>
          <w:jc w:val="center"/>
        </w:trPr>
        <w:tc>
          <w:tcPr>
            <w:tcW w:w="2765" w:type="dxa"/>
            <w:shd w:val="clear" w:color="auto" w:fill="auto"/>
          </w:tcPr>
          <w:p w:rsidR="006204E2" w:rsidRDefault="00613E35" w:rsidP="006204E2">
            <w:pPr>
              <w:spacing w:after="0" w:line="240" w:lineRule="auto"/>
              <w:jc w:val="center"/>
              <w:rPr>
                <w:rFonts w:eastAsiaTheme="minorEastAsia"/>
                <w:sz w:val="28"/>
                <w:szCs w:val="28"/>
              </w:rPr>
            </w:pPr>
            <w:r>
              <w:rPr>
                <w:rFonts w:eastAsiaTheme="minorEastAsia" w:hint="cs"/>
                <w:sz w:val="28"/>
                <w:szCs w:val="28"/>
                <w:rtl/>
              </w:rPr>
              <w:t>2</w:t>
            </w:r>
          </w:p>
        </w:tc>
        <w:tc>
          <w:tcPr>
            <w:tcW w:w="4823" w:type="dxa"/>
            <w:shd w:val="clear" w:color="auto" w:fill="auto"/>
          </w:tcPr>
          <w:p w:rsidR="006204E2" w:rsidRDefault="00613E35" w:rsidP="006204E2">
            <w:pPr>
              <w:spacing w:after="0" w:line="240" w:lineRule="auto"/>
              <w:jc w:val="center"/>
              <w:rPr>
                <w:rFonts w:eastAsiaTheme="minorEastAsia"/>
                <w:sz w:val="28"/>
                <w:szCs w:val="28"/>
              </w:rPr>
            </w:pPr>
            <w:r>
              <w:rPr>
                <w:rFonts w:eastAsiaTheme="minorEastAsia"/>
                <w:sz w:val="28"/>
                <w:szCs w:val="28"/>
                <w:rtl/>
              </w:rPr>
              <w:t>שינוי סוג השכבה</w:t>
            </w:r>
          </w:p>
        </w:tc>
        <w:tc>
          <w:tcPr>
            <w:tcW w:w="1639" w:type="dxa"/>
            <w:shd w:val="clear" w:color="auto" w:fill="auto"/>
          </w:tcPr>
          <w:p w:rsidR="006204E2" w:rsidRDefault="006204E2" w:rsidP="006204E2">
            <w:pPr>
              <w:spacing w:after="0" w:line="240" w:lineRule="auto"/>
              <w:jc w:val="center"/>
              <w:rPr>
                <w:rFonts w:eastAsiaTheme="minorEastAsia"/>
                <w:sz w:val="28"/>
                <w:szCs w:val="28"/>
              </w:rPr>
            </w:pPr>
            <w:r>
              <w:rPr>
                <w:rFonts w:eastAsiaTheme="minorEastAsia" w:hint="cs"/>
                <w:sz w:val="28"/>
                <w:szCs w:val="28"/>
                <w:rtl/>
              </w:rPr>
              <w:t>1</w:t>
            </w:r>
          </w:p>
        </w:tc>
      </w:tr>
      <w:tr w:rsidR="006204E2" w:rsidTr="006204E2">
        <w:trPr>
          <w:jc w:val="center"/>
        </w:trPr>
        <w:tc>
          <w:tcPr>
            <w:tcW w:w="2765" w:type="dxa"/>
            <w:shd w:val="clear" w:color="auto" w:fill="auto"/>
          </w:tcPr>
          <w:p w:rsidR="006204E2" w:rsidRDefault="00613E35" w:rsidP="006204E2">
            <w:pPr>
              <w:spacing w:after="0" w:line="240" w:lineRule="auto"/>
              <w:jc w:val="center"/>
              <w:rPr>
                <w:rFonts w:eastAsiaTheme="minorEastAsia"/>
                <w:sz w:val="28"/>
                <w:szCs w:val="28"/>
              </w:rPr>
            </w:pPr>
            <w:r>
              <w:rPr>
                <w:rFonts w:eastAsiaTheme="minorEastAsia" w:hint="cs"/>
                <w:sz w:val="28"/>
                <w:szCs w:val="28"/>
                <w:rtl/>
              </w:rPr>
              <w:t>1</w:t>
            </w:r>
          </w:p>
        </w:tc>
        <w:tc>
          <w:tcPr>
            <w:tcW w:w="4823" w:type="dxa"/>
            <w:shd w:val="clear" w:color="auto" w:fill="auto"/>
          </w:tcPr>
          <w:p w:rsidR="006204E2" w:rsidRDefault="00613E35" w:rsidP="006204E2">
            <w:pPr>
              <w:spacing w:after="0" w:line="240" w:lineRule="auto"/>
              <w:jc w:val="center"/>
              <w:rPr>
                <w:rFonts w:eastAsiaTheme="minorEastAsia"/>
                <w:sz w:val="28"/>
                <w:szCs w:val="28"/>
              </w:rPr>
            </w:pPr>
            <w:r>
              <w:rPr>
                <w:rFonts w:eastAsiaTheme="minorEastAsia"/>
                <w:sz w:val="28"/>
                <w:szCs w:val="28"/>
                <w:rtl/>
              </w:rPr>
              <w:t>שינוי מבנה הרשת</w:t>
            </w:r>
          </w:p>
        </w:tc>
        <w:tc>
          <w:tcPr>
            <w:tcW w:w="1639" w:type="dxa"/>
            <w:shd w:val="clear" w:color="auto" w:fill="auto"/>
          </w:tcPr>
          <w:p w:rsidR="006204E2" w:rsidRDefault="006204E2" w:rsidP="006204E2">
            <w:pPr>
              <w:spacing w:after="0" w:line="240" w:lineRule="auto"/>
              <w:jc w:val="center"/>
              <w:rPr>
                <w:rFonts w:eastAsiaTheme="minorEastAsia"/>
                <w:sz w:val="28"/>
                <w:szCs w:val="28"/>
              </w:rPr>
            </w:pPr>
            <w:r>
              <w:rPr>
                <w:rFonts w:eastAsiaTheme="minorEastAsia"/>
                <w:sz w:val="28"/>
                <w:szCs w:val="28"/>
              </w:rPr>
              <w:t>2</w:t>
            </w:r>
          </w:p>
        </w:tc>
      </w:tr>
      <w:tr w:rsidR="006204E2" w:rsidTr="006204E2">
        <w:trPr>
          <w:jc w:val="center"/>
        </w:trPr>
        <w:tc>
          <w:tcPr>
            <w:tcW w:w="2765" w:type="dxa"/>
            <w:shd w:val="clear" w:color="auto" w:fill="auto"/>
          </w:tcPr>
          <w:p w:rsidR="006204E2" w:rsidRDefault="006204E2" w:rsidP="006204E2">
            <w:pPr>
              <w:spacing w:after="0" w:line="240" w:lineRule="auto"/>
              <w:jc w:val="center"/>
              <w:rPr>
                <w:rFonts w:eastAsiaTheme="minorEastAsia"/>
                <w:sz w:val="28"/>
                <w:szCs w:val="28"/>
              </w:rPr>
            </w:pPr>
            <w:r>
              <w:rPr>
                <w:rFonts w:eastAsiaTheme="minorEastAsia" w:hint="cs"/>
                <w:sz w:val="28"/>
                <w:szCs w:val="28"/>
                <w:rtl/>
              </w:rPr>
              <w:t>3</w:t>
            </w:r>
          </w:p>
        </w:tc>
        <w:tc>
          <w:tcPr>
            <w:tcW w:w="4823" w:type="dxa"/>
            <w:shd w:val="clear" w:color="auto" w:fill="auto"/>
          </w:tcPr>
          <w:p w:rsidR="006204E2" w:rsidRDefault="006204E2" w:rsidP="006204E2">
            <w:pPr>
              <w:spacing w:after="0" w:line="240" w:lineRule="auto"/>
              <w:jc w:val="center"/>
              <w:rPr>
                <w:rFonts w:eastAsiaTheme="minorEastAsia"/>
                <w:sz w:val="28"/>
                <w:szCs w:val="28"/>
              </w:rPr>
            </w:pPr>
            <w:r>
              <w:rPr>
                <w:rFonts w:eastAsiaTheme="minorEastAsia" w:hint="cs"/>
                <w:sz w:val="28"/>
                <w:szCs w:val="28"/>
                <w:rtl/>
              </w:rPr>
              <w:t>טיפול בערכי הניבוי</w:t>
            </w:r>
          </w:p>
        </w:tc>
        <w:tc>
          <w:tcPr>
            <w:tcW w:w="1639" w:type="dxa"/>
            <w:shd w:val="clear" w:color="auto" w:fill="auto"/>
          </w:tcPr>
          <w:p w:rsidR="006204E2" w:rsidRDefault="006204E2" w:rsidP="006204E2">
            <w:pPr>
              <w:spacing w:after="0" w:line="240" w:lineRule="auto"/>
              <w:jc w:val="center"/>
              <w:rPr>
                <w:rFonts w:eastAsiaTheme="minorEastAsia"/>
                <w:sz w:val="28"/>
                <w:szCs w:val="28"/>
              </w:rPr>
            </w:pPr>
            <w:r>
              <w:rPr>
                <w:rFonts w:eastAsiaTheme="minorEastAsia" w:hint="cs"/>
                <w:sz w:val="28"/>
                <w:szCs w:val="28"/>
                <w:rtl/>
              </w:rPr>
              <w:t>3</w:t>
            </w:r>
          </w:p>
        </w:tc>
      </w:tr>
    </w:tbl>
    <w:p w:rsidR="004411B6" w:rsidRDefault="004411B6">
      <w:pPr>
        <w:rPr>
          <w:rFonts w:eastAsiaTheme="minorEastAsia"/>
          <w:sz w:val="28"/>
          <w:szCs w:val="28"/>
        </w:rPr>
      </w:pPr>
    </w:p>
    <w:p w:rsidR="004411B6" w:rsidRDefault="005261F8">
      <w:pPr>
        <w:pStyle w:val="ListParagraph"/>
        <w:numPr>
          <w:ilvl w:val="0"/>
          <w:numId w:val="2"/>
        </w:numPr>
        <w:rPr>
          <w:rFonts w:eastAsiaTheme="minorEastAsia"/>
          <w:b/>
          <w:bCs/>
          <w:sz w:val="28"/>
          <w:szCs w:val="28"/>
          <w:u w:val="single"/>
        </w:rPr>
      </w:pPr>
      <w:r>
        <w:rPr>
          <w:rFonts w:eastAsiaTheme="minorEastAsia"/>
          <w:b/>
          <w:bCs/>
          <w:sz w:val="28"/>
          <w:szCs w:val="28"/>
          <w:u w:val="single"/>
          <w:rtl/>
        </w:rPr>
        <w:t>מימוש התוצאות:</w:t>
      </w:r>
    </w:p>
    <w:p w:rsidR="00C6707D" w:rsidRDefault="00C6707D" w:rsidP="00AE1324">
      <w:pPr>
        <w:pStyle w:val="ListParagraph"/>
        <w:ind w:left="360"/>
        <w:rPr>
          <w:rFonts w:eastAsiaTheme="minorEastAsia"/>
          <w:b/>
          <w:bCs/>
          <w:sz w:val="28"/>
          <w:szCs w:val="28"/>
          <w:u w:val="single"/>
          <w:rtl/>
        </w:rPr>
      </w:pPr>
      <w:r>
        <w:rPr>
          <w:rFonts w:eastAsiaTheme="minorEastAsia" w:hint="cs"/>
          <w:b/>
          <w:bCs/>
          <w:sz w:val="28"/>
          <w:szCs w:val="28"/>
          <w:u w:val="single"/>
          <w:rtl/>
        </w:rPr>
        <w:t xml:space="preserve">שיפור ראשון: </w:t>
      </w:r>
    </w:p>
    <w:p w:rsidR="007F62C1" w:rsidRPr="007F62C1" w:rsidRDefault="007F62C1" w:rsidP="00AE1324">
      <w:pPr>
        <w:pStyle w:val="ListParagraph"/>
        <w:ind w:left="360"/>
        <w:rPr>
          <w:rFonts w:eastAsiaTheme="minorEastAsia"/>
          <w:sz w:val="28"/>
          <w:szCs w:val="28"/>
          <w:rtl/>
        </w:rPr>
      </w:pPr>
      <w:r>
        <w:rPr>
          <w:rFonts w:eastAsiaTheme="minorEastAsia" w:hint="cs"/>
          <w:b/>
          <w:bCs/>
          <w:sz w:val="28"/>
          <w:szCs w:val="28"/>
          <w:u w:val="single"/>
          <w:rtl/>
        </w:rPr>
        <w:t>שינוי סוג השכבה:</w:t>
      </w:r>
    </w:p>
    <w:p w:rsidR="00AE1324" w:rsidRDefault="00AE1324" w:rsidP="00AE1324">
      <w:pPr>
        <w:pStyle w:val="ListParagraph"/>
        <w:ind w:left="360"/>
        <w:rPr>
          <w:rFonts w:eastAsiaTheme="minorEastAsia"/>
          <w:sz w:val="28"/>
          <w:szCs w:val="28"/>
          <w:rtl/>
        </w:rPr>
      </w:pPr>
      <w:r>
        <w:rPr>
          <w:rFonts w:eastAsiaTheme="minorEastAsia" w:hint="cs"/>
          <w:sz w:val="28"/>
          <w:szCs w:val="28"/>
          <w:rtl/>
        </w:rPr>
        <w:t xml:space="preserve">הגיוני קודם להסגר על סוג השכבה. נבצע השוואה לכן בין </w:t>
      </w:r>
      <w:r>
        <w:rPr>
          <w:rFonts w:eastAsiaTheme="minorEastAsia" w:hint="cs"/>
          <w:sz w:val="28"/>
          <w:szCs w:val="28"/>
        </w:rPr>
        <w:t>LSTM</w:t>
      </w:r>
      <w:r>
        <w:rPr>
          <w:rFonts w:eastAsiaTheme="minorEastAsia" w:hint="cs"/>
          <w:sz w:val="28"/>
          <w:szCs w:val="28"/>
          <w:rtl/>
        </w:rPr>
        <w:t xml:space="preserve"> ל</w:t>
      </w:r>
      <w:r>
        <w:rPr>
          <w:rFonts w:eastAsiaTheme="minorEastAsia" w:hint="cs"/>
          <w:sz w:val="28"/>
          <w:szCs w:val="28"/>
        </w:rPr>
        <w:t>GRU</w:t>
      </w:r>
      <w:r>
        <w:rPr>
          <w:rFonts w:eastAsiaTheme="minorEastAsia" w:hint="cs"/>
          <w:sz w:val="28"/>
          <w:szCs w:val="28"/>
          <w:rtl/>
        </w:rPr>
        <w:t xml:space="preserve"> וננסה לראות מי מהם מביא לנו תוצאות יותר טובות.</w:t>
      </w:r>
      <w:r w:rsidR="007F62C1">
        <w:rPr>
          <w:rFonts w:eastAsiaTheme="minorEastAsia" w:hint="cs"/>
          <w:sz w:val="28"/>
          <w:szCs w:val="28"/>
          <w:rtl/>
        </w:rPr>
        <w:t xml:space="preserve"> ה</w:t>
      </w:r>
      <w:r w:rsidR="007F62C1">
        <w:rPr>
          <w:rFonts w:eastAsiaTheme="minorEastAsia" w:hint="cs"/>
          <w:sz w:val="28"/>
          <w:szCs w:val="28"/>
        </w:rPr>
        <w:t>GRU</w:t>
      </w:r>
      <w:r w:rsidR="007F62C1">
        <w:rPr>
          <w:rFonts w:eastAsiaTheme="minorEastAsia" w:hint="cs"/>
          <w:sz w:val="28"/>
          <w:szCs w:val="28"/>
          <w:rtl/>
        </w:rPr>
        <w:t xml:space="preserve"> מודל יותר פשוט, אך אולי יותר מתאים למודל שלנו כיוון שכפי שראינו גם מודל פשוט כמו רגרסיה לינארית הביא תוצאות יפות שלא רחוקות בכלל מהתוצאות של מודל ה</w:t>
      </w:r>
      <w:r w:rsidR="007F62C1">
        <w:rPr>
          <w:rFonts w:eastAsiaTheme="minorEastAsia" w:hint="cs"/>
          <w:sz w:val="28"/>
          <w:szCs w:val="28"/>
        </w:rPr>
        <w:t>LST</w:t>
      </w:r>
      <w:r w:rsidR="007F62C1">
        <w:rPr>
          <w:rFonts w:eastAsiaTheme="minorEastAsia"/>
          <w:sz w:val="28"/>
          <w:szCs w:val="28"/>
        </w:rPr>
        <w:t>M</w:t>
      </w:r>
      <w:r w:rsidR="007F62C1">
        <w:rPr>
          <w:rFonts w:eastAsiaTheme="minorEastAsia" w:hint="cs"/>
          <w:sz w:val="28"/>
          <w:szCs w:val="28"/>
          <w:rtl/>
        </w:rPr>
        <w:t>.</w:t>
      </w:r>
    </w:p>
    <w:p w:rsidR="007F62C1" w:rsidRDefault="007F62C1" w:rsidP="007F62C1">
      <w:pPr>
        <w:pStyle w:val="ListParagraph"/>
        <w:ind w:left="360"/>
        <w:jc w:val="center"/>
        <w:rPr>
          <w:rFonts w:eastAsiaTheme="minorEastAsia"/>
          <w:sz w:val="28"/>
          <w:szCs w:val="28"/>
          <w:rtl/>
        </w:rPr>
      </w:pPr>
      <w:r>
        <w:rPr>
          <w:noProof/>
        </w:rPr>
        <w:drawing>
          <wp:inline distT="0" distB="0" distL="0" distR="0" wp14:anchorId="6FD5D570" wp14:editId="24FCBA8A">
            <wp:extent cx="4876800" cy="2143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2143125"/>
                    </a:xfrm>
                    <a:prstGeom prst="rect">
                      <a:avLst/>
                    </a:prstGeom>
                  </pic:spPr>
                </pic:pic>
              </a:graphicData>
            </a:graphic>
          </wp:inline>
        </w:drawing>
      </w:r>
    </w:p>
    <w:p w:rsidR="007F62C1" w:rsidRDefault="007F62C1" w:rsidP="007F62C1">
      <w:pPr>
        <w:pStyle w:val="ListParagraph"/>
        <w:ind w:left="360"/>
        <w:rPr>
          <w:rFonts w:eastAsiaTheme="minorEastAsia"/>
          <w:sz w:val="28"/>
          <w:szCs w:val="28"/>
          <w:rtl/>
        </w:rPr>
      </w:pPr>
      <w:r>
        <w:rPr>
          <w:rFonts w:eastAsiaTheme="minorEastAsia" w:hint="cs"/>
          <w:sz w:val="28"/>
          <w:szCs w:val="28"/>
          <w:u w:val="single"/>
          <w:rtl/>
        </w:rPr>
        <w:t>התוצאות:</w:t>
      </w:r>
    </w:p>
    <w:p w:rsidR="007F62C1" w:rsidRDefault="007F62C1" w:rsidP="007F62C1">
      <w:pPr>
        <w:pStyle w:val="ListParagraph"/>
        <w:ind w:left="360"/>
        <w:jc w:val="center"/>
        <w:rPr>
          <w:rFonts w:eastAsiaTheme="minorEastAsia"/>
          <w:sz w:val="28"/>
          <w:szCs w:val="28"/>
          <w:rtl/>
        </w:rPr>
      </w:pPr>
      <w:r>
        <w:rPr>
          <w:noProof/>
        </w:rPr>
        <w:drawing>
          <wp:inline distT="0" distB="0" distL="0" distR="0" wp14:anchorId="7D34FFEC" wp14:editId="6D85C5EC">
            <wp:extent cx="1628775" cy="485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775" cy="485775"/>
                    </a:xfrm>
                    <a:prstGeom prst="rect">
                      <a:avLst/>
                    </a:prstGeom>
                  </pic:spPr>
                </pic:pic>
              </a:graphicData>
            </a:graphic>
          </wp:inline>
        </w:drawing>
      </w:r>
    </w:p>
    <w:p w:rsidR="00A34E3C" w:rsidRDefault="00A34E3C" w:rsidP="007F62C1">
      <w:pPr>
        <w:pStyle w:val="ListParagraph"/>
        <w:ind w:left="360"/>
        <w:jc w:val="center"/>
        <w:rPr>
          <w:rFonts w:eastAsiaTheme="minorEastAsia"/>
          <w:sz w:val="28"/>
          <w:szCs w:val="28"/>
          <w:rtl/>
        </w:rPr>
      </w:pPr>
      <w:r>
        <w:rPr>
          <w:noProof/>
        </w:rPr>
        <w:drawing>
          <wp:inline distT="0" distB="0" distL="0" distR="0" wp14:anchorId="754B73ED" wp14:editId="49018218">
            <wp:extent cx="3181350" cy="2324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350" cy="2324100"/>
                    </a:xfrm>
                    <a:prstGeom prst="rect">
                      <a:avLst/>
                    </a:prstGeom>
                  </pic:spPr>
                </pic:pic>
              </a:graphicData>
            </a:graphic>
          </wp:inline>
        </w:drawing>
      </w:r>
    </w:p>
    <w:p w:rsidR="00A34E3C" w:rsidRDefault="00A34E3C" w:rsidP="007F62C1">
      <w:pPr>
        <w:pStyle w:val="ListParagraph"/>
        <w:ind w:left="360"/>
        <w:jc w:val="center"/>
        <w:rPr>
          <w:rFonts w:eastAsiaTheme="minorEastAsia"/>
          <w:sz w:val="28"/>
          <w:szCs w:val="28"/>
          <w:rtl/>
        </w:rPr>
      </w:pPr>
      <w:r>
        <w:rPr>
          <w:noProof/>
        </w:rPr>
        <w:drawing>
          <wp:inline distT="0" distB="0" distL="0" distR="0" wp14:anchorId="43C0D19A" wp14:editId="291F5DCC">
            <wp:extent cx="3305175" cy="2324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175" cy="2324100"/>
                    </a:xfrm>
                    <a:prstGeom prst="rect">
                      <a:avLst/>
                    </a:prstGeom>
                  </pic:spPr>
                </pic:pic>
              </a:graphicData>
            </a:graphic>
          </wp:inline>
        </w:drawing>
      </w:r>
    </w:p>
    <w:p w:rsidR="00A34E3C" w:rsidRPr="007F62C1" w:rsidRDefault="00A34E3C" w:rsidP="00A34E3C">
      <w:pPr>
        <w:pStyle w:val="ListParagraph"/>
        <w:ind w:left="360"/>
        <w:rPr>
          <w:rFonts w:eastAsiaTheme="minorEastAsia"/>
          <w:sz w:val="28"/>
          <w:szCs w:val="28"/>
          <w:rtl/>
        </w:rPr>
      </w:pPr>
      <w:r>
        <w:rPr>
          <w:rFonts w:eastAsiaTheme="minorEastAsia" w:hint="cs"/>
          <w:sz w:val="28"/>
          <w:szCs w:val="28"/>
          <w:rtl/>
        </w:rPr>
        <w:t>נסכם בטבלה:</w:t>
      </w:r>
    </w:p>
    <w:tbl>
      <w:tblPr>
        <w:tblStyle w:val="TableGrid"/>
        <w:bidiVisual/>
        <w:tblW w:w="8296" w:type="dxa"/>
        <w:jc w:val="center"/>
        <w:tblLook w:val="04A0" w:firstRow="1" w:lastRow="0" w:firstColumn="1" w:lastColumn="0" w:noHBand="0" w:noVBand="1"/>
      </w:tblPr>
      <w:tblGrid>
        <w:gridCol w:w="2765"/>
        <w:gridCol w:w="2765"/>
        <w:gridCol w:w="2766"/>
      </w:tblGrid>
      <w:tr w:rsidR="007F62C1" w:rsidTr="00FB388A">
        <w:trPr>
          <w:jc w:val="center"/>
        </w:trPr>
        <w:tc>
          <w:tcPr>
            <w:tcW w:w="2765" w:type="dxa"/>
            <w:shd w:val="clear" w:color="auto" w:fill="auto"/>
          </w:tcPr>
          <w:p w:rsidR="007F62C1" w:rsidRDefault="007F62C1" w:rsidP="00FB388A">
            <w:pPr>
              <w:spacing w:after="0" w:line="240" w:lineRule="auto"/>
              <w:jc w:val="center"/>
              <w:rPr>
                <w:sz w:val="28"/>
                <w:szCs w:val="28"/>
              </w:rPr>
            </w:pPr>
            <w:r>
              <w:rPr>
                <w:sz w:val="28"/>
                <w:szCs w:val="28"/>
                <w:rtl/>
              </w:rPr>
              <w:t>מודל</w:t>
            </w:r>
          </w:p>
        </w:tc>
        <w:tc>
          <w:tcPr>
            <w:tcW w:w="2765" w:type="dxa"/>
            <w:shd w:val="clear" w:color="auto" w:fill="auto"/>
          </w:tcPr>
          <w:p w:rsidR="007F62C1" w:rsidRDefault="007F62C1" w:rsidP="00FB388A">
            <w:pPr>
              <w:spacing w:after="0" w:line="240" w:lineRule="auto"/>
              <w:jc w:val="center"/>
              <w:rPr>
                <w:sz w:val="28"/>
                <w:szCs w:val="28"/>
              </w:rPr>
            </w:pPr>
            <w:r>
              <w:rPr>
                <w:sz w:val="28"/>
                <w:szCs w:val="28"/>
              </w:rPr>
              <w:t>RMSE</w:t>
            </w:r>
          </w:p>
        </w:tc>
        <w:tc>
          <w:tcPr>
            <w:tcW w:w="2766" w:type="dxa"/>
            <w:shd w:val="clear" w:color="auto" w:fill="auto"/>
          </w:tcPr>
          <w:p w:rsidR="007F62C1" w:rsidRDefault="007F62C1" w:rsidP="00FB388A">
            <w:pPr>
              <w:spacing w:after="0" w:line="240" w:lineRule="auto"/>
              <w:jc w:val="center"/>
              <w:rPr>
                <w:sz w:val="28"/>
                <w:szCs w:val="28"/>
              </w:rPr>
            </w:pPr>
            <w:r>
              <w:rPr>
                <w:sz w:val="28"/>
                <w:szCs w:val="28"/>
              </w:rPr>
              <w:t>MAE</w:t>
            </w:r>
          </w:p>
        </w:tc>
      </w:tr>
      <w:tr w:rsidR="007F62C1" w:rsidTr="00FB388A">
        <w:trPr>
          <w:jc w:val="center"/>
        </w:trPr>
        <w:tc>
          <w:tcPr>
            <w:tcW w:w="2765" w:type="dxa"/>
            <w:shd w:val="clear" w:color="auto" w:fill="auto"/>
          </w:tcPr>
          <w:p w:rsidR="007F62C1" w:rsidRDefault="007F62C1" w:rsidP="00FB388A">
            <w:pPr>
              <w:spacing w:after="0" w:line="240" w:lineRule="auto"/>
              <w:jc w:val="center"/>
              <w:rPr>
                <w:sz w:val="28"/>
                <w:szCs w:val="28"/>
              </w:rPr>
            </w:pPr>
            <w:r>
              <w:rPr>
                <w:sz w:val="28"/>
                <w:szCs w:val="28"/>
              </w:rPr>
              <w:t>Mean Prediction</w:t>
            </w:r>
          </w:p>
        </w:tc>
        <w:tc>
          <w:tcPr>
            <w:tcW w:w="2765" w:type="dxa"/>
            <w:shd w:val="clear" w:color="auto" w:fill="auto"/>
          </w:tcPr>
          <w:p w:rsidR="007F62C1" w:rsidRDefault="007F62C1" w:rsidP="00FB388A">
            <w:pPr>
              <w:spacing w:after="0" w:line="240" w:lineRule="auto"/>
              <w:jc w:val="center"/>
              <w:rPr>
                <w:sz w:val="28"/>
                <w:szCs w:val="28"/>
              </w:rPr>
            </w:pPr>
            <w:r>
              <w:rPr>
                <w:sz w:val="28"/>
                <w:szCs w:val="28"/>
              </w:rPr>
              <w:t>0.737</w:t>
            </w:r>
          </w:p>
        </w:tc>
        <w:tc>
          <w:tcPr>
            <w:tcW w:w="2766" w:type="dxa"/>
            <w:shd w:val="clear" w:color="auto" w:fill="auto"/>
          </w:tcPr>
          <w:p w:rsidR="007F62C1" w:rsidRDefault="007F62C1" w:rsidP="00FB388A">
            <w:pPr>
              <w:spacing w:after="0" w:line="240" w:lineRule="auto"/>
              <w:jc w:val="center"/>
              <w:rPr>
                <w:sz w:val="28"/>
                <w:szCs w:val="28"/>
              </w:rPr>
            </w:pPr>
            <w:r>
              <w:rPr>
                <w:sz w:val="28"/>
                <w:szCs w:val="28"/>
              </w:rPr>
              <w:t>0.622</w:t>
            </w:r>
          </w:p>
        </w:tc>
      </w:tr>
      <w:tr w:rsidR="007F62C1" w:rsidTr="00FB388A">
        <w:trPr>
          <w:jc w:val="center"/>
        </w:trPr>
        <w:tc>
          <w:tcPr>
            <w:tcW w:w="2765" w:type="dxa"/>
            <w:shd w:val="clear" w:color="auto" w:fill="auto"/>
          </w:tcPr>
          <w:p w:rsidR="007F62C1" w:rsidRDefault="007F62C1" w:rsidP="00FB388A">
            <w:pPr>
              <w:spacing w:after="0" w:line="240" w:lineRule="auto"/>
              <w:jc w:val="center"/>
              <w:rPr>
                <w:sz w:val="28"/>
                <w:szCs w:val="28"/>
              </w:rPr>
            </w:pPr>
            <w:r>
              <w:rPr>
                <w:sz w:val="28"/>
                <w:szCs w:val="28"/>
              </w:rPr>
              <w:t>ML</w:t>
            </w:r>
          </w:p>
        </w:tc>
        <w:tc>
          <w:tcPr>
            <w:tcW w:w="2765" w:type="dxa"/>
            <w:shd w:val="clear" w:color="auto" w:fill="auto"/>
          </w:tcPr>
          <w:p w:rsidR="007F62C1" w:rsidRDefault="007F62C1" w:rsidP="00FB388A">
            <w:pPr>
              <w:spacing w:after="0" w:line="240" w:lineRule="auto"/>
              <w:jc w:val="center"/>
              <w:rPr>
                <w:sz w:val="28"/>
                <w:szCs w:val="28"/>
              </w:rPr>
            </w:pPr>
            <w:r>
              <w:rPr>
                <w:sz w:val="28"/>
                <w:szCs w:val="28"/>
              </w:rPr>
              <w:t>0.662</w:t>
            </w:r>
          </w:p>
        </w:tc>
        <w:tc>
          <w:tcPr>
            <w:tcW w:w="2766" w:type="dxa"/>
            <w:shd w:val="clear" w:color="auto" w:fill="auto"/>
          </w:tcPr>
          <w:p w:rsidR="007F62C1" w:rsidRDefault="007F62C1" w:rsidP="00FB388A">
            <w:pPr>
              <w:spacing w:after="0" w:line="240" w:lineRule="auto"/>
              <w:jc w:val="center"/>
              <w:rPr>
                <w:sz w:val="28"/>
                <w:szCs w:val="28"/>
              </w:rPr>
            </w:pPr>
            <w:r>
              <w:rPr>
                <w:sz w:val="28"/>
                <w:szCs w:val="28"/>
              </w:rPr>
              <w:t>0.507</w:t>
            </w:r>
          </w:p>
        </w:tc>
      </w:tr>
      <w:tr w:rsidR="007F62C1" w:rsidTr="007F62C1">
        <w:trPr>
          <w:jc w:val="center"/>
        </w:trPr>
        <w:tc>
          <w:tcPr>
            <w:tcW w:w="2765" w:type="dxa"/>
            <w:shd w:val="clear" w:color="auto" w:fill="5B9BD5" w:themeFill="accent5"/>
          </w:tcPr>
          <w:p w:rsidR="007F62C1" w:rsidRDefault="007F62C1" w:rsidP="00FB388A">
            <w:pPr>
              <w:spacing w:after="0" w:line="240" w:lineRule="auto"/>
              <w:jc w:val="center"/>
              <w:rPr>
                <w:sz w:val="28"/>
                <w:szCs w:val="28"/>
                <w:rtl/>
              </w:rPr>
            </w:pPr>
            <w:r>
              <w:rPr>
                <w:sz w:val="28"/>
                <w:szCs w:val="28"/>
              </w:rPr>
              <w:t xml:space="preserve">Naïve </w:t>
            </w:r>
            <w:proofErr w:type="gramStart"/>
            <w:r>
              <w:rPr>
                <w:sz w:val="28"/>
                <w:szCs w:val="28"/>
              </w:rPr>
              <w:t xml:space="preserve">NN </w:t>
            </w:r>
            <w:r>
              <w:rPr>
                <w:rFonts w:hint="cs"/>
                <w:sz w:val="28"/>
                <w:szCs w:val="28"/>
                <w:rtl/>
              </w:rPr>
              <w:t xml:space="preserve"> (</w:t>
            </w:r>
            <w:proofErr w:type="gramEnd"/>
            <w:r>
              <w:rPr>
                <w:rFonts w:hint="cs"/>
                <w:sz w:val="28"/>
                <w:szCs w:val="28"/>
              </w:rPr>
              <w:t>LST</w:t>
            </w:r>
            <w:r>
              <w:rPr>
                <w:sz w:val="28"/>
                <w:szCs w:val="28"/>
              </w:rPr>
              <w:t>M</w:t>
            </w:r>
            <w:r>
              <w:rPr>
                <w:rFonts w:hint="cs"/>
                <w:sz w:val="28"/>
                <w:szCs w:val="28"/>
                <w:rtl/>
              </w:rPr>
              <w:t>)</w:t>
            </w:r>
          </w:p>
        </w:tc>
        <w:tc>
          <w:tcPr>
            <w:tcW w:w="2765" w:type="dxa"/>
            <w:shd w:val="clear" w:color="auto" w:fill="5B9BD5" w:themeFill="accent5"/>
          </w:tcPr>
          <w:p w:rsidR="007F62C1" w:rsidRDefault="007F62C1" w:rsidP="00FB388A">
            <w:pPr>
              <w:spacing w:after="0" w:line="240" w:lineRule="auto"/>
              <w:jc w:val="center"/>
              <w:rPr>
                <w:sz w:val="28"/>
                <w:szCs w:val="28"/>
              </w:rPr>
            </w:pPr>
            <w:r>
              <w:rPr>
                <w:sz w:val="28"/>
                <w:szCs w:val="28"/>
              </w:rPr>
              <w:t>0.651</w:t>
            </w:r>
          </w:p>
        </w:tc>
        <w:tc>
          <w:tcPr>
            <w:tcW w:w="2766" w:type="dxa"/>
            <w:shd w:val="clear" w:color="auto" w:fill="5B9BD5" w:themeFill="accent5"/>
          </w:tcPr>
          <w:p w:rsidR="007F62C1" w:rsidRDefault="007F62C1" w:rsidP="00FB388A">
            <w:pPr>
              <w:spacing w:after="0" w:line="240" w:lineRule="auto"/>
              <w:jc w:val="center"/>
              <w:rPr>
                <w:sz w:val="28"/>
                <w:szCs w:val="28"/>
                <w:rtl/>
              </w:rPr>
            </w:pPr>
            <w:r>
              <w:rPr>
                <w:sz w:val="28"/>
                <w:szCs w:val="28"/>
              </w:rPr>
              <w:t>0.489</w:t>
            </w:r>
          </w:p>
        </w:tc>
      </w:tr>
      <w:tr w:rsidR="007F62C1" w:rsidTr="00A34E3C">
        <w:trPr>
          <w:jc w:val="center"/>
        </w:trPr>
        <w:tc>
          <w:tcPr>
            <w:tcW w:w="2765" w:type="dxa"/>
            <w:shd w:val="clear" w:color="auto" w:fill="C00000"/>
          </w:tcPr>
          <w:p w:rsidR="007F62C1" w:rsidRDefault="007F62C1" w:rsidP="007F62C1">
            <w:pPr>
              <w:spacing w:after="0" w:line="240" w:lineRule="auto"/>
              <w:jc w:val="center"/>
              <w:rPr>
                <w:sz w:val="28"/>
                <w:szCs w:val="28"/>
                <w:rtl/>
              </w:rPr>
            </w:pPr>
            <w:r>
              <w:rPr>
                <w:sz w:val="28"/>
                <w:szCs w:val="28"/>
              </w:rPr>
              <w:t xml:space="preserve">Naïve </w:t>
            </w:r>
            <w:proofErr w:type="gramStart"/>
            <w:r>
              <w:rPr>
                <w:sz w:val="28"/>
                <w:szCs w:val="28"/>
              </w:rPr>
              <w:t xml:space="preserve">NN </w:t>
            </w:r>
            <w:r>
              <w:rPr>
                <w:rFonts w:hint="cs"/>
                <w:sz w:val="28"/>
                <w:szCs w:val="28"/>
                <w:rtl/>
              </w:rPr>
              <w:t xml:space="preserve"> (</w:t>
            </w:r>
            <w:proofErr w:type="gramEnd"/>
            <w:r>
              <w:rPr>
                <w:sz w:val="28"/>
                <w:szCs w:val="28"/>
              </w:rPr>
              <w:t>GRU</w:t>
            </w:r>
            <w:r>
              <w:rPr>
                <w:rFonts w:hint="cs"/>
                <w:sz w:val="28"/>
                <w:szCs w:val="28"/>
                <w:rtl/>
              </w:rPr>
              <w:t>)</w:t>
            </w:r>
          </w:p>
        </w:tc>
        <w:tc>
          <w:tcPr>
            <w:tcW w:w="2765" w:type="dxa"/>
            <w:shd w:val="clear" w:color="auto" w:fill="C00000"/>
          </w:tcPr>
          <w:p w:rsidR="007F62C1" w:rsidRDefault="007F62C1" w:rsidP="007F62C1">
            <w:pPr>
              <w:spacing w:after="0" w:line="240" w:lineRule="auto"/>
              <w:jc w:val="center"/>
              <w:rPr>
                <w:sz w:val="28"/>
                <w:szCs w:val="28"/>
              </w:rPr>
            </w:pPr>
            <w:r>
              <w:rPr>
                <w:sz w:val="28"/>
                <w:szCs w:val="28"/>
              </w:rPr>
              <w:t>0.665</w:t>
            </w:r>
          </w:p>
        </w:tc>
        <w:tc>
          <w:tcPr>
            <w:tcW w:w="2766" w:type="dxa"/>
            <w:shd w:val="clear" w:color="auto" w:fill="C00000"/>
          </w:tcPr>
          <w:p w:rsidR="007F62C1" w:rsidRDefault="007F62C1" w:rsidP="007F62C1">
            <w:pPr>
              <w:spacing w:after="0" w:line="240" w:lineRule="auto"/>
              <w:jc w:val="center"/>
              <w:rPr>
                <w:sz w:val="28"/>
                <w:szCs w:val="28"/>
              </w:rPr>
            </w:pPr>
            <w:r>
              <w:rPr>
                <w:sz w:val="28"/>
                <w:szCs w:val="28"/>
              </w:rPr>
              <w:t>0.512</w:t>
            </w:r>
          </w:p>
        </w:tc>
      </w:tr>
    </w:tbl>
    <w:p w:rsidR="007F62C1" w:rsidRDefault="007F62C1" w:rsidP="007F62C1">
      <w:pPr>
        <w:pStyle w:val="ListParagraph"/>
        <w:ind w:left="360"/>
        <w:jc w:val="center"/>
        <w:rPr>
          <w:rFonts w:eastAsiaTheme="minorEastAsia"/>
          <w:sz w:val="28"/>
          <w:szCs w:val="28"/>
          <w:rtl/>
        </w:rPr>
      </w:pPr>
    </w:p>
    <w:p w:rsidR="007F62C1" w:rsidRPr="00AE1324" w:rsidRDefault="00A34E3C" w:rsidP="00A34E3C">
      <w:pPr>
        <w:pStyle w:val="ListParagraph"/>
        <w:ind w:left="360"/>
        <w:rPr>
          <w:rFonts w:eastAsiaTheme="minorEastAsia"/>
          <w:sz w:val="28"/>
          <w:szCs w:val="28"/>
          <w:rtl/>
        </w:rPr>
      </w:pPr>
      <w:r>
        <w:rPr>
          <w:rFonts w:eastAsiaTheme="minorEastAsia" w:hint="cs"/>
          <w:sz w:val="28"/>
          <w:szCs w:val="28"/>
          <w:rtl/>
        </w:rPr>
        <w:t xml:space="preserve">ברור כי </w:t>
      </w:r>
      <w:r w:rsidRPr="00F115DE">
        <w:rPr>
          <w:rFonts w:eastAsiaTheme="minorEastAsia" w:hint="cs"/>
          <w:b/>
          <w:bCs/>
          <w:sz w:val="28"/>
          <w:szCs w:val="28"/>
          <w:rtl/>
        </w:rPr>
        <w:t>עדיף בהרבה להשתמש ב</w:t>
      </w:r>
      <w:r w:rsidRPr="00F115DE">
        <w:rPr>
          <w:rFonts w:eastAsiaTheme="minorEastAsia" w:hint="cs"/>
          <w:b/>
          <w:bCs/>
          <w:sz w:val="28"/>
          <w:szCs w:val="28"/>
        </w:rPr>
        <w:t>LSTM</w:t>
      </w:r>
      <w:r>
        <w:rPr>
          <w:rFonts w:eastAsiaTheme="minorEastAsia" w:hint="cs"/>
          <w:sz w:val="28"/>
          <w:szCs w:val="28"/>
          <w:rtl/>
        </w:rPr>
        <w:t xml:space="preserve"> אשר טוב ביותר בשני המדדים.</w:t>
      </w:r>
    </w:p>
    <w:p w:rsidR="00C6707D" w:rsidRDefault="00C6707D">
      <w:pPr>
        <w:rPr>
          <w:b/>
          <w:bCs/>
          <w:sz w:val="28"/>
          <w:szCs w:val="28"/>
          <w:u w:val="single"/>
          <w:rtl/>
        </w:rPr>
      </w:pPr>
      <w:r>
        <w:rPr>
          <w:rFonts w:hint="cs"/>
          <w:b/>
          <w:bCs/>
          <w:sz w:val="28"/>
          <w:szCs w:val="28"/>
          <w:u w:val="single"/>
          <w:rtl/>
        </w:rPr>
        <w:t>שיפור שני:</w:t>
      </w:r>
    </w:p>
    <w:p w:rsidR="00196D14" w:rsidRDefault="00196D14">
      <w:pPr>
        <w:rPr>
          <w:sz w:val="28"/>
          <w:szCs w:val="28"/>
          <w:rtl/>
        </w:rPr>
      </w:pPr>
      <w:r>
        <w:rPr>
          <w:rFonts w:hint="cs"/>
          <w:b/>
          <w:bCs/>
          <w:sz w:val="28"/>
          <w:szCs w:val="28"/>
          <w:u w:val="single"/>
          <w:rtl/>
        </w:rPr>
        <w:t>שינוי מבנה הרשת:</w:t>
      </w:r>
    </w:p>
    <w:p w:rsidR="009C17F1" w:rsidRDefault="00196D14">
      <w:pPr>
        <w:rPr>
          <w:sz w:val="28"/>
          <w:szCs w:val="28"/>
          <w:rtl/>
        </w:rPr>
      </w:pPr>
      <w:r>
        <w:rPr>
          <w:sz w:val="28"/>
          <w:szCs w:val="28"/>
          <w:rtl/>
        </w:rPr>
        <w:t xml:space="preserve">ננסה </w:t>
      </w:r>
      <w:r>
        <w:rPr>
          <w:rFonts w:hint="cs"/>
          <w:sz w:val="28"/>
          <w:szCs w:val="28"/>
          <w:rtl/>
        </w:rPr>
        <w:t>להכניס עוד עומק ל</w:t>
      </w:r>
      <w:r>
        <w:rPr>
          <w:rFonts w:hint="cs"/>
          <w:sz w:val="28"/>
          <w:szCs w:val="28"/>
        </w:rPr>
        <w:t>RNN</w:t>
      </w:r>
      <w:r>
        <w:rPr>
          <w:rFonts w:hint="cs"/>
          <w:sz w:val="28"/>
          <w:szCs w:val="28"/>
          <w:rtl/>
        </w:rPr>
        <w:t xml:space="preserve"> שלנו ולהוסיף עוד שכבה של </w:t>
      </w:r>
      <w:r>
        <w:rPr>
          <w:rFonts w:hint="cs"/>
          <w:sz w:val="28"/>
          <w:szCs w:val="28"/>
        </w:rPr>
        <w:t>LSTM</w:t>
      </w:r>
      <w:r>
        <w:rPr>
          <w:rFonts w:hint="cs"/>
          <w:sz w:val="28"/>
          <w:szCs w:val="28"/>
          <w:rtl/>
        </w:rPr>
        <w:t>.</w:t>
      </w:r>
      <w:r w:rsidR="009C17F1">
        <w:rPr>
          <w:rFonts w:hint="cs"/>
          <w:sz w:val="28"/>
          <w:szCs w:val="28"/>
          <w:rtl/>
        </w:rPr>
        <w:t xml:space="preserve"> כך זה נראה:</w:t>
      </w:r>
    </w:p>
    <w:p w:rsidR="009C17F1" w:rsidRDefault="009C17F1" w:rsidP="009C17F1">
      <w:pPr>
        <w:jc w:val="center"/>
        <w:rPr>
          <w:sz w:val="28"/>
          <w:szCs w:val="28"/>
          <w:rtl/>
        </w:rPr>
      </w:pPr>
      <w:r>
        <w:rPr>
          <w:noProof/>
        </w:rPr>
        <w:drawing>
          <wp:inline distT="0" distB="0" distL="0" distR="0" wp14:anchorId="4FD62E3A" wp14:editId="0B2855A1">
            <wp:extent cx="5038725" cy="2514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2514600"/>
                    </a:xfrm>
                    <a:prstGeom prst="rect">
                      <a:avLst/>
                    </a:prstGeom>
                  </pic:spPr>
                </pic:pic>
              </a:graphicData>
            </a:graphic>
          </wp:inline>
        </w:drawing>
      </w:r>
    </w:p>
    <w:p w:rsidR="001C7E6A" w:rsidRDefault="001C7E6A" w:rsidP="009C17F1">
      <w:pPr>
        <w:jc w:val="center"/>
        <w:rPr>
          <w:sz w:val="28"/>
          <w:szCs w:val="28"/>
          <w:rtl/>
        </w:rPr>
      </w:pPr>
      <w:r>
        <w:rPr>
          <w:noProof/>
        </w:rPr>
        <w:drawing>
          <wp:inline distT="0" distB="0" distL="0" distR="0" wp14:anchorId="0DEA4D31" wp14:editId="179D2529">
            <wp:extent cx="6096000" cy="3933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000" cy="3933825"/>
                    </a:xfrm>
                    <a:prstGeom prst="rect">
                      <a:avLst/>
                    </a:prstGeom>
                  </pic:spPr>
                </pic:pic>
              </a:graphicData>
            </a:graphic>
          </wp:inline>
        </w:drawing>
      </w:r>
    </w:p>
    <w:p w:rsidR="00196D14" w:rsidRDefault="00196D14">
      <w:pPr>
        <w:rPr>
          <w:sz w:val="28"/>
          <w:szCs w:val="28"/>
          <w:rtl/>
        </w:rPr>
      </w:pPr>
      <w:r>
        <w:rPr>
          <w:rFonts w:hint="cs"/>
          <w:sz w:val="28"/>
          <w:szCs w:val="28"/>
          <w:rtl/>
        </w:rPr>
        <w:t xml:space="preserve"> נבחן את התוצאות:</w:t>
      </w:r>
    </w:p>
    <w:p w:rsidR="001C7E6A" w:rsidRDefault="001C7E6A" w:rsidP="001C7E6A">
      <w:pPr>
        <w:jc w:val="center"/>
        <w:rPr>
          <w:sz w:val="28"/>
          <w:szCs w:val="28"/>
          <w:rtl/>
        </w:rPr>
      </w:pPr>
      <w:r>
        <w:rPr>
          <w:noProof/>
        </w:rPr>
        <w:drawing>
          <wp:inline distT="0" distB="0" distL="0" distR="0" wp14:anchorId="5ECB9B6E" wp14:editId="1AA775E2">
            <wp:extent cx="1552575" cy="523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575" cy="523875"/>
                    </a:xfrm>
                    <a:prstGeom prst="rect">
                      <a:avLst/>
                    </a:prstGeom>
                  </pic:spPr>
                </pic:pic>
              </a:graphicData>
            </a:graphic>
          </wp:inline>
        </w:drawing>
      </w:r>
    </w:p>
    <w:p w:rsidR="001C7E6A" w:rsidRDefault="001C7E6A" w:rsidP="001C7E6A">
      <w:pPr>
        <w:jc w:val="center"/>
        <w:rPr>
          <w:sz w:val="28"/>
          <w:szCs w:val="28"/>
          <w:rtl/>
        </w:rPr>
      </w:pPr>
      <w:r>
        <w:rPr>
          <w:noProof/>
        </w:rPr>
        <w:drawing>
          <wp:inline distT="0" distB="0" distL="0" distR="0" wp14:anchorId="0D4ED031" wp14:editId="7CDAC906">
            <wp:extent cx="3609975" cy="2476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2476500"/>
                    </a:xfrm>
                    <a:prstGeom prst="rect">
                      <a:avLst/>
                    </a:prstGeom>
                  </pic:spPr>
                </pic:pic>
              </a:graphicData>
            </a:graphic>
          </wp:inline>
        </w:drawing>
      </w:r>
    </w:p>
    <w:p w:rsidR="001C7E6A" w:rsidRDefault="001C7E6A" w:rsidP="001C7E6A">
      <w:pPr>
        <w:jc w:val="center"/>
        <w:rPr>
          <w:sz w:val="28"/>
          <w:szCs w:val="28"/>
          <w:rtl/>
        </w:rPr>
      </w:pPr>
      <w:r>
        <w:rPr>
          <w:noProof/>
        </w:rPr>
        <w:drawing>
          <wp:inline distT="0" distB="0" distL="0" distR="0" wp14:anchorId="3C43126F" wp14:editId="6D8916C6">
            <wp:extent cx="3667125" cy="2495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2495550"/>
                    </a:xfrm>
                    <a:prstGeom prst="rect">
                      <a:avLst/>
                    </a:prstGeom>
                  </pic:spPr>
                </pic:pic>
              </a:graphicData>
            </a:graphic>
          </wp:inline>
        </w:drawing>
      </w:r>
    </w:p>
    <w:p w:rsidR="00196D14" w:rsidRPr="00196D14" w:rsidRDefault="00196D14">
      <w:pPr>
        <w:rPr>
          <w:sz w:val="28"/>
          <w:szCs w:val="28"/>
        </w:rPr>
      </w:pPr>
    </w:p>
    <w:p w:rsidR="004411B6" w:rsidRDefault="001C7E6A">
      <w:pPr>
        <w:rPr>
          <w:sz w:val="28"/>
          <w:szCs w:val="28"/>
          <w:rtl/>
        </w:rPr>
      </w:pPr>
      <w:r>
        <w:rPr>
          <w:rFonts w:hint="cs"/>
          <w:sz w:val="28"/>
          <w:szCs w:val="28"/>
          <w:rtl/>
        </w:rPr>
        <w:t>חל שיפור</w:t>
      </w:r>
      <w:r w:rsidR="005261F8">
        <w:rPr>
          <w:sz w:val="28"/>
          <w:szCs w:val="28"/>
          <w:rtl/>
        </w:rPr>
        <w:t>,נבצע השוואה למקרים הקודמים והמשכנו הלאה!</w:t>
      </w:r>
    </w:p>
    <w:tbl>
      <w:tblPr>
        <w:tblStyle w:val="TableGrid"/>
        <w:bidiVisual/>
        <w:tblW w:w="8296" w:type="dxa"/>
        <w:jc w:val="center"/>
        <w:tblLook w:val="04A0" w:firstRow="1" w:lastRow="0" w:firstColumn="1" w:lastColumn="0" w:noHBand="0" w:noVBand="1"/>
      </w:tblPr>
      <w:tblGrid>
        <w:gridCol w:w="2765"/>
        <w:gridCol w:w="2765"/>
        <w:gridCol w:w="2766"/>
      </w:tblGrid>
      <w:tr w:rsidR="001C7E6A" w:rsidTr="00FB388A">
        <w:trPr>
          <w:jc w:val="center"/>
        </w:trPr>
        <w:tc>
          <w:tcPr>
            <w:tcW w:w="2765" w:type="dxa"/>
            <w:shd w:val="clear" w:color="auto" w:fill="auto"/>
          </w:tcPr>
          <w:p w:rsidR="001C7E6A" w:rsidRDefault="001C7E6A" w:rsidP="00FB388A">
            <w:pPr>
              <w:spacing w:after="0" w:line="240" w:lineRule="auto"/>
              <w:jc w:val="center"/>
              <w:rPr>
                <w:sz w:val="28"/>
                <w:szCs w:val="28"/>
              </w:rPr>
            </w:pPr>
            <w:r>
              <w:rPr>
                <w:sz w:val="28"/>
                <w:szCs w:val="28"/>
                <w:rtl/>
              </w:rPr>
              <w:t>מודל</w:t>
            </w:r>
          </w:p>
        </w:tc>
        <w:tc>
          <w:tcPr>
            <w:tcW w:w="2765" w:type="dxa"/>
            <w:shd w:val="clear" w:color="auto" w:fill="auto"/>
          </w:tcPr>
          <w:p w:rsidR="001C7E6A" w:rsidRDefault="001C7E6A" w:rsidP="00FB388A">
            <w:pPr>
              <w:spacing w:after="0" w:line="240" w:lineRule="auto"/>
              <w:jc w:val="center"/>
              <w:rPr>
                <w:sz w:val="28"/>
                <w:szCs w:val="28"/>
              </w:rPr>
            </w:pPr>
            <w:r>
              <w:rPr>
                <w:sz w:val="28"/>
                <w:szCs w:val="28"/>
              </w:rPr>
              <w:t>RMSE</w:t>
            </w:r>
          </w:p>
        </w:tc>
        <w:tc>
          <w:tcPr>
            <w:tcW w:w="2766" w:type="dxa"/>
            <w:shd w:val="clear" w:color="auto" w:fill="auto"/>
          </w:tcPr>
          <w:p w:rsidR="001C7E6A" w:rsidRDefault="001C7E6A" w:rsidP="00FB388A">
            <w:pPr>
              <w:spacing w:after="0" w:line="240" w:lineRule="auto"/>
              <w:jc w:val="center"/>
              <w:rPr>
                <w:sz w:val="28"/>
                <w:szCs w:val="28"/>
              </w:rPr>
            </w:pPr>
            <w:r>
              <w:rPr>
                <w:sz w:val="28"/>
                <w:szCs w:val="28"/>
              </w:rPr>
              <w:t>MAE</w:t>
            </w:r>
          </w:p>
        </w:tc>
      </w:tr>
      <w:tr w:rsidR="001C7E6A" w:rsidTr="00FB388A">
        <w:trPr>
          <w:jc w:val="center"/>
        </w:trPr>
        <w:tc>
          <w:tcPr>
            <w:tcW w:w="2765" w:type="dxa"/>
            <w:shd w:val="clear" w:color="auto" w:fill="auto"/>
          </w:tcPr>
          <w:p w:rsidR="001C7E6A" w:rsidRDefault="001C7E6A" w:rsidP="00FB388A">
            <w:pPr>
              <w:spacing w:after="0" w:line="240" w:lineRule="auto"/>
              <w:jc w:val="center"/>
              <w:rPr>
                <w:sz w:val="28"/>
                <w:szCs w:val="28"/>
              </w:rPr>
            </w:pPr>
            <w:r>
              <w:rPr>
                <w:sz w:val="28"/>
                <w:szCs w:val="28"/>
              </w:rPr>
              <w:t>Mean Prediction</w:t>
            </w:r>
          </w:p>
        </w:tc>
        <w:tc>
          <w:tcPr>
            <w:tcW w:w="2765" w:type="dxa"/>
            <w:shd w:val="clear" w:color="auto" w:fill="auto"/>
          </w:tcPr>
          <w:p w:rsidR="001C7E6A" w:rsidRDefault="001C7E6A" w:rsidP="00FB388A">
            <w:pPr>
              <w:spacing w:after="0" w:line="240" w:lineRule="auto"/>
              <w:jc w:val="center"/>
              <w:rPr>
                <w:sz w:val="28"/>
                <w:szCs w:val="28"/>
              </w:rPr>
            </w:pPr>
            <w:r>
              <w:rPr>
                <w:sz w:val="28"/>
                <w:szCs w:val="28"/>
              </w:rPr>
              <w:t>0.737</w:t>
            </w:r>
          </w:p>
        </w:tc>
        <w:tc>
          <w:tcPr>
            <w:tcW w:w="2766" w:type="dxa"/>
            <w:shd w:val="clear" w:color="auto" w:fill="auto"/>
          </w:tcPr>
          <w:p w:rsidR="001C7E6A" w:rsidRDefault="001C7E6A" w:rsidP="00FB388A">
            <w:pPr>
              <w:spacing w:after="0" w:line="240" w:lineRule="auto"/>
              <w:jc w:val="center"/>
              <w:rPr>
                <w:sz w:val="28"/>
                <w:szCs w:val="28"/>
              </w:rPr>
            </w:pPr>
            <w:r>
              <w:rPr>
                <w:sz w:val="28"/>
                <w:szCs w:val="28"/>
              </w:rPr>
              <w:t>0.622</w:t>
            </w:r>
          </w:p>
        </w:tc>
      </w:tr>
      <w:tr w:rsidR="001C7E6A" w:rsidTr="00FB388A">
        <w:trPr>
          <w:jc w:val="center"/>
        </w:trPr>
        <w:tc>
          <w:tcPr>
            <w:tcW w:w="2765" w:type="dxa"/>
            <w:shd w:val="clear" w:color="auto" w:fill="auto"/>
          </w:tcPr>
          <w:p w:rsidR="001C7E6A" w:rsidRDefault="001C7E6A" w:rsidP="00FB388A">
            <w:pPr>
              <w:spacing w:after="0" w:line="240" w:lineRule="auto"/>
              <w:jc w:val="center"/>
              <w:rPr>
                <w:sz w:val="28"/>
                <w:szCs w:val="28"/>
              </w:rPr>
            </w:pPr>
            <w:r>
              <w:rPr>
                <w:sz w:val="28"/>
                <w:szCs w:val="28"/>
              </w:rPr>
              <w:t>ML</w:t>
            </w:r>
          </w:p>
        </w:tc>
        <w:tc>
          <w:tcPr>
            <w:tcW w:w="2765" w:type="dxa"/>
            <w:shd w:val="clear" w:color="auto" w:fill="auto"/>
          </w:tcPr>
          <w:p w:rsidR="001C7E6A" w:rsidRDefault="001C7E6A" w:rsidP="00FB388A">
            <w:pPr>
              <w:spacing w:after="0" w:line="240" w:lineRule="auto"/>
              <w:jc w:val="center"/>
              <w:rPr>
                <w:sz w:val="28"/>
                <w:szCs w:val="28"/>
              </w:rPr>
            </w:pPr>
            <w:r>
              <w:rPr>
                <w:sz w:val="28"/>
                <w:szCs w:val="28"/>
              </w:rPr>
              <w:t>0.662</w:t>
            </w:r>
          </w:p>
        </w:tc>
        <w:tc>
          <w:tcPr>
            <w:tcW w:w="2766" w:type="dxa"/>
            <w:shd w:val="clear" w:color="auto" w:fill="auto"/>
          </w:tcPr>
          <w:p w:rsidR="001C7E6A" w:rsidRDefault="001C7E6A" w:rsidP="00FB388A">
            <w:pPr>
              <w:spacing w:after="0" w:line="240" w:lineRule="auto"/>
              <w:jc w:val="center"/>
              <w:rPr>
                <w:sz w:val="28"/>
                <w:szCs w:val="28"/>
              </w:rPr>
            </w:pPr>
            <w:r>
              <w:rPr>
                <w:sz w:val="28"/>
                <w:szCs w:val="28"/>
              </w:rPr>
              <w:t>0.507</w:t>
            </w:r>
          </w:p>
        </w:tc>
      </w:tr>
      <w:tr w:rsidR="001C7E6A" w:rsidTr="00FB388A">
        <w:trPr>
          <w:jc w:val="center"/>
        </w:trPr>
        <w:tc>
          <w:tcPr>
            <w:tcW w:w="2765" w:type="dxa"/>
            <w:shd w:val="clear" w:color="auto" w:fill="auto"/>
          </w:tcPr>
          <w:p w:rsidR="001C7E6A" w:rsidRDefault="001C7E6A" w:rsidP="00FB388A">
            <w:pPr>
              <w:spacing w:after="0" w:line="240" w:lineRule="auto"/>
              <w:jc w:val="center"/>
              <w:rPr>
                <w:sz w:val="28"/>
                <w:szCs w:val="28"/>
                <w:rtl/>
              </w:rPr>
            </w:pPr>
            <w:r>
              <w:rPr>
                <w:sz w:val="28"/>
                <w:szCs w:val="28"/>
              </w:rPr>
              <w:t>Naïve NN</w:t>
            </w:r>
            <w:r w:rsidR="00EF72F8">
              <w:rPr>
                <w:rFonts w:hint="cs"/>
                <w:sz w:val="28"/>
                <w:szCs w:val="28"/>
                <w:rtl/>
              </w:rPr>
              <w:t xml:space="preserve"> (</w:t>
            </w:r>
            <w:r w:rsidR="00EF72F8">
              <w:rPr>
                <w:rFonts w:hint="cs"/>
                <w:sz w:val="28"/>
                <w:szCs w:val="28"/>
              </w:rPr>
              <w:t>LSTM</w:t>
            </w:r>
            <w:r w:rsidR="00EF72F8">
              <w:rPr>
                <w:rFonts w:hint="cs"/>
                <w:sz w:val="28"/>
                <w:szCs w:val="28"/>
                <w:rtl/>
              </w:rPr>
              <w:t>)</w:t>
            </w:r>
          </w:p>
        </w:tc>
        <w:tc>
          <w:tcPr>
            <w:tcW w:w="2765" w:type="dxa"/>
            <w:shd w:val="clear" w:color="auto" w:fill="auto"/>
          </w:tcPr>
          <w:p w:rsidR="001C7E6A" w:rsidRDefault="001C7E6A" w:rsidP="00FB388A">
            <w:pPr>
              <w:spacing w:after="0" w:line="240" w:lineRule="auto"/>
              <w:jc w:val="center"/>
              <w:rPr>
                <w:sz w:val="28"/>
                <w:szCs w:val="28"/>
              </w:rPr>
            </w:pPr>
            <w:r>
              <w:rPr>
                <w:sz w:val="28"/>
                <w:szCs w:val="28"/>
              </w:rPr>
              <w:t>0.651</w:t>
            </w:r>
          </w:p>
        </w:tc>
        <w:tc>
          <w:tcPr>
            <w:tcW w:w="2766" w:type="dxa"/>
            <w:shd w:val="clear" w:color="auto" w:fill="auto"/>
          </w:tcPr>
          <w:p w:rsidR="001C7E6A" w:rsidRDefault="001C7E6A" w:rsidP="00FB388A">
            <w:pPr>
              <w:spacing w:after="0" w:line="240" w:lineRule="auto"/>
              <w:jc w:val="center"/>
              <w:rPr>
                <w:sz w:val="28"/>
                <w:szCs w:val="28"/>
                <w:rtl/>
              </w:rPr>
            </w:pPr>
            <w:r>
              <w:rPr>
                <w:sz w:val="28"/>
                <w:szCs w:val="28"/>
              </w:rPr>
              <w:t>0.489</w:t>
            </w:r>
          </w:p>
        </w:tc>
      </w:tr>
      <w:tr w:rsidR="00613E35" w:rsidTr="000126DB">
        <w:trPr>
          <w:jc w:val="center"/>
        </w:trPr>
        <w:tc>
          <w:tcPr>
            <w:tcW w:w="2765" w:type="dxa"/>
            <w:shd w:val="clear" w:color="auto" w:fill="C00000"/>
          </w:tcPr>
          <w:p w:rsidR="00613E35" w:rsidRDefault="000C3069" w:rsidP="00FB388A">
            <w:pPr>
              <w:spacing w:after="0" w:line="240" w:lineRule="auto"/>
              <w:jc w:val="center"/>
              <w:rPr>
                <w:sz w:val="28"/>
                <w:szCs w:val="28"/>
              </w:rPr>
            </w:pPr>
            <w:r>
              <w:rPr>
                <w:sz w:val="28"/>
                <w:szCs w:val="28"/>
              </w:rPr>
              <w:t>2 LSTM Layers</w:t>
            </w:r>
          </w:p>
        </w:tc>
        <w:tc>
          <w:tcPr>
            <w:tcW w:w="2765" w:type="dxa"/>
            <w:shd w:val="clear" w:color="auto" w:fill="C00000"/>
          </w:tcPr>
          <w:p w:rsidR="00613E35" w:rsidRDefault="009625D6" w:rsidP="00FB388A">
            <w:pPr>
              <w:spacing w:after="0" w:line="240" w:lineRule="auto"/>
              <w:jc w:val="center"/>
              <w:rPr>
                <w:sz w:val="28"/>
                <w:szCs w:val="28"/>
              </w:rPr>
            </w:pPr>
            <w:r>
              <w:rPr>
                <w:sz w:val="28"/>
                <w:szCs w:val="28"/>
              </w:rPr>
              <w:t>0.642</w:t>
            </w:r>
          </w:p>
        </w:tc>
        <w:tc>
          <w:tcPr>
            <w:tcW w:w="2766" w:type="dxa"/>
            <w:shd w:val="clear" w:color="auto" w:fill="C00000"/>
          </w:tcPr>
          <w:p w:rsidR="00613E35" w:rsidRDefault="009625D6" w:rsidP="00FB388A">
            <w:pPr>
              <w:spacing w:after="0" w:line="240" w:lineRule="auto"/>
              <w:jc w:val="center"/>
              <w:rPr>
                <w:sz w:val="28"/>
                <w:szCs w:val="28"/>
                <w:rtl/>
              </w:rPr>
            </w:pPr>
            <w:r>
              <w:rPr>
                <w:sz w:val="28"/>
                <w:szCs w:val="28"/>
              </w:rPr>
              <w:t>0.478</w:t>
            </w:r>
          </w:p>
        </w:tc>
      </w:tr>
    </w:tbl>
    <w:p w:rsidR="004411B6" w:rsidRDefault="004411B6">
      <w:pPr>
        <w:rPr>
          <w:sz w:val="28"/>
          <w:szCs w:val="28"/>
          <w:highlight w:val="yellow"/>
          <w:rtl/>
        </w:rPr>
      </w:pPr>
    </w:p>
    <w:p w:rsidR="004411B6" w:rsidRDefault="00AD5AF6">
      <w:pPr>
        <w:rPr>
          <w:b/>
          <w:bCs/>
          <w:color w:val="000000" w:themeColor="text1"/>
          <w:sz w:val="28"/>
          <w:szCs w:val="28"/>
          <w:u w:val="single"/>
          <w:rtl/>
        </w:rPr>
      </w:pPr>
      <w:r w:rsidRPr="00AD5AF6">
        <w:rPr>
          <w:rFonts w:hint="cs"/>
          <w:b/>
          <w:bCs/>
          <w:color w:val="000000" w:themeColor="text1"/>
          <w:sz w:val="28"/>
          <w:szCs w:val="28"/>
          <w:u w:val="single"/>
          <w:rtl/>
        </w:rPr>
        <w:t>שיפור שלישי (על אף שלא נתבקשנו, נציג רק את הניסיון)</w:t>
      </w:r>
      <w:r>
        <w:rPr>
          <w:rFonts w:hint="cs"/>
          <w:b/>
          <w:bCs/>
          <w:color w:val="000000" w:themeColor="text1"/>
          <w:sz w:val="28"/>
          <w:szCs w:val="28"/>
          <w:u w:val="single"/>
          <w:rtl/>
        </w:rPr>
        <w:t>:</w:t>
      </w:r>
    </w:p>
    <w:p w:rsidR="00AD5AF6" w:rsidRDefault="00AD5AF6">
      <w:pPr>
        <w:rPr>
          <w:b/>
          <w:bCs/>
          <w:color w:val="000000" w:themeColor="text1"/>
          <w:sz w:val="28"/>
          <w:szCs w:val="28"/>
          <w:u w:val="single"/>
          <w:rtl/>
        </w:rPr>
      </w:pPr>
      <w:r>
        <w:rPr>
          <w:rFonts w:hint="cs"/>
          <w:b/>
          <w:bCs/>
          <w:color w:val="000000" w:themeColor="text1"/>
          <w:sz w:val="28"/>
          <w:szCs w:val="28"/>
          <w:u w:val="single"/>
          <w:rtl/>
        </w:rPr>
        <w:t>ניסיון טיפול בערכי הניבוי הנמוכים:</w:t>
      </w:r>
    </w:p>
    <w:p w:rsidR="00F627F7" w:rsidRDefault="00F627F7">
      <w:pPr>
        <w:rPr>
          <w:color w:val="000000" w:themeColor="text1"/>
          <w:sz w:val="28"/>
          <w:szCs w:val="28"/>
          <w:rtl/>
        </w:rPr>
      </w:pPr>
      <w:r>
        <w:rPr>
          <w:rFonts w:hint="cs"/>
          <w:color w:val="000000" w:themeColor="text1"/>
          <w:sz w:val="28"/>
          <w:szCs w:val="28"/>
          <w:rtl/>
        </w:rPr>
        <w:t>כפי שהסברתי מקודם, ננסה ליישם כל תא ב</w:t>
      </w:r>
      <w:r>
        <w:rPr>
          <w:rFonts w:hint="cs"/>
          <w:color w:val="000000" w:themeColor="text1"/>
          <w:sz w:val="28"/>
          <w:szCs w:val="28"/>
        </w:rPr>
        <w:t>LS</w:t>
      </w:r>
      <w:r>
        <w:rPr>
          <w:color w:val="000000" w:themeColor="text1"/>
          <w:sz w:val="28"/>
          <w:szCs w:val="28"/>
        </w:rPr>
        <w:t>TM</w:t>
      </w:r>
      <w:r>
        <w:rPr>
          <w:rFonts w:hint="cs"/>
          <w:color w:val="000000" w:themeColor="text1"/>
          <w:sz w:val="28"/>
          <w:szCs w:val="28"/>
          <w:rtl/>
        </w:rPr>
        <w:t xml:space="preserve"> ללא פונקציות ה</w:t>
      </w:r>
      <w:proofErr w:type="spellStart"/>
      <w:r>
        <w:rPr>
          <w:color w:val="000000" w:themeColor="text1"/>
          <w:sz w:val="28"/>
          <w:szCs w:val="28"/>
        </w:rPr>
        <w:t>TanH</w:t>
      </w:r>
      <w:proofErr w:type="spellEnd"/>
      <w:r>
        <w:rPr>
          <w:rFonts w:hint="cs"/>
          <w:color w:val="000000" w:themeColor="text1"/>
          <w:sz w:val="28"/>
          <w:szCs w:val="28"/>
          <w:rtl/>
        </w:rPr>
        <w:t xml:space="preserve"> הדיפולטיבית. מדוע? כי יתכן שפונקציית האקטיבציה הזו "מועכת" את הנתונים. ננסה את השכבה ללא פונקציה אקטיבציה ונבחן מה קורה לתוצאות.</w:t>
      </w:r>
    </w:p>
    <w:p w:rsidR="00B9453D" w:rsidRDefault="00B9453D" w:rsidP="00B9453D">
      <w:pPr>
        <w:jc w:val="center"/>
        <w:rPr>
          <w:color w:val="000000" w:themeColor="text1"/>
          <w:sz w:val="28"/>
          <w:szCs w:val="28"/>
          <w:rtl/>
        </w:rPr>
      </w:pPr>
      <w:r>
        <w:rPr>
          <w:noProof/>
        </w:rPr>
        <w:drawing>
          <wp:inline distT="0" distB="0" distL="0" distR="0" wp14:anchorId="7C6E0E1F" wp14:editId="2520BFE3">
            <wp:extent cx="3667125" cy="249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2495550"/>
                    </a:xfrm>
                    <a:prstGeom prst="rect">
                      <a:avLst/>
                    </a:prstGeom>
                  </pic:spPr>
                </pic:pic>
              </a:graphicData>
            </a:graphic>
          </wp:inline>
        </w:drawing>
      </w:r>
    </w:p>
    <w:p w:rsidR="00B9453D" w:rsidRPr="00B9453D" w:rsidRDefault="00B9453D" w:rsidP="00B9453D">
      <w:pPr>
        <w:jc w:val="center"/>
        <w:rPr>
          <w:b/>
          <w:bCs/>
          <w:color w:val="000000" w:themeColor="text1"/>
          <w:sz w:val="28"/>
          <w:szCs w:val="28"/>
          <w:rtl/>
        </w:rPr>
      </w:pPr>
      <w:r>
        <w:rPr>
          <w:rFonts w:hint="cs"/>
          <w:b/>
          <w:bCs/>
          <w:color w:val="000000" w:themeColor="text1"/>
          <w:sz w:val="28"/>
          <w:szCs w:val="28"/>
          <w:rtl/>
        </w:rPr>
        <w:t>תוצאות הישנות (עם האקטיבציה)</w:t>
      </w:r>
    </w:p>
    <w:p w:rsidR="00F627F7" w:rsidRDefault="00B9453D" w:rsidP="00F627F7">
      <w:pPr>
        <w:jc w:val="center"/>
        <w:rPr>
          <w:color w:val="000000" w:themeColor="text1"/>
          <w:sz w:val="28"/>
          <w:szCs w:val="28"/>
          <w:rtl/>
        </w:rPr>
      </w:pPr>
      <w:r>
        <w:rPr>
          <w:noProof/>
        </w:rPr>
        <w:drawing>
          <wp:inline distT="0" distB="0" distL="0" distR="0" wp14:anchorId="16A784A0" wp14:editId="5FDEE7BE">
            <wp:extent cx="3467100" cy="2390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100" cy="2390775"/>
                    </a:xfrm>
                    <a:prstGeom prst="rect">
                      <a:avLst/>
                    </a:prstGeom>
                  </pic:spPr>
                </pic:pic>
              </a:graphicData>
            </a:graphic>
          </wp:inline>
        </w:drawing>
      </w:r>
    </w:p>
    <w:p w:rsidR="00B9453D" w:rsidRDefault="00B9453D" w:rsidP="00F627F7">
      <w:pPr>
        <w:jc w:val="center"/>
        <w:rPr>
          <w:color w:val="000000" w:themeColor="text1"/>
          <w:sz w:val="28"/>
          <w:szCs w:val="28"/>
          <w:rtl/>
        </w:rPr>
      </w:pPr>
      <w:r>
        <w:rPr>
          <w:rFonts w:hint="cs"/>
          <w:b/>
          <w:bCs/>
          <w:color w:val="000000" w:themeColor="text1"/>
          <w:sz w:val="28"/>
          <w:szCs w:val="28"/>
          <w:rtl/>
        </w:rPr>
        <w:t>תוצאות החדשות (בלי האקטיבציה)</w:t>
      </w:r>
    </w:p>
    <w:p w:rsidR="00F627F7" w:rsidRDefault="00B9453D" w:rsidP="00F627F7">
      <w:pPr>
        <w:rPr>
          <w:color w:val="000000" w:themeColor="text1"/>
          <w:sz w:val="28"/>
          <w:szCs w:val="28"/>
          <w:rtl/>
        </w:rPr>
      </w:pPr>
      <w:r>
        <w:rPr>
          <w:rFonts w:hint="cs"/>
          <w:color w:val="000000" w:themeColor="text1"/>
          <w:sz w:val="28"/>
          <w:szCs w:val="28"/>
          <w:rtl/>
        </w:rPr>
        <w:t>אמנם, ניתן לראות כי אכן טווח ערכי הניבוי עלה מעט, אך מצד שני ירד</w:t>
      </w:r>
      <w:r w:rsidR="00961256">
        <w:rPr>
          <w:rFonts w:hint="cs"/>
          <w:color w:val="000000" w:themeColor="text1"/>
          <w:sz w:val="28"/>
          <w:szCs w:val="28"/>
          <w:rtl/>
        </w:rPr>
        <w:t>נו בדיוק, לכן נשאר בשיטה הקודמת.</w:t>
      </w:r>
    </w:p>
    <w:p w:rsidR="00961256" w:rsidRPr="00961256" w:rsidRDefault="00961256" w:rsidP="00F627F7">
      <w:pPr>
        <w:rPr>
          <w:color w:val="000000" w:themeColor="text1"/>
          <w:sz w:val="28"/>
          <w:szCs w:val="28"/>
          <w:rtl/>
        </w:rPr>
      </w:pPr>
      <w:r>
        <w:rPr>
          <w:rFonts w:hint="cs"/>
          <w:b/>
          <w:bCs/>
          <w:color w:val="000000" w:themeColor="text1"/>
          <w:sz w:val="28"/>
          <w:szCs w:val="28"/>
          <w:u w:val="single"/>
          <w:rtl/>
        </w:rPr>
        <w:t>טבלה מסכמת את התהליך עם אחוז השיפור כל פעם:</w:t>
      </w:r>
    </w:p>
    <w:tbl>
      <w:tblPr>
        <w:tblStyle w:val="TableGrid"/>
        <w:bidiVisual/>
        <w:tblW w:w="8296" w:type="dxa"/>
        <w:jc w:val="center"/>
        <w:tblLook w:val="04A0" w:firstRow="1" w:lastRow="0" w:firstColumn="1" w:lastColumn="0" w:noHBand="0" w:noVBand="1"/>
      </w:tblPr>
      <w:tblGrid>
        <w:gridCol w:w="3342"/>
        <w:gridCol w:w="2552"/>
        <w:gridCol w:w="2402"/>
      </w:tblGrid>
      <w:tr w:rsidR="00F627F7" w:rsidTr="00E83CBB">
        <w:trPr>
          <w:jc w:val="center"/>
        </w:trPr>
        <w:tc>
          <w:tcPr>
            <w:tcW w:w="3342" w:type="dxa"/>
            <w:shd w:val="clear" w:color="auto" w:fill="auto"/>
          </w:tcPr>
          <w:p w:rsidR="00F627F7" w:rsidRDefault="00F627F7" w:rsidP="00FB388A">
            <w:pPr>
              <w:spacing w:after="0" w:line="240" w:lineRule="auto"/>
              <w:jc w:val="center"/>
              <w:rPr>
                <w:sz w:val="28"/>
                <w:szCs w:val="28"/>
              </w:rPr>
            </w:pPr>
            <w:r>
              <w:rPr>
                <w:sz w:val="28"/>
                <w:szCs w:val="28"/>
                <w:rtl/>
              </w:rPr>
              <w:t>מודל</w:t>
            </w:r>
          </w:p>
        </w:tc>
        <w:tc>
          <w:tcPr>
            <w:tcW w:w="2552" w:type="dxa"/>
            <w:shd w:val="clear" w:color="auto" w:fill="auto"/>
          </w:tcPr>
          <w:p w:rsidR="00F627F7" w:rsidRDefault="00F627F7" w:rsidP="00FB388A">
            <w:pPr>
              <w:spacing w:after="0" w:line="240" w:lineRule="auto"/>
              <w:jc w:val="center"/>
              <w:rPr>
                <w:sz w:val="28"/>
                <w:szCs w:val="28"/>
              </w:rPr>
            </w:pPr>
            <w:r>
              <w:rPr>
                <w:sz w:val="28"/>
                <w:szCs w:val="28"/>
              </w:rPr>
              <w:t>RMSE</w:t>
            </w:r>
            <w:r w:rsidR="00B9453D">
              <w:rPr>
                <w:sz w:val="28"/>
                <w:szCs w:val="28"/>
              </w:rPr>
              <w:t xml:space="preserve"> (% improve)</w:t>
            </w:r>
          </w:p>
        </w:tc>
        <w:tc>
          <w:tcPr>
            <w:tcW w:w="2402" w:type="dxa"/>
            <w:shd w:val="clear" w:color="auto" w:fill="auto"/>
          </w:tcPr>
          <w:p w:rsidR="00F627F7" w:rsidRDefault="00F627F7" w:rsidP="00FB388A">
            <w:pPr>
              <w:spacing w:after="0" w:line="240" w:lineRule="auto"/>
              <w:jc w:val="center"/>
              <w:rPr>
                <w:sz w:val="28"/>
                <w:szCs w:val="28"/>
              </w:rPr>
            </w:pPr>
            <w:proofErr w:type="gramStart"/>
            <w:r>
              <w:rPr>
                <w:sz w:val="28"/>
                <w:szCs w:val="28"/>
              </w:rPr>
              <w:t>MAE</w:t>
            </w:r>
            <w:r w:rsidR="00B9453D">
              <w:rPr>
                <w:sz w:val="28"/>
                <w:szCs w:val="28"/>
              </w:rPr>
              <w:t>(</w:t>
            </w:r>
            <w:proofErr w:type="gramEnd"/>
            <w:r w:rsidR="00B9453D">
              <w:rPr>
                <w:sz w:val="28"/>
                <w:szCs w:val="28"/>
              </w:rPr>
              <w:t>% improve)</w:t>
            </w:r>
          </w:p>
        </w:tc>
      </w:tr>
      <w:tr w:rsidR="00F627F7" w:rsidTr="00E83CBB">
        <w:trPr>
          <w:jc w:val="center"/>
        </w:trPr>
        <w:tc>
          <w:tcPr>
            <w:tcW w:w="3342" w:type="dxa"/>
            <w:shd w:val="clear" w:color="auto" w:fill="auto"/>
          </w:tcPr>
          <w:p w:rsidR="00F627F7" w:rsidRDefault="00F627F7" w:rsidP="00FB388A">
            <w:pPr>
              <w:spacing w:after="0" w:line="240" w:lineRule="auto"/>
              <w:jc w:val="center"/>
              <w:rPr>
                <w:sz w:val="28"/>
                <w:szCs w:val="28"/>
              </w:rPr>
            </w:pPr>
            <w:r>
              <w:rPr>
                <w:sz w:val="28"/>
                <w:szCs w:val="28"/>
              </w:rPr>
              <w:t>Mean Prediction</w:t>
            </w:r>
          </w:p>
        </w:tc>
        <w:tc>
          <w:tcPr>
            <w:tcW w:w="2552" w:type="dxa"/>
            <w:shd w:val="clear" w:color="auto" w:fill="auto"/>
          </w:tcPr>
          <w:p w:rsidR="00F627F7" w:rsidRDefault="00F627F7" w:rsidP="00FB388A">
            <w:pPr>
              <w:spacing w:after="0" w:line="240" w:lineRule="auto"/>
              <w:jc w:val="center"/>
              <w:rPr>
                <w:sz w:val="28"/>
                <w:szCs w:val="28"/>
              </w:rPr>
            </w:pPr>
            <w:r>
              <w:rPr>
                <w:sz w:val="28"/>
                <w:szCs w:val="28"/>
              </w:rPr>
              <w:t>0.737</w:t>
            </w:r>
          </w:p>
        </w:tc>
        <w:tc>
          <w:tcPr>
            <w:tcW w:w="2402" w:type="dxa"/>
            <w:shd w:val="clear" w:color="auto" w:fill="auto"/>
          </w:tcPr>
          <w:p w:rsidR="00F627F7" w:rsidRDefault="00F627F7" w:rsidP="00FB388A">
            <w:pPr>
              <w:spacing w:after="0" w:line="240" w:lineRule="auto"/>
              <w:jc w:val="center"/>
              <w:rPr>
                <w:sz w:val="28"/>
                <w:szCs w:val="28"/>
              </w:rPr>
            </w:pPr>
            <w:r>
              <w:rPr>
                <w:sz w:val="28"/>
                <w:szCs w:val="28"/>
              </w:rPr>
              <w:t>0.622</w:t>
            </w:r>
          </w:p>
        </w:tc>
      </w:tr>
      <w:tr w:rsidR="00F627F7" w:rsidTr="00E83CBB">
        <w:trPr>
          <w:jc w:val="center"/>
        </w:trPr>
        <w:tc>
          <w:tcPr>
            <w:tcW w:w="3342" w:type="dxa"/>
            <w:shd w:val="clear" w:color="auto" w:fill="auto"/>
          </w:tcPr>
          <w:p w:rsidR="00F627F7" w:rsidRDefault="00F627F7" w:rsidP="00FB388A">
            <w:pPr>
              <w:spacing w:after="0" w:line="240" w:lineRule="auto"/>
              <w:jc w:val="center"/>
              <w:rPr>
                <w:sz w:val="28"/>
                <w:szCs w:val="28"/>
              </w:rPr>
            </w:pPr>
            <w:r>
              <w:rPr>
                <w:sz w:val="28"/>
                <w:szCs w:val="28"/>
              </w:rPr>
              <w:t>ML</w:t>
            </w:r>
          </w:p>
        </w:tc>
        <w:tc>
          <w:tcPr>
            <w:tcW w:w="2552" w:type="dxa"/>
            <w:shd w:val="clear" w:color="auto" w:fill="auto"/>
          </w:tcPr>
          <w:p w:rsidR="00F627F7" w:rsidRDefault="00F627F7" w:rsidP="00FB388A">
            <w:pPr>
              <w:spacing w:after="0" w:line="240" w:lineRule="auto"/>
              <w:jc w:val="center"/>
              <w:rPr>
                <w:sz w:val="28"/>
                <w:szCs w:val="28"/>
                <w:rtl/>
              </w:rPr>
            </w:pPr>
            <w:r>
              <w:rPr>
                <w:sz w:val="28"/>
                <w:szCs w:val="28"/>
              </w:rPr>
              <w:t>0.662</w:t>
            </w:r>
            <w:r w:rsidR="00032DC7">
              <w:rPr>
                <w:sz w:val="28"/>
                <w:szCs w:val="28"/>
              </w:rPr>
              <w:t xml:space="preserve"> </w:t>
            </w:r>
            <w:r w:rsidR="00B9453D">
              <w:rPr>
                <w:sz w:val="28"/>
                <w:szCs w:val="28"/>
              </w:rPr>
              <w:t>(10.17</w:t>
            </w:r>
            <w:r w:rsidR="00961256">
              <w:rPr>
                <w:sz w:val="28"/>
                <w:szCs w:val="28"/>
              </w:rPr>
              <w:t>%</w:t>
            </w:r>
            <w:r w:rsidR="00B9453D">
              <w:rPr>
                <w:sz w:val="28"/>
                <w:szCs w:val="28"/>
              </w:rPr>
              <w:t>)</w:t>
            </w:r>
          </w:p>
        </w:tc>
        <w:tc>
          <w:tcPr>
            <w:tcW w:w="2402" w:type="dxa"/>
            <w:shd w:val="clear" w:color="auto" w:fill="auto"/>
          </w:tcPr>
          <w:p w:rsidR="00F627F7" w:rsidRDefault="00F627F7" w:rsidP="00FB388A">
            <w:pPr>
              <w:spacing w:after="0" w:line="240" w:lineRule="auto"/>
              <w:jc w:val="center"/>
              <w:rPr>
                <w:sz w:val="28"/>
                <w:szCs w:val="28"/>
              </w:rPr>
            </w:pPr>
            <w:r>
              <w:rPr>
                <w:sz w:val="28"/>
                <w:szCs w:val="28"/>
              </w:rPr>
              <w:t>0.507</w:t>
            </w:r>
          </w:p>
        </w:tc>
      </w:tr>
      <w:tr w:rsidR="00F627F7" w:rsidTr="00E83CBB">
        <w:trPr>
          <w:jc w:val="center"/>
        </w:trPr>
        <w:tc>
          <w:tcPr>
            <w:tcW w:w="3342" w:type="dxa"/>
            <w:shd w:val="clear" w:color="auto" w:fill="auto"/>
          </w:tcPr>
          <w:p w:rsidR="00F627F7" w:rsidRDefault="00F627F7" w:rsidP="00FB388A">
            <w:pPr>
              <w:spacing w:after="0" w:line="240" w:lineRule="auto"/>
              <w:jc w:val="center"/>
              <w:rPr>
                <w:sz w:val="28"/>
                <w:szCs w:val="28"/>
                <w:rtl/>
              </w:rPr>
            </w:pPr>
            <w:r>
              <w:rPr>
                <w:sz w:val="28"/>
                <w:szCs w:val="28"/>
              </w:rPr>
              <w:t>Naïve NN</w:t>
            </w:r>
            <w:r>
              <w:rPr>
                <w:rFonts w:hint="cs"/>
                <w:sz w:val="28"/>
                <w:szCs w:val="28"/>
                <w:rtl/>
              </w:rPr>
              <w:t xml:space="preserve"> (</w:t>
            </w:r>
            <w:r>
              <w:rPr>
                <w:rFonts w:hint="cs"/>
                <w:sz w:val="28"/>
                <w:szCs w:val="28"/>
              </w:rPr>
              <w:t>LSTM</w:t>
            </w:r>
            <w:r>
              <w:rPr>
                <w:rFonts w:hint="cs"/>
                <w:sz w:val="28"/>
                <w:szCs w:val="28"/>
                <w:rtl/>
              </w:rPr>
              <w:t>)</w:t>
            </w:r>
          </w:p>
        </w:tc>
        <w:tc>
          <w:tcPr>
            <w:tcW w:w="2552" w:type="dxa"/>
            <w:shd w:val="clear" w:color="auto" w:fill="auto"/>
          </w:tcPr>
          <w:p w:rsidR="00F627F7" w:rsidRDefault="00F627F7" w:rsidP="00FB388A">
            <w:pPr>
              <w:spacing w:after="0" w:line="240" w:lineRule="auto"/>
              <w:jc w:val="center"/>
              <w:rPr>
                <w:sz w:val="28"/>
                <w:szCs w:val="28"/>
              </w:rPr>
            </w:pPr>
            <w:r>
              <w:rPr>
                <w:sz w:val="28"/>
                <w:szCs w:val="28"/>
              </w:rPr>
              <w:t>0.651</w:t>
            </w:r>
            <w:r w:rsidR="00032DC7">
              <w:rPr>
                <w:sz w:val="28"/>
                <w:szCs w:val="28"/>
              </w:rPr>
              <w:t xml:space="preserve"> (1.6%)</w:t>
            </w:r>
          </w:p>
        </w:tc>
        <w:tc>
          <w:tcPr>
            <w:tcW w:w="2402" w:type="dxa"/>
            <w:shd w:val="clear" w:color="auto" w:fill="auto"/>
          </w:tcPr>
          <w:p w:rsidR="00F627F7" w:rsidRDefault="00F627F7" w:rsidP="00FB388A">
            <w:pPr>
              <w:spacing w:after="0" w:line="240" w:lineRule="auto"/>
              <w:jc w:val="center"/>
              <w:rPr>
                <w:sz w:val="28"/>
                <w:szCs w:val="28"/>
                <w:rtl/>
              </w:rPr>
            </w:pPr>
            <w:r>
              <w:rPr>
                <w:sz w:val="28"/>
                <w:szCs w:val="28"/>
              </w:rPr>
              <w:t>0.489</w:t>
            </w:r>
          </w:p>
        </w:tc>
      </w:tr>
      <w:tr w:rsidR="00F627F7" w:rsidTr="00E83CBB">
        <w:trPr>
          <w:jc w:val="center"/>
        </w:trPr>
        <w:tc>
          <w:tcPr>
            <w:tcW w:w="3342" w:type="dxa"/>
            <w:shd w:val="clear" w:color="auto" w:fill="auto"/>
          </w:tcPr>
          <w:p w:rsidR="00F627F7" w:rsidRDefault="00F627F7" w:rsidP="00FB388A">
            <w:pPr>
              <w:spacing w:after="0" w:line="240" w:lineRule="auto"/>
              <w:jc w:val="center"/>
              <w:rPr>
                <w:sz w:val="28"/>
                <w:szCs w:val="28"/>
                <w:rtl/>
              </w:rPr>
            </w:pPr>
            <w:r>
              <w:rPr>
                <w:sz w:val="28"/>
                <w:szCs w:val="28"/>
              </w:rPr>
              <w:t>2 LSTM Layers</w:t>
            </w:r>
          </w:p>
        </w:tc>
        <w:tc>
          <w:tcPr>
            <w:tcW w:w="2552" w:type="dxa"/>
            <w:shd w:val="clear" w:color="auto" w:fill="auto"/>
          </w:tcPr>
          <w:p w:rsidR="00F627F7" w:rsidRDefault="00F627F7" w:rsidP="00FB388A">
            <w:pPr>
              <w:spacing w:after="0" w:line="240" w:lineRule="auto"/>
              <w:jc w:val="center"/>
              <w:rPr>
                <w:sz w:val="28"/>
                <w:szCs w:val="28"/>
              </w:rPr>
            </w:pPr>
            <w:r>
              <w:rPr>
                <w:sz w:val="28"/>
                <w:szCs w:val="28"/>
              </w:rPr>
              <w:t>0.642</w:t>
            </w:r>
            <w:r w:rsidR="00032DC7">
              <w:rPr>
                <w:sz w:val="28"/>
                <w:szCs w:val="28"/>
              </w:rPr>
              <w:t xml:space="preserve"> (1.3%)</w:t>
            </w:r>
          </w:p>
        </w:tc>
        <w:tc>
          <w:tcPr>
            <w:tcW w:w="2402" w:type="dxa"/>
            <w:shd w:val="clear" w:color="auto" w:fill="auto"/>
          </w:tcPr>
          <w:p w:rsidR="00F627F7" w:rsidRDefault="00F627F7" w:rsidP="00FB388A">
            <w:pPr>
              <w:spacing w:after="0" w:line="240" w:lineRule="auto"/>
              <w:jc w:val="center"/>
              <w:rPr>
                <w:sz w:val="28"/>
                <w:szCs w:val="28"/>
                <w:rtl/>
              </w:rPr>
            </w:pPr>
            <w:r>
              <w:rPr>
                <w:sz w:val="28"/>
                <w:szCs w:val="28"/>
              </w:rPr>
              <w:t>0.478</w:t>
            </w:r>
          </w:p>
        </w:tc>
      </w:tr>
      <w:tr w:rsidR="00F627F7" w:rsidTr="00E83CBB">
        <w:trPr>
          <w:jc w:val="center"/>
        </w:trPr>
        <w:tc>
          <w:tcPr>
            <w:tcW w:w="3342" w:type="dxa"/>
            <w:shd w:val="clear" w:color="auto" w:fill="auto"/>
          </w:tcPr>
          <w:p w:rsidR="00F627F7" w:rsidRDefault="00F627F7" w:rsidP="00FB388A">
            <w:pPr>
              <w:spacing w:after="0" w:line="240" w:lineRule="auto"/>
              <w:jc w:val="center"/>
              <w:rPr>
                <w:sz w:val="28"/>
                <w:szCs w:val="28"/>
                <w:rtl/>
              </w:rPr>
            </w:pPr>
            <w:r>
              <w:rPr>
                <w:sz w:val="28"/>
                <w:szCs w:val="28"/>
              </w:rPr>
              <w:t>2 Layers, No Activation</w:t>
            </w:r>
          </w:p>
        </w:tc>
        <w:tc>
          <w:tcPr>
            <w:tcW w:w="2552" w:type="dxa"/>
            <w:shd w:val="clear" w:color="auto" w:fill="auto"/>
          </w:tcPr>
          <w:p w:rsidR="00F627F7" w:rsidRDefault="007D7B89" w:rsidP="00FB388A">
            <w:pPr>
              <w:spacing w:after="0" w:line="240" w:lineRule="auto"/>
              <w:jc w:val="center"/>
              <w:rPr>
                <w:sz w:val="28"/>
                <w:szCs w:val="28"/>
              </w:rPr>
            </w:pPr>
            <w:r>
              <w:rPr>
                <w:sz w:val="28"/>
                <w:szCs w:val="28"/>
              </w:rPr>
              <w:t>0.666</w:t>
            </w:r>
          </w:p>
        </w:tc>
        <w:tc>
          <w:tcPr>
            <w:tcW w:w="2402" w:type="dxa"/>
            <w:shd w:val="clear" w:color="auto" w:fill="auto"/>
          </w:tcPr>
          <w:p w:rsidR="00F627F7" w:rsidRDefault="007D7B89" w:rsidP="00FB388A">
            <w:pPr>
              <w:spacing w:after="0" w:line="240" w:lineRule="auto"/>
              <w:jc w:val="center"/>
              <w:rPr>
                <w:rFonts w:hint="cs"/>
                <w:sz w:val="28"/>
                <w:szCs w:val="28"/>
                <w:rtl/>
              </w:rPr>
            </w:pPr>
            <w:r>
              <w:rPr>
                <w:sz w:val="28"/>
                <w:szCs w:val="28"/>
              </w:rPr>
              <w:t>0.502</w:t>
            </w:r>
          </w:p>
        </w:tc>
      </w:tr>
      <w:tr w:rsidR="00E83CBB" w:rsidTr="00093203">
        <w:trPr>
          <w:jc w:val="center"/>
        </w:trPr>
        <w:tc>
          <w:tcPr>
            <w:tcW w:w="3342" w:type="dxa"/>
            <w:shd w:val="clear" w:color="auto" w:fill="C00000"/>
          </w:tcPr>
          <w:p w:rsidR="00E83CBB" w:rsidRDefault="00E83CBB" w:rsidP="00E83CBB">
            <w:pPr>
              <w:spacing w:after="0" w:line="240" w:lineRule="auto"/>
              <w:jc w:val="center"/>
              <w:rPr>
                <w:sz w:val="28"/>
                <w:szCs w:val="28"/>
                <w:rtl/>
              </w:rPr>
            </w:pPr>
            <w:r>
              <w:rPr>
                <w:sz w:val="28"/>
                <w:szCs w:val="28"/>
              </w:rPr>
              <w:t xml:space="preserve">2 Layers, </w:t>
            </w:r>
            <w:proofErr w:type="spellStart"/>
            <w:r>
              <w:rPr>
                <w:rFonts w:hint="cs"/>
                <w:sz w:val="28"/>
                <w:szCs w:val="28"/>
              </w:rPr>
              <w:t>R</w:t>
            </w:r>
            <w:r>
              <w:rPr>
                <w:sz w:val="28"/>
                <w:szCs w:val="28"/>
              </w:rPr>
              <w:t>elu</w:t>
            </w:r>
            <w:proofErr w:type="spellEnd"/>
            <w:r>
              <w:rPr>
                <w:sz w:val="28"/>
                <w:szCs w:val="28"/>
              </w:rPr>
              <w:t xml:space="preserve"> Activation</w:t>
            </w:r>
          </w:p>
        </w:tc>
        <w:tc>
          <w:tcPr>
            <w:tcW w:w="2552" w:type="dxa"/>
            <w:shd w:val="clear" w:color="auto" w:fill="C00000"/>
          </w:tcPr>
          <w:p w:rsidR="00E83CBB" w:rsidRDefault="00D22562" w:rsidP="00E83CBB">
            <w:pPr>
              <w:spacing w:after="0" w:line="240" w:lineRule="auto"/>
              <w:jc w:val="center"/>
              <w:rPr>
                <w:sz w:val="28"/>
                <w:szCs w:val="28"/>
              </w:rPr>
            </w:pPr>
            <w:r>
              <w:rPr>
                <w:sz w:val="28"/>
                <w:szCs w:val="28"/>
              </w:rPr>
              <w:t>0.6</w:t>
            </w:r>
            <w:bookmarkStart w:id="0" w:name="_GoBack"/>
            <w:bookmarkEnd w:id="0"/>
            <w:r>
              <w:rPr>
                <w:sz w:val="28"/>
                <w:szCs w:val="28"/>
              </w:rPr>
              <w:t>39</w:t>
            </w:r>
          </w:p>
        </w:tc>
        <w:tc>
          <w:tcPr>
            <w:tcW w:w="2402" w:type="dxa"/>
            <w:shd w:val="clear" w:color="auto" w:fill="C00000"/>
          </w:tcPr>
          <w:p w:rsidR="00E83CBB" w:rsidRDefault="00D22562" w:rsidP="00E83CBB">
            <w:pPr>
              <w:spacing w:after="0" w:line="240" w:lineRule="auto"/>
              <w:jc w:val="center"/>
              <w:rPr>
                <w:sz w:val="28"/>
                <w:szCs w:val="28"/>
              </w:rPr>
            </w:pPr>
            <w:r>
              <w:rPr>
                <w:sz w:val="28"/>
                <w:szCs w:val="28"/>
              </w:rPr>
              <w:t>0.474</w:t>
            </w:r>
          </w:p>
        </w:tc>
      </w:tr>
    </w:tbl>
    <w:p w:rsidR="000126DB" w:rsidRDefault="000126DB">
      <w:pPr>
        <w:rPr>
          <w:color w:val="000000" w:themeColor="text1"/>
          <w:sz w:val="28"/>
          <w:szCs w:val="28"/>
          <w:rtl/>
        </w:rPr>
      </w:pPr>
    </w:p>
    <w:p w:rsidR="00AD5AF6" w:rsidRDefault="000126DB">
      <w:pPr>
        <w:rPr>
          <w:rFonts w:hint="cs"/>
          <w:color w:val="000000" w:themeColor="text1"/>
          <w:sz w:val="28"/>
          <w:szCs w:val="28"/>
          <w:rtl/>
        </w:rPr>
      </w:pPr>
      <w:r>
        <w:rPr>
          <w:rFonts w:hint="cs"/>
          <w:color w:val="000000" w:themeColor="text1"/>
          <w:sz w:val="28"/>
          <w:szCs w:val="28"/>
          <w:rtl/>
        </w:rPr>
        <w:t xml:space="preserve">לפני סיום החלטנו לבדוק גם את </w:t>
      </w:r>
      <w:proofErr w:type="spellStart"/>
      <w:r>
        <w:rPr>
          <w:color w:val="000000" w:themeColor="text1"/>
          <w:sz w:val="28"/>
          <w:szCs w:val="28"/>
        </w:rPr>
        <w:t>Relu</w:t>
      </w:r>
      <w:proofErr w:type="spellEnd"/>
      <w:r>
        <w:rPr>
          <w:rFonts w:hint="cs"/>
          <w:color w:val="000000" w:themeColor="text1"/>
          <w:sz w:val="28"/>
          <w:szCs w:val="28"/>
          <w:rtl/>
        </w:rPr>
        <w:t>, כיוון שרק מבטלת את הערכים השלילים, ויתכן כי הדבר יביא לנו אפקט חיובי וישפר את התוצאות</w:t>
      </w:r>
      <w:r w:rsidR="00A64575">
        <w:rPr>
          <w:rFonts w:hint="cs"/>
          <w:color w:val="000000" w:themeColor="text1"/>
          <w:sz w:val="28"/>
          <w:szCs w:val="28"/>
          <w:rtl/>
        </w:rPr>
        <w:t xml:space="preserve">, ואכן התוצאות היו קצת יותר טובות </w:t>
      </w:r>
      <w:r w:rsidR="00DD796F">
        <w:rPr>
          <w:rFonts w:hint="cs"/>
          <w:color w:val="000000" w:themeColor="text1"/>
          <w:sz w:val="28"/>
          <w:szCs w:val="28"/>
          <w:rtl/>
        </w:rPr>
        <w:t>ולכן זו הגרסא הסופית של המודל שלנו.</w:t>
      </w:r>
    </w:p>
    <w:p w:rsidR="000126DB" w:rsidRPr="000126DB" w:rsidRDefault="000126DB">
      <w:pPr>
        <w:rPr>
          <w:color w:val="000000" w:themeColor="text1"/>
          <w:sz w:val="28"/>
          <w:szCs w:val="28"/>
          <w:rtl/>
        </w:rPr>
      </w:pPr>
    </w:p>
    <w:p w:rsidR="004411B6" w:rsidRDefault="005261F8" w:rsidP="0055152F">
      <w:pPr>
        <w:jc w:val="center"/>
        <w:rPr>
          <w:sz w:val="28"/>
          <w:szCs w:val="28"/>
        </w:rPr>
      </w:pPr>
      <w:r w:rsidRPr="0055152F">
        <w:rPr>
          <w:b/>
          <w:bCs/>
          <w:sz w:val="28"/>
          <w:szCs w:val="28"/>
          <w:u w:val="single"/>
          <w:rtl/>
        </w:rPr>
        <w:t>סיכום החלק הראשון:</w:t>
      </w:r>
    </w:p>
    <w:p w:rsidR="004411B6" w:rsidRDefault="005261F8">
      <w:pPr>
        <w:jc w:val="both"/>
        <w:rPr>
          <w:sz w:val="28"/>
          <w:szCs w:val="28"/>
          <w:rtl/>
        </w:rPr>
      </w:pPr>
      <w:r>
        <w:rPr>
          <w:sz w:val="28"/>
          <w:szCs w:val="28"/>
          <w:rtl/>
        </w:rPr>
        <w:t>נושא קשה ומורכב יותר להערכתנו לעומת הנושא הקודם של עיבוד תמונה. היה נדרש למידה עמוקה ורצינית של הנושא, ובכל שלב באמת נתקלנו בהרבה בעיות שצצו שנאלצו לפתור.</w:t>
      </w:r>
      <w:r w:rsidR="00CD52B8">
        <w:rPr>
          <w:rFonts w:hint="cs"/>
          <w:sz w:val="28"/>
          <w:szCs w:val="28"/>
          <w:rtl/>
        </w:rPr>
        <w:t xml:space="preserve"> המסקנה שלנו לגבי ה</w:t>
      </w:r>
      <w:r w:rsidR="00CD52B8">
        <w:rPr>
          <w:sz w:val="28"/>
          <w:szCs w:val="28"/>
        </w:rPr>
        <w:t>Dataset</w:t>
      </w:r>
      <w:r w:rsidR="00CD52B8">
        <w:rPr>
          <w:rFonts w:hint="cs"/>
          <w:sz w:val="28"/>
          <w:szCs w:val="28"/>
          <w:rtl/>
        </w:rPr>
        <w:t xml:space="preserve"> הזה היא שבאמת לא ניתן להפיק ממנו מידע לגבי העתיד, וזה לא כיוון שהיו חסרות דוגמאות או שהמודל היה לא טוב, פשוט מאוד עבור </w:t>
      </w:r>
      <w:r w:rsidR="00CD52B8">
        <w:rPr>
          <w:sz w:val="28"/>
          <w:szCs w:val="28"/>
        </w:rPr>
        <w:t>Dataset</w:t>
      </w:r>
      <w:r w:rsidR="00CD52B8">
        <w:rPr>
          <w:rFonts w:hint="cs"/>
          <w:sz w:val="28"/>
          <w:szCs w:val="28"/>
          <w:rtl/>
        </w:rPr>
        <w:t xml:space="preserve"> זה לא ניתן להשיג טובות יותר תוך שימוש בשיטות למידה עמוקה אל מול שיטות פשוטות יותר, וזאת בניגוד למטלה הקודמת.</w:t>
      </w:r>
      <w:r w:rsidR="00602C71">
        <w:rPr>
          <w:rFonts w:hint="cs"/>
          <w:sz w:val="28"/>
          <w:szCs w:val="28"/>
          <w:rtl/>
        </w:rPr>
        <w:t xml:space="preserve"> יתכן כי באמת ניתן לקבוע כי מודל לינארי הוא המודל המסביר את רוב המידע לחיזוי.</w:t>
      </w:r>
    </w:p>
    <w:p w:rsidR="00B9453D" w:rsidRDefault="00B9453D">
      <w:pPr>
        <w:jc w:val="both"/>
        <w:rPr>
          <w:sz w:val="28"/>
          <w:szCs w:val="28"/>
          <w:rtl/>
        </w:rPr>
      </w:pPr>
      <w:r>
        <w:rPr>
          <w:rFonts w:hint="cs"/>
          <w:sz w:val="28"/>
          <w:szCs w:val="28"/>
          <w:rtl/>
        </w:rPr>
        <w:t xml:space="preserve">מספר נקודות חשובות </w:t>
      </w:r>
      <w:r w:rsidR="00CD52B8">
        <w:rPr>
          <w:rFonts w:hint="cs"/>
          <w:sz w:val="28"/>
          <w:szCs w:val="28"/>
          <w:rtl/>
        </w:rPr>
        <w:t>נוספות</w:t>
      </w:r>
      <w:r>
        <w:rPr>
          <w:rFonts w:hint="cs"/>
          <w:sz w:val="28"/>
          <w:szCs w:val="28"/>
          <w:rtl/>
        </w:rPr>
        <w:t>:</w:t>
      </w:r>
    </w:p>
    <w:p w:rsidR="00B9453D" w:rsidRDefault="00B9453D" w:rsidP="00B9453D">
      <w:pPr>
        <w:pStyle w:val="ListParagraph"/>
        <w:numPr>
          <w:ilvl w:val="3"/>
          <w:numId w:val="2"/>
        </w:numPr>
        <w:jc w:val="both"/>
        <w:rPr>
          <w:sz w:val="28"/>
          <w:szCs w:val="28"/>
        </w:rPr>
      </w:pPr>
      <w:r>
        <w:rPr>
          <w:rFonts w:hint="cs"/>
          <w:sz w:val="28"/>
          <w:szCs w:val="28"/>
          <w:rtl/>
        </w:rPr>
        <w:t>אחרי הרבה מיץ שיצא, למדנו שלפעמים מודל פשוט כמו רגרסיה לינארית יכול להביא לתוצאות כמעט זהות לגמרי</w:t>
      </w:r>
      <w:r w:rsidR="00043204">
        <w:rPr>
          <w:rFonts w:hint="cs"/>
          <w:sz w:val="28"/>
          <w:szCs w:val="28"/>
          <w:rtl/>
        </w:rPr>
        <w:t xml:space="preserve"> למודל </w:t>
      </w:r>
      <w:r w:rsidR="00043204">
        <w:rPr>
          <w:rFonts w:hint="cs"/>
          <w:sz w:val="28"/>
          <w:szCs w:val="28"/>
        </w:rPr>
        <w:t>RNN</w:t>
      </w:r>
      <w:r w:rsidR="00043204">
        <w:rPr>
          <w:rFonts w:hint="cs"/>
          <w:sz w:val="28"/>
          <w:szCs w:val="28"/>
          <w:rtl/>
        </w:rPr>
        <w:t xml:space="preserve"> מורכב עם יותר משכבה אחת. כלומר לא תמיד ללכת בפתרון של למידה עמוקה (שיכול לעלות לי במשאבים וזמן חישוב יקר) הוא הפתרון הטוב והאולטימטיבי.</w:t>
      </w:r>
    </w:p>
    <w:p w:rsidR="00043204" w:rsidRPr="00B9453D" w:rsidRDefault="00043204" w:rsidP="00B9453D">
      <w:pPr>
        <w:pStyle w:val="ListParagraph"/>
        <w:numPr>
          <w:ilvl w:val="3"/>
          <w:numId w:val="2"/>
        </w:numPr>
        <w:jc w:val="both"/>
        <w:rPr>
          <w:sz w:val="28"/>
          <w:szCs w:val="28"/>
        </w:rPr>
      </w:pPr>
      <w:r>
        <w:rPr>
          <w:rFonts w:hint="cs"/>
          <w:sz w:val="28"/>
          <w:szCs w:val="28"/>
          <w:rtl/>
        </w:rPr>
        <w:t>הגדרת המשימה חשובה מאוד. למה  אנחנו אומרים את זה? כי את כל המשימה תחילה ביצענו כאשר הגדרנו לעצמנו את המשימה הבאה: לחזות מה תהיה הצריכה הממוצעת של הדקה הבאה בהינתן החצי שעה האחרונה. זו הייתה הגדרת משימה לא טובה, שגם לא מנצלת את יכולות הלמידה העמוקה, מה שגם שמודל טובה למטרה זו יהיה לנבא מה הייתה צריכת חשמל בדקה שלפני.</w:t>
      </w:r>
      <w:r w:rsidR="00CB5621">
        <w:rPr>
          <w:rFonts w:hint="cs"/>
          <w:sz w:val="28"/>
          <w:szCs w:val="28"/>
          <w:rtl/>
        </w:rPr>
        <w:t xml:space="preserve"> בגלל הגדרת המשימה השגויה נאלצנו לבצע את כל החלק הזה פעמיים.</w:t>
      </w:r>
    </w:p>
    <w:p w:rsidR="004411B6" w:rsidRDefault="005261F8" w:rsidP="00AA3503">
      <w:pPr>
        <w:pStyle w:val="ListParagraph"/>
        <w:numPr>
          <w:ilvl w:val="3"/>
          <w:numId w:val="2"/>
        </w:numPr>
        <w:jc w:val="both"/>
      </w:pPr>
      <w:r w:rsidRPr="00AA3503">
        <w:rPr>
          <w:sz w:val="28"/>
          <w:szCs w:val="28"/>
          <w:rtl/>
        </w:rPr>
        <w:t>אנו שמחים על הלמידה של הנושא החדש, ועל התהליך גם פה שעברנו (בדומה למטלה הקודמת), וראינו איך המודל משתפר. אנו מרגישים כי משימת החיזוי היא משימה קשה ושונה במעט ממשימות אחרות, כי לא תמיד ניתן לקבוע במשימת חיזוי (למשל מהסוג הזה) מה יהיה החיזוי האופטימלי כי לא בהכרח יש אדם מסוים שהיה מסוגל לחזות מה היה תהייה הצריכה בדקה הבאה או אפילו מכונה סופר משוכללת.</w:t>
      </w:r>
    </w:p>
    <w:p w:rsidR="001B00EA" w:rsidRDefault="001B00EA" w:rsidP="00AA3503">
      <w:pPr>
        <w:pStyle w:val="ListParagraph"/>
        <w:numPr>
          <w:ilvl w:val="3"/>
          <w:numId w:val="2"/>
        </w:numPr>
        <w:jc w:val="both"/>
        <w:rPr>
          <w:sz w:val="28"/>
          <w:szCs w:val="28"/>
        </w:rPr>
      </w:pPr>
      <w:r w:rsidRPr="001B00EA">
        <w:rPr>
          <w:rFonts w:hint="cs"/>
          <w:sz w:val="28"/>
          <w:szCs w:val="28"/>
          <w:rtl/>
        </w:rPr>
        <w:t>אנו מרגישים</w:t>
      </w:r>
      <w:r w:rsidR="008626EB">
        <w:rPr>
          <w:rFonts w:hint="cs"/>
          <w:sz w:val="28"/>
          <w:szCs w:val="28"/>
          <w:rtl/>
        </w:rPr>
        <w:t xml:space="preserve"> שדווקא כיוון שבחרנו (בטעות, כך רצה הגורל) </w:t>
      </w:r>
      <w:r w:rsidR="008626EB">
        <w:rPr>
          <w:sz w:val="28"/>
          <w:szCs w:val="28"/>
        </w:rPr>
        <w:t>Dataset</w:t>
      </w:r>
      <w:r w:rsidR="008626EB">
        <w:rPr>
          <w:rFonts w:hint="cs"/>
          <w:sz w:val="28"/>
          <w:szCs w:val="28"/>
          <w:rtl/>
        </w:rPr>
        <w:t xml:space="preserve"> שהיה לנו מאוד מאוד קשה לשפר כל פעם, דווקא בגלל זה באמת יצא לנו לחקור לעומק את הנושא ולנסות למצוא ולקרוא על כל שיטה אפשרית שתוכל לעזור לנו, שבסופו של דבר מטרת התרגיל היא ללמוד ולכן אנו מאוד מרוצים בהקשר הזה על ההתנסות, אך נשמח לשתף באותה נשימה התסכול הרב של ניסיוננו לשפר את המודל ללא ההצלחה, לא משנה מה ניסינו.</w:t>
      </w:r>
    </w:p>
    <w:p w:rsidR="000C3B6F" w:rsidRDefault="000C3B6F" w:rsidP="00AA3503">
      <w:pPr>
        <w:pStyle w:val="ListParagraph"/>
        <w:numPr>
          <w:ilvl w:val="3"/>
          <w:numId w:val="2"/>
        </w:numPr>
        <w:jc w:val="both"/>
        <w:rPr>
          <w:sz w:val="28"/>
          <w:szCs w:val="28"/>
        </w:rPr>
      </w:pPr>
      <w:r>
        <w:rPr>
          <w:sz w:val="28"/>
          <w:szCs w:val="28"/>
          <w:rtl/>
        </w:rPr>
        <w:t xml:space="preserve">נושאים </w:t>
      </w:r>
      <w:r>
        <w:rPr>
          <w:rFonts w:hint="cs"/>
          <w:sz w:val="28"/>
          <w:szCs w:val="28"/>
          <w:rtl/>
        </w:rPr>
        <w:t>חדשים שלמדנו:</w:t>
      </w:r>
    </w:p>
    <w:p w:rsidR="000C3B6F" w:rsidRDefault="000C3B6F" w:rsidP="000C3B6F">
      <w:pPr>
        <w:pStyle w:val="ListParagraph"/>
        <w:numPr>
          <w:ilvl w:val="0"/>
          <w:numId w:val="8"/>
        </w:numPr>
        <w:jc w:val="both"/>
        <w:rPr>
          <w:sz w:val="28"/>
          <w:szCs w:val="28"/>
        </w:rPr>
      </w:pPr>
      <w:r>
        <w:rPr>
          <w:rFonts w:hint="cs"/>
          <w:sz w:val="28"/>
          <w:szCs w:val="28"/>
          <w:rtl/>
        </w:rPr>
        <w:t>שימוש ב</w:t>
      </w:r>
      <w:proofErr w:type="spellStart"/>
      <w:r>
        <w:rPr>
          <w:sz w:val="28"/>
          <w:szCs w:val="28"/>
        </w:rPr>
        <w:t>Kfold</w:t>
      </w:r>
      <w:proofErr w:type="spellEnd"/>
      <w:r>
        <w:rPr>
          <w:rFonts w:hint="cs"/>
          <w:sz w:val="28"/>
          <w:szCs w:val="28"/>
          <w:rtl/>
        </w:rPr>
        <w:t xml:space="preserve"> (שהיה חשוב מאוד להליך העבודה שלנו)</w:t>
      </w:r>
    </w:p>
    <w:p w:rsidR="000C3B6F" w:rsidRDefault="007F020D" w:rsidP="000C3B6F">
      <w:pPr>
        <w:pStyle w:val="ListParagraph"/>
        <w:numPr>
          <w:ilvl w:val="0"/>
          <w:numId w:val="8"/>
        </w:numPr>
        <w:jc w:val="both"/>
        <w:rPr>
          <w:sz w:val="28"/>
          <w:szCs w:val="28"/>
        </w:rPr>
      </w:pPr>
      <w:r>
        <w:rPr>
          <w:rFonts w:hint="cs"/>
          <w:sz w:val="28"/>
          <w:szCs w:val="28"/>
          <w:rtl/>
        </w:rPr>
        <w:t>שימוש ומשמעות השימוש בפונקציות אקטיבציה שונות</w:t>
      </w:r>
      <w:r w:rsidR="004E6F31">
        <w:rPr>
          <w:rFonts w:hint="cs"/>
          <w:sz w:val="28"/>
          <w:szCs w:val="28"/>
          <w:rtl/>
        </w:rPr>
        <w:t>.</w:t>
      </w:r>
    </w:p>
    <w:p w:rsidR="004E6F31" w:rsidRDefault="004E6F31" w:rsidP="000C3B6F">
      <w:pPr>
        <w:pStyle w:val="ListParagraph"/>
        <w:numPr>
          <w:ilvl w:val="0"/>
          <w:numId w:val="8"/>
        </w:numPr>
        <w:jc w:val="both"/>
        <w:rPr>
          <w:sz w:val="28"/>
          <w:szCs w:val="28"/>
        </w:rPr>
      </w:pPr>
      <w:r>
        <w:rPr>
          <w:rFonts w:hint="cs"/>
          <w:sz w:val="28"/>
          <w:szCs w:val="28"/>
          <w:rtl/>
        </w:rPr>
        <w:t>תיקוף ה</w:t>
      </w:r>
      <w:r>
        <w:rPr>
          <w:sz w:val="28"/>
          <w:szCs w:val="28"/>
        </w:rPr>
        <w:t>Data</w:t>
      </w:r>
      <w:r>
        <w:rPr>
          <w:rFonts w:hint="cs"/>
          <w:sz w:val="28"/>
          <w:szCs w:val="28"/>
          <w:rtl/>
        </w:rPr>
        <w:t xml:space="preserve"> </w:t>
      </w:r>
      <w:r>
        <w:rPr>
          <w:sz w:val="28"/>
          <w:szCs w:val="28"/>
          <w:rtl/>
        </w:rPr>
        <w:t>–</w:t>
      </w:r>
      <w:r>
        <w:rPr>
          <w:rFonts w:hint="cs"/>
          <w:sz w:val="28"/>
          <w:szCs w:val="28"/>
          <w:rtl/>
        </w:rPr>
        <w:t xml:space="preserve"> לפעמים יש צורך לזרוק </w:t>
      </w:r>
      <w:r>
        <w:rPr>
          <w:sz w:val="28"/>
          <w:szCs w:val="28"/>
        </w:rPr>
        <w:t>Data</w:t>
      </w:r>
      <w:r>
        <w:rPr>
          <w:rFonts w:hint="cs"/>
          <w:sz w:val="28"/>
          <w:szCs w:val="28"/>
          <w:rtl/>
        </w:rPr>
        <w:t xml:space="preserve"> כיוון שהוא לא סתם לא תורם, אלא מזיק ומוסיף רעש לבן למודל ומשבש את התוצאות.</w:t>
      </w:r>
    </w:p>
    <w:p w:rsidR="003507A0" w:rsidRPr="001B00EA" w:rsidRDefault="003507A0" w:rsidP="000C3B6F">
      <w:pPr>
        <w:pStyle w:val="ListParagraph"/>
        <w:numPr>
          <w:ilvl w:val="0"/>
          <w:numId w:val="8"/>
        </w:numPr>
        <w:jc w:val="both"/>
        <w:rPr>
          <w:sz w:val="28"/>
          <w:szCs w:val="28"/>
        </w:rPr>
      </w:pPr>
      <w:r>
        <w:rPr>
          <w:sz w:val="28"/>
          <w:szCs w:val="28"/>
          <w:rtl/>
        </w:rPr>
        <w:t xml:space="preserve">שימוש </w:t>
      </w:r>
      <w:r>
        <w:rPr>
          <w:rFonts w:hint="cs"/>
          <w:sz w:val="28"/>
          <w:szCs w:val="28"/>
          <w:rtl/>
        </w:rPr>
        <w:t>בשיטות נרמול שונות והשפעתן על המודל.</w:t>
      </w:r>
    </w:p>
    <w:p w:rsidR="004411B6" w:rsidRDefault="005261F8">
      <w:pPr>
        <w:jc w:val="both"/>
        <w:rPr>
          <w:rFonts w:eastAsiaTheme="minorEastAsia"/>
          <w:b/>
          <w:bCs/>
          <w:sz w:val="28"/>
          <w:szCs w:val="28"/>
          <w:u w:val="single"/>
        </w:rPr>
      </w:pPr>
      <w:r>
        <w:rPr>
          <w:b/>
          <w:bCs/>
          <w:sz w:val="28"/>
          <w:szCs w:val="28"/>
          <w:u w:val="single"/>
          <w:rtl/>
        </w:rPr>
        <w:t>נמשיך לחלק הבא:</w:t>
      </w:r>
    </w:p>
    <w:p w:rsidR="004411B6" w:rsidRDefault="005261F8">
      <w:pPr>
        <w:jc w:val="center"/>
        <w:rPr>
          <w:sz w:val="28"/>
          <w:szCs w:val="28"/>
          <w:u w:val="single"/>
        </w:rPr>
      </w:pPr>
      <w:r>
        <w:rPr>
          <w:sz w:val="28"/>
          <w:szCs w:val="28"/>
          <w:u w:val="single"/>
          <w:rtl/>
        </w:rPr>
        <w:t xml:space="preserve">חלק ג' – </w:t>
      </w:r>
      <w:r>
        <w:rPr>
          <w:sz w:val="28"/>
          <w:szCs w:val="28"/>
          <w:u w:val="single"/>
        </w:rPr>
        <w:t>Category embeddings</w:t>
      </w:r>
    </w:p>
    <w:p w:rsidR="004411B6" w:rsidRDefault="004411B6">
      <w:pPr>
        <w:jc w:val="center"/>
        <w:rPr>
          <w:rFonts w:eastAsiaTheme="minorEastAsia"/>
          <w:b/>
          <w:bCs/>
          <w:sz w:val="28"/>
          <w:szCs w:val="28"/>
          <w:u w:val="single"/>
        </w:rPr>
      </w:pPr>
    </w:p>
    <w:p w:rsidR="004411B6" w:rsidRDefault="004411B6">
      <w:pPr>
        <w:rPr>
          <w:rFonts w:eastAsiaTheme="minorEastAsia"/>
          <w:sz w:val="28"/>
          <w:szCs w:val="28"/>
        </w:rPr>
      </w:pPr>
    </w:p>
    <w:p w:rsidR="004411B6" w:rsidRDefault="004411B6">
      <w:pPr>
        <w:pStyle w:val="ListParagraph"/>
        <w:ind w:left="360"/>
      </w:pPr>
    </w:p>
    <w:sectPr w:rsidR="004411B6">
      <w:pgSz w:w="11906" w:h="16838"/>
      <w:pgMar w:top="1440" w:right="1800" w:bottom="1440" w:left="1800" w:header="0" w:footer="0" w:gutter="0"/>
      <w:cols w:space="720"/>
      <w:formProt w:val="0"/>
      <w:bidi/>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B1"/>
    <w:family w:val="swiss"/>
    <w:pitch w:val="variable"/>
  </w:font>
  <w:font w:name="Microsoft YaHei">
    <w:panose1 w:val="020B0503020204020204"/>
    <w:charset w:val="86"/>
    <w:family w:val="swiss"/>
    <w:pitch w:val="variable"/>
    <w:sig w:usb0="80000287" w:usb1="2ACF3C50" w:usb2="00000016" w:usb3="00000000" w:csb0="0004001F" w:csb1="00000000"/>
  </w:font>
  <w:font w:name="Nachlieli CLM">
    <w:altName w:val="Cambria"/>
    <w:panose1 w:val="00000000000000000000"/>
    <w:charset w:val="00"/>
    <w:family w:val="roman"/>
    <w:notTrueType/>
    <w:pitch w:val="default"/>
  </w:font>
  <w:font w:name="David CLM">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33E9"/>
    <w:multiLevelType w:val="multilevel"/>
    <w:tmpl w:val="05CE06E8"/>
    <w:lvl w:ilvl="0">
      <w:start w:val="1"/>
      <w:numFmt w:val="hebrew1"/>
      <w:lvlText w:val="%1."/>
      <w:lvlJc w:val="left"/>
      <w:pPr>
        <w:ind w:left="360" w:hanging="360"/>
      </w:pPr>
      <w:rPr>
        <w:b/>
        <w:bCs w:val="0"/>
        <w:sz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rPr>
        <w:sz w:val="28"/>
        <w:szCs w:val="28"/>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9253394"/>
    <w:multiLevelType w:val="hybridMultilevel"/>
    <w:tmpl w:val="C75C86CE"/>
    <w:lvl w:ilvl="0" w:tplc="47808BBA">
      <w:start w:val="1"/>
      <w:numFmt w:val="hebrew1"/>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293D35F0"/>
    <w:multiLevelType w:val="multilevel"/>
    <w:tmpl w:val="FFFFFFFF"/>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18634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FD75D5"/>
    <w:multiLevelType w:val="hybridMultilevel"/>
    <w:tmpl w:val="E926F164"/>
    <w:lvl w:ilvl="0" w:tplc="6B806FB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217DEA"/>
    <w:multiLevelType w:val="hybridMultilevel"/>
    <w:tmpl w:val="96BAEB4C"/>
    <w:lvl w:ilvl="0" w:tplc="8A4ACD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5721F8"/>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9F66174"/>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
  </w:num>
  <w:num w:numId="2">
    <w:abstractNumId w:val="0"/>
  </w:num>
  <w:num w:numId="3">
    <w:abstractNumId w:val="2"/>
  </w:num>
  <w:num w:numId="4">
    <w:abstractNumId w:val="7"/>
  </w:num>
  <w:num w:numId="5">
    <w:abstractNumId w:val="6"/>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1B6"/>
    <w:rsid w:val="000126DB"/>
    <w:rsid w:val="00032DC7"/>
    <w:rsid w:val="00037BB4"/>
    <w:rsid w:val="00043204"/>
    <w:rsid w:val="00060CE2"/>
    <w:rsid w:val="000676F6"/>
    <w:rsid w:val="00081841"/>
    <w:rsid w:val="00093203"/>
    <w:rsid w:val="000C3069"/>
    <w:rsid w:val="000C3B6F"/>
    <w:rsid w:val="000F09FE"/>
    <w:rsid w:val="001117C5"/>
    <w:rsid w:val="00132E67"/>
    <w:rsid w:val="00194C67"/>
    <w:rsid w:val="00196D14"/>
    <w:rsid w:val="001B00EA"/>
    <w:rsid w:val="001C7E6A"/>
    <w:rsid w:val="00213D37"/>
    <w:rsid w:val="00241A9F"/>
    <w:rsid w:val="002A060C"/>
    <w:rsid w:val="002C11EF"/>
    <w:rsid w:val="00316B5A"/>
    <w:rsid w:val="003507A0"/>
    <w:rsid w:val="00360029"/>
    <w:rsid w:val="00372BBF"/>
    <w:rsid w:val="00391A23"/>
    <w:rsid w:val="003C57C7"/>
    <w:rsid w:val="0042117D"/>
    <w:rsid w:val="004411B6"/>
    <w:rsid w:val="00476674"/>
    <w:rsid w:val="004C7C0A"/>
    <w:rsid w:val="004D6239"/>
    <w:rsid w:val="004E6F31"/>
    <w:rsid w:val="005261F8"/>
    <w:rsid w:val="0055152F"/>
    <w:rsid w:val="00592A36"/>
    <w:rsid w:val="00595DEE"/>
    <w:rsid w:val="005D30F3"/>
    <w:rsid w:val="005F4E15"/>
    <w:rsid w:val="00602C71"/>
    <w:rsid w:val="00613E35"/>
    <w:rsid w:val="006204E2"/>
    <w:rsid w:val="00626728"/>
    <w:rsid w:val="006325C5"/>
    <w:rsid w:val="00652124"/>
    <w:rsid w:val="00691532"/>
    <w:rsid w:val="006A248D"/>
    <w:rsid w:val="00712A4E"/>
    <w:rsid w:val="00731D01"/>
    <w:rsid w:val="00740F48"/>
    <w:rsid w:val="00787DDA"/>
    <w:rsid w:val="007D7B89"/>
    <w:rsid w:val="007F020D"/>
    <w:rsid w:val="007F62C1"/>
    <w:rsid w:val="00811449"/>
    <w:rsid w:val="00836519"/>
    <w:rsid w:val="00851A55"/>
    <w:rsid w:val="008626EB"/>
    <w:rsid w:val="00875E86"/>
    <w:rsid w:val="008E4714"/>
    <w:rsid w:val="009376FA"/>
    <w:rsid w:val="00946025"/>
    <w:rsid w:val="00961256"/>
    <w:rsid w:val="009625D6"/>
    <w:rsid w:val="0097491E"/>
    <w:rsid w:val="009A5D97"/>
    <w:rsid w:val="009C17F1"/>
    <w:rsid w:val="00A064EE"/>
    <w:rsid w:val="00A34E3C"/>
    <w:rsid w:val="00A64575"/>
    <w:rsid w:val="00A8769F"/>
    <w:rsid w:val="00AA3503"/>
    <w:rsid w:val="00AA42B8"/>
    <w:rsid w:val="00AC6F55"/>
    <w:rsid w:val="00AD3AEF"/>
    <w:rsid w:val="00AD5AF6"/>
    <w:rsid w:val="00AE1324"/>
    <w:rsid w:val="00B528BB"/>
    <w:rsid w:val="00B533FB"/>
    <w:rsid w:val="00B9453D"/>
    <w:rsid w:val="00BB5B8D"/>
    <w:rsid w:val="00BF491C"/>
    <w:rsid w:val="00C116EC"/>
    <w:rsid w:val="00C51B1F"/>
    <w:rsid w:val="00C6707D"/>
    <w:rsid w:val="00C84DE6"/>
    <w:rsid w:val="00C97B95"/>
    <w:rsid w:val="00C97FD7"/>
    <w:rsid w:val="00CB5621"/>
    <w:rsid w:val="00CD52B8"/>
    <w:rsid w:val="00CE7004"/>
    <w:rsid w:val="00CF41A3"/>
    <w:rsid w:val="00D15EFA"/>
    <w:rsid w:val="00D22562"/>
    <w:rsid w:val="00D26C2B"/>
    <w:rsid w:val="00DD796F"/>
    <w:rsid w:val="00DF7297"/>
    <w:rsid w:val="00E23650"/>
    <w:rsid w:val="00E27206"/>
    <w:rsid w:val="00E83CBB"/>
    <w:rsid w:val="00E901D3"/>
    <w:rsid w:val="00EB3F18"/>
    <w:rsid w:val="00EE19C6"/>
    <w:rsid w:val="00EF72F8"/>
    <w:rsid w:val="00F115DE"/>
    <w:rsid w:val="00F2343C"/>
    <w:rsid w:val="00F42E84"/>
    <w:rsid w:val="00F627F7"/>
    <w:rsid w:val="00F859EF"/>
    <w:rsid w:val="00FD4155"/>
    <w:rsid w:val="00FF76E7"/>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87829"/>
  <w15:docId w15:val="{DE0923E3-4669-3342-8324-6B98191B9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BE7D7B"/>
    <w:rPr>
      <w:color w:val="808080"/>
    </w:rPr>
  </w:style>
  <w:style w:type="character" w:customStyle="1" w:styleId="ListLabel1">
    <w:name w:val="ListLabel 1"/>
    <w:qFormat/>
    <w:rPr>
      <w:b/>
      <w:bCs w:val="0"/>
      <w:sz w:val="28"/>
    </w:rPr>
  </w:style>
  <w:style w:type="character" w:customStyle="1" w:styleId="ListLabel2">
    <w:name w:val="ListLabel 2"/>
    <w:qFormat/>
    <w:rPr>
      <w:b/>
      <w:sz w:val="28"/>
    </w:rPr>
  </w:style>
  <w:style w:type="character" w:customStyle="1" w:styleId="ListLabel3">
    <w:name w:val="ListLabel 3"/>
    <w:qFormat/>
    <w:rPr>
      <w:rFonts w:eastAsia="Calibri"/>
      <w:sz w:val="22"/>
    </w:rPr>
  </w:style>
  <w:style w:type="paragraph" w:customStyle="1" w:styleId="a">
    <w:name w:val="שורת כותרת"/>
    <w:basedOn w:val="Normal"/>
    <w:next w:val="BodyText"/>
    <w:qFormat/>
    <w:pPr>
      <w:keepNext/>
      <w:spacing w:before="240" w:after="120"/>
    </w:pPr>
    <w:rPr>
      <w:rFonts w:ascii="Liberation Sans" w:eastAsia="Microsoft YaHei" w:hAnsi="Liberation Sans" w:cs="Nachlieli CLM"/>
      <w:sz w:val="28"/>
      <w:szCs w:val="28"/>
    </w:rPr>
  </w:style>
  <w:style w:type="paragraph" w:styleId="BodyText">
    <w:name w:val="Body Text"/>
    <w:basedOn w:val="Normal"/>
    <w:pPr>
      <w:spacing w:after="140" w:line="276" w:lineRule="auto"/>
    </w:pPr>
  </w:style>
  <w:style w:type="paragraph" w:styleId="List">
    <w:name w:val="List"/>
    <w:basedOn w:val="BodyText"/>
    <w:rPr>
      <w:rFonts w:cs="David CLM"/>
    </w:rPr>
  </w:style>
  <w:style w:type="paragraph" w:styleId="Caption">
    <w:name w:val="caption"/>
    <w:basedOn w:val="Normal"/>
    <w:qFormat/>
    <w:pPr>
      <w:suppressLineNumbers/>
      <w:spacing w:before="120" w:after="120"/>
    </w:pPr>
    <w:rPr>
      <w:rFonts w:cs="David CLM"/>
      <w:i/>
      <w:iCs/>
      <w:sz w:val="24"/>
      <w:szCs w:val="24"/>
    </w:rPr>
  </w:style>
  <w:style w:type="paragraph" w:customStyle="1" w:styleId="a0">
    <w:name w:val="מפתחות"/>
    <w:basedOn w:val="Normal"/>
    <w:qFormat/>
    <w:pPr>
      <w:suppressLineNumbers/>
    </w:pPr>
    <w:rPr>
      <w:rFonts w:cs="David CLM"/>
    </w:rPr>
  </w:style>
  <w:style w:type="paragraph" w:styleId="NormalWeb">
    <w:name w:val="Normal (Web)"/>
    <w:basedOn w:val="Normal"/>
    <w:uiPriority w:val="99"/>
    <w:semiHidden/>
    <w:unhideWhenUsed/>
    <w:qFormat/>
    <w:rsid w:val="00E4576D"/>
    <w:pPr>
      <w:bidi w:val="0"/>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4576D"/>
    <w:pPr>
      <w:ind w:left="720"/>
      <w:contextualSpacing/>
    </w:pPr>
  </w:style>
  <w:style w:type="table" w:styleId="TableGrid">
    <w:name w:val="Table Grid"/>
    <w:basedOn w:val="TableNormal"/>
    <w:uiPriority w:val="39"/>
    <w:rsid w:val="00D01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Pages>
  <Words>2207</Words>
  <Characters>11036</Characters>
  <Application>Microsoft Office Word</Application>
  <DocSecurity>0</DocSecurity>
  <Lines>91</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dc:creator>
  <dc:description/>
  <cp:lastModifiedBy>YR</cp:lastModifiedBy>
  <cp:revision>20</cp:revision>
  <dcterms:created xsi:type="dcterms:W3CDTF">2018-12-13T20:40:00Z</dcterms:created>
  <dcterms:modified xsi:type="dcterms:W3CDTF">2018-12-15T21:48:00Z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