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60CF" w14:textId="14B89D49" w:rsidR="008B1025" w:rsidRPr="00A724C4" w:rsidRDefault="008B1025" w:rsidP="00D51ACE">
      <w:pPr>
        <w:pStyle w:val="a3"/>
        <w:numPr>
          <w:ilvl w:val="0"/>
          <w:numId w:val="1"/>
        </w:numPr>
        <w:ind w:firstLineChars="0"/>
        <w:rPr>
          <w:sz w:val="28"/>
          <w:szCs w:val="28"/>
        </w:rPr>
      </w:pPr>
      <w:r w:rsidRPr="00A724C4">
        <w:rPr>
          <w:sz w:val="28"/>
          <w:szCs w:val="28"/>
        </w:rPr>
        <w:t>用户画像、个性化等功能</w:t>
      </w:r>
      <w:proofErr w:type="gramStart"/>
      <w:r w:rsidRPr="00A724C4">
        <w:rPr>
          <w:sz w:val="28"/>
          <w:szCs w:val="28"/>
        </w:rPr>
        <w:t>能</w:t>
      </w:r>
      <w:proofErr w:type="gramEnd"/>
      <w:r w:rsidRPr="00A724C4">
        <w:rPr>
          <w:sz w:val="28"/>
          <w:szCs w:val="28"/>
        </w:rPr>
        <w:t>解决什么问题。</w:t>
      </w:r>
    </w:p>
    <w:p w14:paraId="49FEF931" w14:textId="0BAA85C5" w:rsidR="001D0893" w:rsidRPr="00A724C4" w:rsidRDefault="001D0893" w:rsidP="00A724C4">
      <w:pPr>
        <w:pStyle w:val="a3"/>
        <w:ind w:left="420" w:firstLineChars="0"/>
        <w:rPr>
          <w:sz w:val="24"/>
          <w:szCs w:val="24"/>
        </w:rPr>
      </w:pPr>
      <w:r w:rsidRPr="00A724C4">
        <w:rPr>
          <w:sz w:val="24"/>
          <w:szCs w:val="24"/>
        </w:rPr>
        <w:t>用户画像是指根据用户</w:t>
      </w:r>
      <w:r w:rsidRPr="00A724C4">
        <w:rPr>
          <w:rFonts w:hint="eastAsia"/>
          <w:sz w:val="24"/>
          <w:szCs w:val="24"/>
        </w:rPr>
        <w:t>的个人属性、兴趣爱</w:t>
      </w:r>
      <w:r w:rsidRPr="00A724C4">
        <w:rPr>
          <w:sz w:val="24"/>
          <w:szCs w:val="24"/>
        </w:rPr>
        <w:t>好</w:t>
      </w:r>
      <w:r w:rsidRPr="00A724C4">
        <w:rPr>
          <w:rFonts w:hint="eastAsia"/>
          <w:sz w:val="24"/>
          <w:szCs w:val="24"/>
        </w:rPr>
        <w:t>、</w:t>
      </w:r>
      <w:r w:rsidRPr="00A724C4">
        <w:rPr>
          <w:sz w:val="24"/>
          <w:szCs w:val="24"/>
        </w:rPr>
        <w:t>生活习惯、行为</w:t>
      </w:r>
      <w:r w:rsidRPr="00A724C4">
        <w:rPr>
          <w:rFonts w:hint="eastAsia"/>
          <w:sz w:val="24"/>
          <w:szCs w:val="24"/>
        </w:rPr>
        <w:t>方式</w:t>
      </w:r>
      <w:r w:rsidRPr="00A724C4">
        <w:rPr>
          <w:sz w:val="24"/>
          <w:szCs w:val="24"/>
        </w:rPr>
        <w:t>等信息</w:t>
      </w:r>
      <w:r w:rsidRPr="00A724C4">
        <w:rPr>
          <w:rFonts w:hint="eastAsia"/>
          <w:sz w:val="24"/>
          <w:szCs w:val="24"/>
        </w:rPr>
        <w:t>，抽象出来的标签</w:t>
      </w:r>
      <w:proofErr w:type="gramStart"/>
      <w:r w:rsidRPr="00A724C4">
        <w:rPr>
          <w:rFonts w:hint="eastAsia"/>
          <w:sz w:val="24"/>
          <w:szCs w:val="24"/>
        </w:rPr>
        <w:t>化用户</w:t>
      </w:r>
      <w:proofErr w:type="gramEnd"/>
      <w:r w:rsidRPr="00A724C4">
        <w:rPr>
          <w:rFonts w:hint="eastAsia"/>
          <w:sz w:val="24"/>
          <w:szCs w:val="24"/>
        </w:rPr>
        <w:t>模型。描述用户、理解用户是最大目标。根据用户画像，</w:t>
      </w:r>
      <w:r w:rsidR="00C014D5" w:rsidRPr="00A724C4">
        <w:rPr>
          <w:rFonts w:hint="eastAsia"/>
          <w:sz w:val="24"/>
          <w:szCs w:val="24"/>
        </w:rPr>
        <w:t>可以帮助产品人员理解用户需求，进行精准营销；统计不同用户画像的分布特征， 进行受众分析；并以用户画像为基础，构建推荐系统、搜索引擎和广告投放等。</w:t>
      </w:r>
    </w:p>
    <w:p w14:paraId="13249FB4" w14:textId="77777777" w:rsidR="00A724C4" w:rsidRPr="00C014D5" w:rsidRDefault="00A724C4" w:rsidP="00987630"/>
    <w:p w14:paraId="4CD717BC" w14:textId="4EAA7489" w:rsidR="00B92EB1" w:rsidRPr="00A724C4" w:rsidRDefault="008B1025" w:rsidP="00C014D5">
      <w:pPr>
        <w:pStyle w:val="a3"/>
        <w:numPr>
          <w:ilvl w:val="0"/>
          <w:numId w:val="1"/>
        </w:numPr>
        <w:ind w:firstLineChars="0"/>
        <w:rPr>
          <w:sz w:val="28"/>
          <w:szCs w:val="28"/>
        </w:rPr>
      </w:pPr>
      <w:r w:rsidRPr="00A724C4">
        <w:rPr>
          <w:sz w:val="28"/>
          <w:szCs w:val="28"/>
        </w:rPr>
        <w:t>为什么该产品叫“</w:t>
      </w:r>
      <w:proofErr w:type="spellStart"/>
      <w:r w:rsidRPr="00A724C4">
        <w:rPr>
          <w:sz w:val="28"/>
          <w:szCs w:val="28"/>
        </w:rPr>
        <w:t>belta</w:t>
      </w:r>
      <w:proofErr w:type="spellEnd"/>
      <w:r w:rsidRPr="00A724C4">
        <w:rPr>
          <w:sz w:val="28"/>
          <w:szCs w:val="28"/>
        </w:rPr>
        <w:t xml:space="preserve"> go”</w:t>
      </w:r>
      <w:r w:rsidRPr="00A724C4">
        <w:rPr>
          <w:rFonts w:hint="eastAsia"/>
          <w:sz w:val="28"/>
          <w:szCs w:val="28"/>
        </w:rPr>
        <w:t>。</w:t>
      </w:r>
    </w:p>
    <w:p w14:paraId="068F9DEE" w14:textId="1403B77B" w:rsidR="00C014D5" w:rsidRPr="00A724C4" w:rsidRDefault="00D33401" w:rsidP="00A724C4">
      <w:pPr>
        <w:pStyle w:val="a3"/>
        <w:ind w:left="420" w:firstLineChars="0"/>
        <w:rPr>
          <w:sz w:val="24"/>
          <w:szCs w:val="24"/>
        </w:rPr>
      </w:pPr>
      <w:proofErr w:type="spellStart"/>
      <w:r w:rsidRPr="00A724C4">
        <w:rPr>
          <w:sz w:val="24"/>
          <w:szCs w:val="24"/>
        </w:rPr>
        <w:t>Belta</w:t>
      </w:r>
      <w:proofErr w:type="spellEnd"/>
      <w:r w:rsidRPr="00A724C4">
        <w:rPr>
          <w:sz w:val="24"/>
          <w:szCs w:val="24"/>
        </w:rPr>
        <w:t>=</w:t>
      </w:r>
      <w:r w:rsidRPr="00A724C4">
        <w:rPr>
          <w:rFonts w:hint="eastAsia"/>
          <w:sz w:val="24"/>
          <w:szCs w:val="24"/>
        </w:rPr>
        <w:t>Be</w:t>
      </w:r>
      <w:r w:rsidRPr="00A724C4">
        <w:rPr>
          <w:sz w:val="24"/>
          <w:szCs w:val="24"/>
        </w:rPr>
        <w:t xml:space="preserve"> lower</w:t>
      </w:r>
      <w:proofErr w:type="gramStart"/>
      <w:r w:rsidRPr="00A724C4">
        <w:rPr>
          <w:sz w:val="24"/>
          <w:szCs w:val="24"/>
        </w:rPr>
        <w:t>’</w:t>
      </w:r>
      <w:proofErr w:type="gramEnd"/>
      <w:r w:rsidRPr="00A724C4">
        <w:rPr>
          <w:sz w:val="24"/>
          <w:szCs w:val="24"/>
        </w:rPr>
        <w:t>s technological assistant</w:t>
      </w:r>
      <w:r w:rsidRPr="00A724C4">
        <w:rPr>
          <w:rFonts w:hint="eastAsia"/>
          <w:sz w:val="24"/>
          <w:szCs w:val="24"/>
        </w:rPr>
        <w:t>。同时，阿</w:t>
      </w:r>
      <w:proofErr w:type="gramStart"/>
      <w:r w:rsidRPr="00A724C4">
        <w:rPr>
          <w:rFonts w:hint="eastAsia"/>
          <w:sz w:val="24"/>
          <w:szCs w:val="24"/>
        </w:rPr>
        <w:t>尔法狗是</w:t>
      </w:r>
      <w:proofErr w:type="gramEnd"/>
      <w:r w:rsidRPr="00A724C4">
        <w:rPr>
          <w:rFonts w:hint="eastAsia"/>
          <w:sz w:val="24"/>
          <w:szCs w:val="24"/>
        </w:rPr>
        <w:t>新一轮“人工智能”领域兴起的关键产品，本产品取名“贝塔狗”，希望也能如“阿尔法狗”一样，在“人工智能+法律”的领域起到自己的独特作用。</w:t>
      </w:r>
    </w:p>
    <w:p w14:paraId="118223F3" w14:textId="77777777" w:rsidR="00A724C4" w:rsidRPr="00D33401" w:rsidRDefault="00A724C4" w:rsidP="00987630"/>
    <w:p w14:paraId="10216D53" w14:textId="6DA29810" w:rsidR="000A5B1A" w:rsidRPr="00A724C4" w:rsidRDefault="008B1025" w:rsidP="000A5B1A">
      <w:pPr>
        <w:pStyle w:val="a3"/>
        <w:numPr>
          <w:ilvl w:val="0"/>
          <w:numId w:val="1"/>
        </w:numPr>
        <w:ind w:firstLineChars="0"/>
        <w:rPr>
          <w:sz w:val="28"/>
          <w:szCs w:val="28"/>
        </w:rPr>
      </w:pPr>
      <w:r w:rsidRPr="00A724C4">
        <w:rPr>
          <w:rFonts w:hint="eastAsia"/>
          <w:sz w:val="28"/>
          <w:szCs w:val="28"/>
        </w:rPr>
        <w:t>真正处理法律的相关技术是哪些？</w:t>
      </w:r>
    </w:p>
    <w:p w14:paraId="11B0885D" w14:textId="323A620C" w:rsidR="00D33401" w:rsidRPr="00A724C4" w:rsidRDefault="003A39A5" w:rsidP="00A724C4">
      <w:pPr>
        <w:ind w:firstLine="360"/>
        <w:rPr>
          <w:sz w:val="24"/>
          <w:szCs w:val="24"/>
        </w:rPr>
      </w:pPr>
      <w:r w:rsidRPr="00A724C4">
        <w:rPr>
          <w:rFonts w:hint="eastAsia"/>
          <w:sz w:val="24"/>
          <w:szCs w:val="24"/>
        </w:rPr>
        <w:t>首先是</w:t>
      </w:r>
      <w:r w:rsidR="007D525A" w:rsidRPr="00A724C4">
        <w:rPr>
          <w:rFonts w:hint="eastAsia"/>
          <w:sz w:val="24"/>
          <w:szCs w:val="24"/>
        </w:rPr>
        <w:t>证据</w:t>
      </w:r>
      <w:r w:rsidRPr="00A724C4">
        <w:rPr>
          <w:rFonts w:hint="eastAsia"/>
          <w:sz w:val="24"/>
          <w:szCs w:val="24"/>
        </w:rPr>
        <w:t>提取识别</w:t>
      </w:r>
      <w:r w:rsidR="007D525A" w:rsidRPr="00A724C4">
        <w:rPr>
          <w:rFonts w:hint="eastAsia"/>
          <w:sz w:val="24"/>
          <w:szCs w:val="24"/>
        </w:rPr>
        <w:t>时，用到语音识别技术和光学字符识别技术，并引入</w:t>
      </w:r>
      <w:proofErr w:type="spellStart"/>
      <w:r w:rsidR="007D525A" w:rsidRPr="00A724C4">
        <w:rPr>
          <w:rFonts w:hint="eastAsia"/>
          <w:sz w:val="24"/>
          <w:szCs w:val="24"/>
        </w:rPr>
        <w:t>ad</w:t>
      </w:r>
      <w:r w:rsidR="007D525A" w:rsidRPr="00A724C4">
        <w:rPr>
          <w:sz w:val="24"/>
          <w:szCs w:val="24"/>
        </w:rPr>
        <w:t>aboost</w:t>
      </w:r>
      <w:proofErr w:type="spellEnd"/>
      <w:r w:rsidR="007D525A" w:rsidRPr="00A724C4">
        <w:rPr>
          <w:rFonts w:hint="eastAsia"/>
          <w:sz w:val="24"/>
          <w:szCs w:val="24"/>
        </w:rPr>
        <w:t>算法进行层叠分类器的构建，进行智能分类。</w:t>
      </w:r>
    </w:p>
    <w:p w14:paraId="04D0283A" w14:textId="4E424C98" w:rsidR="007D525A" w:rsidRPr="00A724C4" w:rsidRDefault="000A76FF" w:rsidP="00A724C4">
      <w:pPr>
        <w:ind w:firstLine="360"/>
        <w:rPr>
          <w:sz w:val="24"/>
          <w:szCs w:val="24"/>
        </w:rPr>
      </w:pPr>
      <w:r w:rsidRPr="00A724C4">
        <w:rPr>
          <w:rFonts w:hint="eastAsia"/>
          <w:sz w:val="24"/>
          <w:szCs w:val="24"/>
        </w:rPr>
        <w:t>智能决策时，引入机器学习的算法和专家系统进行建模，作为决策的指导。</w:t>
      </w:r>
    </w:p>
    <w:p w14:paraId="608149A5" w14:textId="061531B6" w:rsidR="000A76FF" w:rsidRPr="00A724C4" w:rsidRDefault="000A76FF" w:rsidP="00A724C4">
      <w:pPr>
        <w:ind w:firstLine="360"/>
        <w:rPr>
          <w:sz w:val="24"/>
          <w:szCs w:val="24"/>
        </w:rPr>
      </w:pPr>
      <w:r w:rsidRPr="00A724C4">
        <w:rPr>
          <w:rFonts w:hint="eastAsia"/>
          <w:sz w:val="24"/>
          <w:szCs w:val="24"/>
        </w:rPr>
        <w:t>律师训练时，学习方案的设计需要用到聚类等方法。</w:t>
      </w:r>
    </w:p>
    <w:p w14:paraId="36034568" w14:textId="77777777" w:rsidR="00A724C4" w:rsidRDefault="00A724C4" w:rsidP="00987630"/>
    <w:p w14:paraId="1C10BC7F" w14:textId="36BDB668" w:rsidR="008B1025" w:rsidRPr="00A724C4" w:rsidRDefault="008B1025" w:rsidP="00D33401">
      <w:pPr>
        <w:pStyle w:val="a3"/>
        <w:numPr>
          <w:ilvl w:val="0"/>
          <w:numId w:val="1"/>
        </w:numPr>
        <w:ind w:firstLineChars="0"/>
        <w:rPr>
          <w:sz w:val="28"/>
          <w:szCs w:val="28"/>
        </w:rPr>
      </w:pPr>
      <w:r w:rsidRPr="00A724C4">
        <w:rPr>
          <w:rFonts w:hint="eastAsia"/>
          <w:sz w:val="28"/>
          <w:szCs w:val="28"/>
        </w:rPr>
        <w:t>有没有涉及到机器阅读的相关技术，比如</w:t>
      </w:r>
      <w:r w:rsidRPr="00A724C4">
        <w:rPr>
          <w:sz w:val="28"/>
          <w:szCs w:val="28"/>
        </w:rPr>
        <w:t>Google新发表的BERT</w:t>
      </w:r>
    </w:p>
    <w:p w14:paraId="4E3470D3" w14:textId="76F7B5DF" w:rsidR="00D33401" w:rsidRPr="00A724C4" w:rsidRDefault="000A76FF" w:rsidP="00A724C4">
      <w:pPr>
        <w:pStyle w:val="a3"/>
        <w:ind w:left="840" w:firstLineChars="0" w:firstLine="0"/>
        <w:rPr>
          <w:sz w:val="24"/>
          <w:szCs w:val="24"/>
        </w:rPr>
      </w:pPr>
      <w:r w:rsidRPr="00A724C4">
        <w:rPr>
          <w:rFonts w:hint="eastAsia"/>
          <w:sz w:val="24"/>
          <w:szCs w:val="24"/>
        </w:rPr>
        <w:t>暂时没有涉及到。</w:t>
      </w:r>
    </w:p>
    <w:p w14:paraId="7AAC1565" w14:textId="77777777" w:rsidR="00D33401" w:rsidRDefault="00D33401" w:rsidP="00D33401">
      <w:pPr>
        <w:pStyle w:val="a3"/>
        <w:ind w:left="360" w:firstLineChars="0" w:firstLine="0"/>
      </w:pPr>
    </w:p>
    <w:p w14:paraId="4BC3647A" w14:textId="6A4DF0BB" w:rsidR="00D33401" w:rsidRPr="00A724C4" w:rsidRDefault="008B1025" w:rsidP="00A724C4">
      <w:pPr>
        <w:pStyle w:val="a3"/>
        <w:numPr>
          <w:ilvl w:val="0"/>
          <w:numId w:val="1"/>
        </w:numPr>
        <w:ind w:firstLineChars="0"/>
        <w:rPr>
          <w:sz w:val="28"/>
          <w:szCs w:val="28"/>
        </w:rPr>
      </w:pPr>
      <w:r w:rsidRPr="00A724C4">
        <w:rPr>
          <w:rFonts w:hint="eastAsia"/>
          <w:sz w:val="28"/>
          <w:szCs w:val="28"/>
        </w:rPr>
        <w:t>需要建立本系统的法律知识图谱吗？</w:t>
      </w:r>
    </w:p>
    <w:p w14:paraId="79F97E78" w14:textId="1A8B2E97" w:rsidR="00D33401" w:rsidRPr="00A724C4" w:rsidRDefault="00C54E9D">
      <w:pPr>
        <w:rPr>
          <w:sz w:val="24"/>
          <w:szCs w:val="24"/>
        </w:rPr>
      </w:pPr>
      <w:r>
        <w:tab/>
      </w:r>
      <w:r w:rsidR="00A724C4">
        <w:tab/>
      </w:r>
      <w:r w:rsidRPr="00A724C4">
        <w:rPr>
          <w:rFonts w:hint="eastAsia"/>
          <w:sz w:val="24"/>
          <w:szCs w:val="24"/>
        </w:rPr>
        <w:t>需要，业内认为，司法知识图谱是司法智能应用的必然路径。知识图谱表达的知识方法与人类认知的模式相一致</w:t>
      </w:r>
      <w:r w:rsidR="00AA2761" w:rsidRPr="00A724C4">
        <w:rPr>
          <w:rFonts w:hint="eastAsia"/>
          <w:sz w:val="24"/>
          <w:szCs w:val="24"/>
        </w:rPr>
        <w:t>，也与自然语言表达语义的方式相一致。</w:t>
      </w:r>
      <w:r w:rsidR="00AA2761" w:rsidRPr="00A724C4">
        <w:rPr>
          <w:rFonts w:hint="eastAsia"/>
          <w:sz w:val="24"/>
          <w:szCs w:val="24"/>
        </w:rPr>
        <w:lastRenderedPageBreak/>
        <w:t>同时，我国的司法体系是成文法体系，跟英美不同，不是遵循先例的角度去看，这就使得我们可以用一种比较统一的方法去处理整个中国的法律知识。</w:t>
      </w:r>
      <w:r w:rsidR="00F72E53" w:rsidRPr="00A724C4">
        <w:rPr>
          <w:rFonts w:hint="eastAsia"/>
          <w:sz w:val="24"/>
          <w:szCs w:val="24"/>
        </w:rPr>
        <w:t>如P</w:t>
      </w:r>
      <w:r w:rsidR="00F72E53" w:rsidRPr="00A724C4">
        <w:rPr>
          <w:sz w:val="24"/>
          <w:szCs w:val="24"/>
        </w:rPr>
        <w:t>PT</w:t>
      </w:r>
      <w:r w:rsidR="00F72E53" w:rsidRPr="00A724C4">
        <w:rPr>
          <w:rFonts w:hint="eastAsia"/>
          <w:sz w:val="24"/>
          <w:szCs w:val="24"/>
        </w:rPr>
        <w:t>中所提到的专家系统，就是属于构建专业领域的知识图谱步骤。</w:t>
      </w:r>
    </w:p>
    <w:p w14:paraId="4CE94FCF" w14:textId="77777777" w:rsidR="00C54E9D" w:rsidRPr="00A724C4" w:rsidRDefault="00C54E9D">
      <w:pPr>
        <w:rPr>
          <w:sz w:val="24"/>
          <w:szCs w:val="24"/>
        </w:rPr>
      </w:pPr>
    </w:p>
    <w:p w14:paraId="71F7210F" w14:textId="7375AE03" w:rsidR="008B1025" w:rsidRPr="00A724C4" w:rsidRDefault="008B1025">
      <w:pPr>
        <w:rPr>
          <w:sz w:val="28"/>
          <w:szCs w:val="28"/>
        </w:rPr>
      </w:pPr>
      <w:r w:rsidRPr="00A724C4">
        <w:rPr>
          <w:rFonts w:hint="eastAsia"/>
          <w:sz w:val="28"/>
          <w:szCs w:val="28"/>
        </w:rPr>
        <w:t>6、产品优势</w:t>
      </w:r>
    </w:p>
    <w:p w14:paraId="04A1A301" w14:textId="1FF7044C" w:rsidR="00D33401" w:rsidRPr="00A724C4" w:rsidRDefault="000A76FF" w:rsidP="00A724C4">
      <w:pPr>
        <w:ind w:firstLine="420"/>
        <w:rPr>
          <w:sz w:val="24"/>
          <w:szCs w:val="24"/>
        </w:rPr>
      </w:pPr>
      <w:r w:rsidRPr="00A724C4">
        <w:rPr>
          <w:rFonts w:hint="eastAsia"/>
          <w:sz w:val="24"/>
          <w:szCs w:val="24"/>
        </w:rPr>
        <w:t>提供的功能较为全面，辅助定性、检索、辅助量刑，完成了法律判决流程中需要实现的功能。</w:t>
      </w:r>
    </w:p>
    <w:p w14:paraId="626C9127" w14:textId="14803173" w:rsidR="000A76FF" w:rsidRPr="00A724C4" w:rsidRDefault="000A76FF" w:rsidP="00A724C4">
      <w:pPr>
        <w:ind w:firstLine="420"/>
        <w:rPr>
          <w:sz w:val="24"/>
          <w:szCs w:val="24"/>
        </w:rPr>
      </w:pPr>
      <w:r w:rsidRPr="00A724C4">
        <w:rPr>
          <w:rFonts w:hint="eastAsia"/>
          <w:sz w:val="24"/>
          <w:szCs w:val="24"/>
        </w:rPr>
        <w:t>牢牢把握国家的战略发展需要，符合国家的发展规划。</w:t>
      </w:r>
    </w:p>
    <w:p w14:paraId="14F5C061" w14:textId="7C237D12" w:rsidR="000A76FF" w:rsidRDefault="000A76FF" w:rsidP="00A724C4">
      <w:pPr>
        <w:ind w:firstLine="420"/>
        <w:rPr>
          <w:sz w:val="24"/>
          <w:szCs w:val="24"/>
        </w:rPr>
      </w:pPr>
      <w:r w:rsidRPr="00A724C4">
        <w:rPr>
          <w:rFonts w:hint="eastAsia"/>
          <w:sz w:val="24"/>
          <w:szCs w:val="24"/>
        </w:rPr>
        <w:t>操作人性化，注重多样智能个性的操作方式，比如证据录入时可以文本、语音、图片等形式。</w:t>
      </w:r>
    </w:p>
    <w:p w14:paraId="78820423" w14:textId="3978B413" w:rsidR="003112E9" w:rsidRPr="003112E9" w:rsidRDefault="003112E9" w:rsidP="00A724C4">
      <w:pPr>
        <w:ind w:firstLine="420"/>
        <w:rPr>
          <w:rFonts w:hint="eastAsia"/>
          <w:sz w:val="24"/>
          <w:szCs w:val="24"/>
        </w:rPr>
      </w:pPr>
      <w:r>
        <w:rPr>
          <w:rFonts w:hint="eastAsia"/>
          <w:sz w:val="24"/>
          <w:szCs w:val="24"/>
        </w:rPr>
        <w:t>在“人工智能+”的领域，衍生产品有很多，而生物医学和法律相关是难度最大的，同时，由于法律系统的统筹性，“人工智能</w:t>
      </w:r>
      <w:r>
        <w:rPr>
          <w:sz w:val="24"/>
          <w:szCs w:val="24"/>
        </w:rPr>
        <w:t>+</w:t>
      </w:r>
      <w:r>
        <w:rPr>
          <w:rFonts w:hint="eastAsia"/>
          <w:sz w:val="24"/>
          <w:szCs w:val="24"/>
        </w:rPr>
        <w:t>法律”方面的研发是更难的，本产品的应用价值和商业价值巨大。</w:t>
      </w:r>
      <w:bookmarkStart w:id="0" w:name="_GoBack"/>
      <w:bookmarkEnd w:id="0"/>
    </w:p>
    <w:p w14:paraId="134AA69D" w14:textId="77777777" w:rsidR="00F72E53" w:rsidRPr="00A724C4" w:rsidRDefault="00F72E53">
      <w:pPr>
        <w:rPr>
          <w:sz w:val="24"/>
          <w:szCs w:val="24"/>
        </w:rPr>
      </w:pPr>
    </w:p>
    <w:p w14:paraId="05AD0B7C" w14:textId="1FA53AED" w:rsidR="008B1025" w:rsidRPr="00A724C4" w:rsidRDefault="008B1025">
      <w:pPr>
        <w:rPr>
          <w:sz w:val="28"/>
          <w:szCs w:val="28"/>
        </w:rPr>
      </w:pPr>
      <w:r w:rsidRPr="00A724C4">
        <w:rPr>
          <w:rFonts w:hint="eastAsia"/>
          <w:sz w:val="28"/>
          <w:szCs w:val="28"/>
        </w:rPr>
        <w:t>7、盈利模式</w:t>
      </w:r>
    </w:p>
    <w:p w14:paraId="20D25723" w14:textId="450B5508" w:rsidR="00D33401" w:rsidRPr="00A724C4" w:rsidRDefault="002C661D" w:rsidP="00A724C4">
      <w:pPr>
        <w:ind w:firstLine="420"/>
        <w:rPr>
          <w:sz w:val="24"/>
          <w:szCs w:val="24"/>
        </w:rPr>
      </w:pPr>
      <w:r w:rsidRPr="00A724C4">
        <w:rPr>
          <w:rFonts w:hint="eastAsia"/>
          <w:sz w:val="24"/>
          <w:szCs w:val="24"/>
        </w:rPr>
        <w:t>本产品初期的盈利模式为自发性盈利模式，暂定为几种收费工具的形式。</w:t>
      </w:r>
    </w:p>
    <w:p w14:paraId="5EC9E068" w14:textId="734D3802" w:rsidR="002C661D" w:rsidRPr="00A724C4" w:rsidRDefault="002C661D" w:rsidP="00A724C4">
      <w:pPr>
        <w:ind w:firstLine="420"/>
        <w:rPr>
          <w:sz w:val="24"/>
          <w:szCs w:val="24"/>
        </w:rPr>
      </w:pPr>
      <w:r w:rsidRPr="00A724C4">
        <w:rPr>
          <w:rFonts w:hint="eastAsia"/>
          <w:sz w:val="24"/>
          <w:szCs w:val="24"/>
        </w:rPr>
        <w:t>主要有智能的案件预决策，起诉状代写和律师点名咨询是在此基础上的增值服务。</w:t>
      </w:r>
    </w:p>
    <w:p w14:paraId="746A933E" w14:textId="1CD07138" w:rsidR="002C661D" w:rsidRPr="00A724C4" w:rsidRDefault="002C661D" w:rsidP="00A724C4">
      <w:pPr>
        <w:ind w:firstLine="420"/>
        <w:rPr>
          <w:sz w:val="24"/>
          <w:szCs w:val="24"/>
        </w:rPr>
      </w:pPr>
      <w:r w:rsidRPr="00A724C4">
        <w:rPr>
          <w:rFonts w:hint="eastAsia"/>
          <w:sz w:val="24"/>
          <w:szCs w:val="24"/>
        </w:rPr>
        <w:t>案件推送和案件个性化接单是打包服务，基于律师平台的评分，为律师提供适合自己的案件，实现案件接单信息共享。</w:t>
      </w:r>
    </w:p>
    <w:p w14:paraId="72AE4B2A" w14:textId="77777777" w:rsidR="00F72E53" w:rsidRPr="00A724C4" w:rsidRDefault="00F72E53">
      <w:pPr>
        <w:rPr>
          <w:sz w:val="24"/>
          <w:szCs w:val="24"/>
        </w:rPr>
      </w:pPr>
    </w:p>
    <w:p w14:paraId="7ED6544C" w14:textId="47F6FEDB" w:rsidR="008B1025" w:rsidRPr="00A724C4" w:rsidRDefault="008B1025">
      <w:pPr>
        <w:rPr>
          <w:sz w:val="28"/>
          <w:szCs w:val="24"/>
        </w:rPr>
      </w:pPr>
      <w:r w:rsidRPr="00A724C4">
        <w:rPr>
          <w:rFonts w:hint="eastAsia"/>
          <w:sz w:val="28"/>
          <w:szCs w:val="24"/>
        </w:rPr>
        <w:t>8、项目进展</w:t>
      </w:r>
    </w:p>
    <w:p w14:paraId="699BF8D0" w14:textId="75D3DC73" w:rsidR="00D33401" w:rsidRPr="00A724C4" w:rsidRDefault="00F72E53">
      <w:pPr>
        <w:rPr>
          <w:sz w:val="24"/>
          <w:szCs w:val="24"/>
        </w:rPr>
      </w:pPr>
      <w:r w:rsidRPr="00A724C4">
        <w:rPr>
          <w:sz w:val="24"/>
          <w:szCs w:val="24"/>
        </w:rPr>
        <w:lastRenderedPageBreak/>
        <w:tab/>
      </w:r>
      <w:r w:rsidRPr="00A724C4">
        <w:rPr>
          <w:rFonts w:hint="eastAsia"/>
          <w:sz w:val="24"/>
          <w:szCs w:val="24"/>
        </w:rPr>
        <w:t>目前完成了移动终端部分的模型建立，同时，实现了语音识别和光学字符识别的证据识别。</w:t>
      </w:r>
      <w:r w:rsidR="003F5861" w:rsidRPr="00A724C4">
        <w:rPr>
          <w:rFonts w:hint="eastAsia"/>
          <w:sz w:val="24"/>
          <w:szCs w:val="24"/>
        </w:rPr>
        <w:t>完成了基本的法规案例检索。也寻找了相关的合作单位，浙江汉鼎律师事务所。</w:t>
      </w:r>
    </w:p>
    <w:p w14:paraId="3D1E8E58" w14:textId="77777777" w:rsidR="00F72E53" w:rsidRPr="00A724C4" w:rsidRDefault="00F72E53">
      <w:pPr>
        <w:rPr>
          <w:sz w:val="24"/>
          <w:szCs w:val="24"/>
        </w:rPr>
      </w:pPr>
    </w:p>
    <w:p w14:paraId="2AD56289" w14:textId="4065A6AB" w:rsidR="008B1025" w:rsidRPr="00A724C4" w:rsidRDefault="008B1025">
      <w:pPr>
        <w:rPr>
          <w:sz w:val="28"/>
          <w:szCs w:val="24"/>
        </w:rPr>
      </w:pPr>
      <w:r w:rsidRPr="00A724C4">
        <w:rPr>
          <w:rFonts w:hint="eastAsia"/>
          <w:sz w:val="28"/>
          <w:szCs w:val="24"/>
        </w:rPr>
        <w:t>9、创新创意主要体现在哪里？</w:t>
      </w:r>
    </w:p>
    <w:p w14:paraId="019426DE" w14:textId="7620C9E3" w:rsidR="003F5861" w:rsidRPr="00A724C4" w:rsidRDefault="003F5861">
      <w:pPr>
        <w:rPr>
          <w:sz w:val="24"/>
          <w:szCs w:val="24"/>
        </w:rPr>
      </w:pPr>
      <w:r w:rsidRPr="00A724C4">
        <w:rPr>
          <w:sz w:val="24"/>
          <w:szCs w:val="24"/>
        </w:rPr>
        <w:tab/>
      </w:r>
      <w:r w:rsidRPr="00A724C4">
        <w:rPr>
          <w:rFonts w:hint="eastAsia"/>
          <w:sz w:val="24"/>
          <w:szCs w:val="24"/>
        </w:rPr>
        <w:t>主要体现为在传统的法律服务中引入人工智能的理念和相关技术。具体的，拓展了光学字符识别技术的基础功能，除了基础的证据识别与提取，在此基础上进行法律文件的智能分类。根据专家系统和民法制度建模，并指导形成决策报告。独创的律师学习平台，通过“评分”的量化，提供个性化的服务，发挥产品的社会影响。</w:t>
      </w:r>
    </w:p>
    <w:p w14:paraId="663E337C" w14:textId="77777777" w:rsidR="002C661D" w:rsidRPr="00A724C4" w:rsidRDefault="002C661D">
      <w:pPr>
        <w:rPr>
          <w:sz w:val="24"/>
          <w:szCs w:val="24"/>
        </w:rPr>
      </w:pPr>
    </w:p>
    <w:p w14:paraId="5F90836C" w14:textId="20E1382D" w:rsidR="008B1025" w:rsidRPr="00A724C4" w:rsidRDefault="008B1025">
      <w:pPr>
        <w:rPr>
          <w:sz w:val="28"/>
          <w:szCs w:val="24"/>
        </w:rPr>
      </w:pPr>
      <w:r w:rsidRPr="00A724C4">
        <w:rPr>
          <w:rFonts w:hint="eastAsia"/>
          <w:sz w:val="28"/>
          <w:szCs w:val="24"/>
        </w:rPr>
        <w:t>1</w:t>
      </w:r>
      <w:r w:rsidRPr="00A724C4">
        <w:rPr>
          <w:sz w:val="28"/>
          <w:szCs w:val="24"/>
        </w:rPr>
        <w:t>0</w:t>
      </w:r>
      <w:r w:rsidRPr="00A724C4">
        <w:rPr>
          <w:rFonts w:hint="eastAsia"/>
          <w:sz w:val="28"/>
          <w:szCs w:val="24"/>
        </w:rPr>
        <w:t>、相关技术有没形成专利论文等知识产权？</w:t>
      </w:r>
    </w:p>
    <w:p w14:paraId="7B34CA7F" w14:textId="58EF2D94" w:rsidR="00D33401" w:rsidRPr="00A724C4" w:rsidRDefault="003F5861">
      <w:pPr>
        <w:rPr>
          <w:sz w:val="24"/>
          <w:szCs w:val="24"/>
        </w:rPr>
      </w:pPr>
      <w:r w:rsidRPr="00A724C4">
        <w:rPr>
          <w:sz w:val="24"/>
          <w:szCs w:val="24"/>
        </w:rPr>
        <w:tab/>
      </w:r>
      <w:r w:rsidRPr="00A724C4">
        <w:rPr>
          <w:rFonts w:hint="eastAsia"/>
          <w:sz w:val="24"/>
          <w:szCs w:val="24"/>
        </w:rPr>
        <w:t>暂时没有，但正在推进。</w:t>
      </w:r>
    </w:p>
    <w:p w14:paraId="3AACCC01" w14:textId="77777777" w:rsidR="00321E77" w:rsidRPr="00A724C4" w:rsidRDefault="00321E77">
      <w:pPr>
        <w:rPr>
          <w:sz w:val="24"/>
          <w:szCs w:val="24"/>
        </w:rPr>
      </w:pPr>
    </w:p>
    <w:p w14:paraId="14F2EBAF" w14:textId="33495429" w:rsidR="008B1025" w:rsidRPr="00A724C4" w:rsidRDefault="008B1025">
      <w:pPr>
        <w:rPr>
          <w:sz w:val="28"/>
          <w:szCs w:val="24"/>
        </w:rPr>
      </w:pPr>
      <w:r w:rsidRPr="00A724C4">
        <w:rPr>
          <w:rFonts w:hint="eastAsia"/>
          <w:sz w:val="28"/>
          <w:szCs w:val="24"/>
        </w:rPr>
        <w:t>1</w:t>
      </w:r>
      <w:r w:rsidRPr="00A724C4">
        <w:rPr>
          <w:sz w:val="28"/>
          <w:szCs w:val="24"/>
        </w:rPr>
        <w:t>1</w:t>
      </w:r>
      <w:r w:rsidRPr="00A724C4">
        <w:rPr>
          <w:rFonts w:hint="eastAsia"/>
          <w:sz w:val="28"/>
          <w:szCs w:val="24"/>
        </w:rPr>
        <w:t>、阐述一下作品的应用前景？</w:t>
      </w:r>
    </w:p>
    <w:p w14:paraId="1F2E83A3" w14:textId="648337B5" w:rsidR="00D33401" w:rsidRPr="00A724C4" w:rsidRDefault="003B4580" w:rsidP="00A724C4">
      <w:pPr>
        <w:ind w:firstLine="420"/>
        <w:rPr>
          <w:sz w:val="24"/>
          <w:szCs w:val="24"/>
        </w:rPr>
      </w:pPr>
      <w:r w:rsidRPr="00A724C4">
        <w:rPr>
          <w:sz w:val="24"/>
          <w:szCs w:val="24"/>
        </w:rPr>
        <w:t>2017年，国务院印发《新一代人工智能发展规划》，内容之一智慧法庭建设</w:t>
      </w:r>
      <w:r w:rsidRPr="00A724C4">
        <w:rPr>
          <w:rFonts w:hint="eastAsia"/>
          <w:sz w:val="24"/>
          <w:szCs w:val="24"/>
        </w:rPr>
        <w:t>，因此本产品</w:t>
      </w:r>
      <w:r w:rsidR="003F2C4A" w:rsidRPr="00A724C4">
        <w:rPr>
          <w:rFonts w:hint="eastAsia"/>
          <w:sz w:val="24"/>
          <w:szCs w:val="24"/>
        </w:rPr>
        <w:t>符合国家发展规划，紧扣时代需要。</w:t>
      </w:r>
      <w:r w:rsidR="00321E77" w:rsidRPr="00A724C4">
        <w:rPr>
          <w:rFonts w:hint="eastAsia"/>
          <w:sz w:val="24"/>
          <w:szCs w:val="24"/>
        </w:rPr>
        <w:t>据调研，目前市场上的产品，收费较高，且提供的功能都比较单一，有局限性；而免费产品，则功能不足，实用性差，本产品有很大的市场空间。且通过对律师事务所进行访谈，得知他们对此的需求很大，产品应用前景较好。</w:t>
      </w:r>
    </w:p>
    <w:p w14:paraId="28C4DFA0" w14:textId="77777777" w:rsidR="003F5861" w:rsidRPr="00A724C4" w:rsidRDefault="003F5861">
      <w:pPr>
        <w:rPr>
          <w:sz w:val="24"/>
          <w:szCs w:val="24"/>
        </w:rPr>
      </w:pPr>
    </w:p>
    <w:p w14:paraId="529A1CC4" w14:textId="567CB66A" w:rsidR="008B1025" w:rsidRPr="00A724C4" w:rsidRDefault="008B1025">
      <w:pPr>
        <w:rPr>
          <w:sz w:val="28"/>
          <w:szCs w:val="24"/>
        </w:rPr>
      </w:pPr>
      <w:r w:rsidRPr="00A724C4">
        <w:rPr>
          <w:rFonts w:hint="eastAsia"/>
          <w:sz w:val="28"/>
          <w:szCs w:val="24"/>
        </w:rPr>
        <w:t>1</w:t>
      </w:r>
      <w:r w:rsidRPr="00A724C4">
        <w:rPr>
          <w:sz w:val="28"/>
          <w:szCs w:val="24"/>
        </w:rPr>
        <w:t>2</w:t>
      </w:r>
      <w:r w:rsidRPr="00A724C4">
        <w:rPr>
          <w:rFonts w:hint="eastAsia"/>
          <w:sz w:val="28"/>
          <w:szCs w:val="24"/>
        </w:rPr>
        <w:t>、目前觉得最困难或最需要帮助的是什么？技术，资金，市场？</w:t>
      </w:r>
    </w:p>
    <w:p w14:paraId="096EF52D" w14:textId="1F16475D" w:rsidR="00D33401" w:rsidRPr="00A724C4" w:rsidRDefault="003F2C4A" w:rsidP="00A724C4">
      <w:pPr>
        <w:ind w:firstLine="420"/>
        <w:rPr>
          <w:sz w:val="24"/>
          <w:szCs w:val="24"/>
        </w:rPr>
      </w:pPr>
      <w:r w:rsidRPr="00A724C4">
        <w:rPr>
          <w:rFonts w:hint="eastAsia"/>
          <w:sz w:val="24"/>
          <w:szCs w:val="24"/>
        </w:rPr>
        <w:lastRenderedPageBreak/>
        <w:t>主要有两点：第一点是资金，人工智能的相关工作，需要大量的数据和相关设备，这些都需要资金的支持。第二点是技术</w:t>
      </w:r>
      <w:r w:rsidR="003A39A5" w:rsidRPr="00A724C4">
        <w:rPr>
          <w:rFonts w:hint="eastAsia"/>
          <w:sz w:val="24"/>
          <w:szCs w:val="24"/>
        </w:rPr>
        <w:t>，</w:t>
      </w:r>
      <w:r w:rsidR="00A724C4">
        <w:rPr>
          <w:rFonts w:hint="eastAsia"/>
          <w:sz w:val="24"/>
          <w:szCs w:val="24"/>
        </w:rPr>
        <w:t>如何将人工智能的技术对未标签化的样本案例进行智能标签是目前最主要需要考虑的。</w:t>
      </w:r>
    </w:p>
    <w:p w14:paraId="3EEAC952" w14:textId="77777777" w:rsidR="003F2C4A" w:rsidRPr="00A724C4" w:rsidRDefault="003F2C4A">
      <w:pPr>
        <w:rPr>
          <w:sz w:val="24"/>
          <w:szCs w:val="24"/>
        </w:rPr>
      </w:pPr>
    </w:p>
    <w:p w14:paraId="27A0F971" w14:textId="00C06BB6" w:rsidR="008B1025" w:rsidRPr="00A724C4" w:rsidRDefault="008B1025">
      <w:pPr>
        <w:rPr>
          <w:sz w:val="28"/>
          <w:szCs w:val="24"/>
        </w:rPr>
      </w:pPr>
      <w:r w:rsidRPr="00A724C4">
        <w:rPr>
          <w:rFonts w:hint="eastAsia"/>
          <w:sz w:val="28"/>
          <w:szCs w:val="24"/>
        </w:rPr>
        <w:t>1</w:t>
      </w:r>
      <w:r w:rsidRPr="00A724C4">
        <w:rPr>
          <w:sz w:val="28"/>
          <w:szCs w:val="24"/>
        </w:rPr>
        <w:t>3</w:t>
      </w:r>
      <w:r w:rsidRPr="00A724C4">
        <w:rPr>
          <w:rFonts w:hint="eastAsia"/>
          <w:sz w:val="28"/>
          <w:szCs w:val="24"/>
        </w:rPr>
        <w:t>、创意来自于哪里？老师，团队，律所，市场？</w:t>
      </w:r>
    </w:p>
    <w:p w14:paraId="70F0C69C" w14:textId="27E0E132" w:rsidR="00D33401" w:rsidRPr="00A724C4" w:rsidRDefault="002C661D" w:rsidP="00A724C4">
      <w:pPr>
        <w:ind w:firstLine="420"/>
        <w:rPr>
          <w:sz w:val="24"/>
          <w:szCs w:val="24"/>
        </w:rPr>
      </w:pPr>
      <w:r w:rsidRPr="00A724C4">
        <w:rPr>
          <w:rFonts w:hint="eastAsia"/>
          <w:sz w:val="24"/>
          <w:szCs w:val="24"/>
        </w:rPr>
        <w:t>来自于关注国家的发展规划，来自于老师的课题关注，来自于律所和市场的实际需求。</w:t>
      </w:r>
    </w:p>
    <w:p w14:paraId="792BF9A7" w14:textId="77777777" w:rsidR="002C661D" w:rsidRPr="00A724C4" w:rsidRDefault="002C661D">
      <w:pPr>
        <w:rPr>
          <w:sz w:val="24"/>
          <w:szCs w:val="24"/>
        </w:rPr>
      </w:pPr>
    </w:p>
    <w:p w14:paraId="030672D8" w14:textId="60002FEE" w:rsidR="008B1025" w:rsidRPr="00A724C4" w:rsidRDefault="008B1025">
      <w:pPr>
        <w:rPr>
          <w:sz w:val="28"/>
          <w:szCs w:val="24"/>
        </w:rPr>
      </w:pPr>
      <w:r w:rsidRPr="00A724C4">
        <w:rPr>
          <w:rFonts w:hint="eastAsia"/>
          <w:sz w:val="28"/>
          <w:szCs w:val="24"/>
        </w:rPr>
        <w:t>1</w:t>
      </w:r>
      <w:r w:rsidRPr="00A724C4">
        <w:rPr>
          <w:sz w:val="28"/>
          <w:szCs w:val="24"/>
        </w:rPr>
        <w:t>4</w:t>
      </w:r>
      <w:r w:rsidRPr="00A724C4">
        <w:rPr>
          <w:rFonts w:hint="eastAsia"/>
          <w:sz w:val="28"/>
          <w:szCs w:val="24"/>
        </w:rPr>
        <w:t>、举例说明目前流行的人工智能方法</w:t>
      </w:r>
    </w:p>
    <w:p w14:paraId="0D5AF21B" w14:textId="77777777" w:rsidR="00A724C4" w:rsidRPr="00A724C4" w:rsidRDefault="000A76FF" w:rsidP="00A724C4">
      <w:pPr>
        <w:ind w:firstLine="420"/>
        <w:rPr>
          <w:sz w:val="24"/>
          <w:szCs w:val="24"/>
        </w:rPr>
      </w:pPr>
      <w:r w:rsidRPr="00A724C4">
        <w:rPr>
          <w:rFonts w:hint="eastAsia"/>
          <w:sz w:val="24"/>
          <w:szCs w:val="24"/>
        </w:rPr>
        <w:t>语音识别、光学字符识别等自然语言处理技术</w:t>
      </w:r>
      <w:r w:rsidR="00A724C4" w:rsidRPr="00A724C4">
        <w:rPr>
          <w:rFonts w:hint="eastAsia"/>
          <w:sz w:val="24"/>
          <w:szCs w:val="24"/>
        </w:rPr>
        <w:t>；</w:t>
      </w:r>
    </w:p>
    <w:p w14:paraId="4A0768AC" w14:textId="77777777" w:rsidR="00A724C4" w:rsidRPr="00A724C4" w:rsidRDefault="000A76FF" w:rsidP="00A724C4">
      <w:pPr>
        <w:ind w:firstLine="420"/>
        <w:rPr>
          <w:sz w:val="24"/>
          <w:szCs w:val="24"/>
        </w:rPr>
      </w:pPr>
      <w:r w:rsidRPr="00A724C4">
        <w:rPr>
          <w:rFonts w:hint="eastAsia"/>
          <w:sz w:val="24"/>
          <w:szCs w:val="24"/>
        </w:rPr>
        <w:t>人脸识别，视网膜识别，虹膜识别，掌纹识别等生物信息识别技术</w:t>
      </w:r>
      <w:r w:rsidR="00A724C4" w:rsidRPr="00A724C4">
        <w:rPr>
          <w:rFonts w:hint="eastAsia"/>
          <w:sz w:val="24"/>
          <w:szCs w:val="24"/>
        </w:rPr>
        <w:t>；</w:t>
      </w:r>
    </w:p>
    <w:p w14:paraId="023B9A00" w14:textId="074AC2CD" w:rsidR="00D33401" w:rsidRPr="00A724C4" w:rsidRDefault="000A76FF" w:rsidP="00A724C4">
      <w:pPr>
        <w:ind w:firstLine="420"/>
        <w:rPr>
          <w:sz w:val="24"/>
          <w:szCs w:val="24"/>
        </w:rPr>
      </w:pPr>
      <w:r w:rsidRPr="00A724C4">
        <w:rPr>
          <w:rFonts w:hint="eastAsia"/>
          <w:sz w:val="24"/>
          <w:szCs w:val="24"/>
        </w:rPr>
        <w:t>专家系统，智能搜索，定理证明，逻辑推理，博弈，信息感应与辨证处理等专业的</w:t>
      </w:r>
      <w:r w:rsidR="00A724C4" w:rsidRPr="00A724C4">
        <w:rPr>
          <w:rFonts w:hint="eastAsia"/>
          <w:sz w:val="24"/>
          <w:szCs w:val="24"/>
        </w:rPr>
        <w:t>计算技术。</w:t>
      </w:r>
    </w:p>
    <w:sectPr w:rsidR="00D33401" w:rsidRPr="00A72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46480"/>
    <w:multiLevelType w:val="hybridMultilevel"/>
    <w:tmpl w:val="433A5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3D"/>
    <w:rsid w:val="000A5B1A"/>
    <w:rsid w:val="000A76FF"/>
    <w:rsid w:val="001D0893"/>
    <w:rsid w:val="002C661D"/>
    <w:rsid w:val="003112E9"/>
    <w:rsid w:val="00321E77"/>
    <w:rsid w:val="003A39A5"/>
    <w:rsid w:val="003B4580"/>
    <w:rsid w:val="003C536E"/>
    <w:rsid w:val="003F2C4A"/>
    <w:rsid w:val="003F5861"/>
    <w:rsid w:val="007D525A"/>
    <w:rsid w:val="007E7ED6"/>
    <w:rsid w:val="008B1025"/>
    <w:rsid w:val="00987630"/>
    <w:rsid w:val="00A724C4"/>
    <w:rsid w:val="00AA2761"/>
    <w:rsid w:val="00B5583D"/>
    <w:rsid w:val="00B92EB1"/>
    <w:rsid w:val="00BC555D"/>
    <w:rsid w:val="00C014D5"/>
    <w:rsid w:val="00C54E9D"/>
    <w:rsid w:val="00D33401"/>
    <w:rsid w:val="00D51ACE"/>
    <w:rsid w:val="00F72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B564"/>
  <w15:chartTrackingRefBased/>
  <w15:docId w15:val="{64DDA684-2BA8-4A67-A5E3-0831EBC5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A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office2016mac07085</dc:creator>
  <cp:keywords/>
  <dc:description/>
  <cp:lastModifiedBy>office2016mac07085</cp:lastModifiedBy>
  <cp:revision>12</cp:revision>
  <dcterms:created xsi:type="dcterms:W3CDTF">2018-10-18T05:57:00Z</dcterms:created>
  <dcterms:modified xsi:type="dcterms:W3CDTF">2018-10-19T14:27:00Z</dcterms:modified>
</cp:coreProperties>
</file>