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4"/>
        <w:gridCol w:w="1418"/>
        <w:gridCol w:w="1984"/>
        <w:gridCol w:w="2410"/>
      </w:tblGrid>
      <w:tr w:rsidR="00330126" w:rsidTr="006822F1">
        <w:tc>
          <w:tcPr>
            <w:tcW w:w="5104" w:type="dxa"/>
          </w:tcPr>
          <w:p w:rsidR="00330126" w:rsidRDefault="006822F1">
            <w:r>
              <w:t>Unnamed: 0</w:t>
            </w:r>
          </w:p>
        </w:tc>
        <w:tc>
          <w:tcPr>
            <w:tcW w:w="1418" w:type="dxa"/>
          </w:tcPr>
          <w:p w:rsidR="00330126" w:rsidRDefault="006822F1">
            <w:r>
              <w:t>кельвин</w:t>
            </w:r>
          </w:p>
        </w:tc>
        <w:tc>
          <w:tcPr>
            <w:tcW w:w="1984" w:type="dxa"/>
          </w:tcPr>
          <w:p w:rsidR="00330126" w:rsidRDefault="006822F1">
            <w:r>
              <w:t>градус Цельсия</w:t>
            </w:r>
          </w:p>
        </w:tc>
        <w:tc>
          <w:tcPr>
            <w:tcW w:w="2410" w:type="dxa"/>
          </w:tcPr>
          <w:p w:rsidR="00330126" w:rsidRDefault="006822F1">
            <w:r>
              <w:t>градус Фаренгейта</w:t>
            </w:r>
          </w:p>
        </w:tc>
      </w:tr>
      <w:tr w:rsidR="00330126" w:rsidTr="006822F1">
        <w:tc>
          <w:tcPr>
            <w:tcW w:w="5104" w:type="dxa"/>
          </w:tcPr>
          <w:p w:rsidR="00330126" w:rsidRDefault="006822F1">
            <w:r>
              <w:t>Абсолютный ноль</w:t>
            </w:r>
          </w:p>
        </w:tc>
        <w:tc>
          <w:tcPr>
            <w:tcW w:w="1418" w:type="dxa"/>
          </w:tcPr>
          <w:p w:rsidR="00330126" w:rsidRDefault="006822F1">
            <w:r>
              <w:t>0 K</w:t>
            </w:r>
          </w:p>
        </w:tc>
        <w:tc>
          <w:tcPr>
            <w:tcW w:w="1984" w:type="dxa"/>
          </w:tcPr>
          <w:p w:rsidR="00330126" w:rsidRDefault="006822F1">
            <w:r>
              <w:t>−</w:t>
            </w:r>
            <w:r>
              <w:t>273,15 °C</w:t>
            </w:r>
          </w:p>
        </w:tc>
        <w:tc>
          <w:tcPr>
            <w:tcW w:w="2410" w:type="dxa"/>
          </w:tcPr>
          <w:p w:rsidR="00330126" w:rsidRDefault="006822F1">
            <w:r>
              <w:t>−</w:t>
            </w:r>
            <w:r>
              <w:t>459,67 °F</w:t>
            </w:r>
          </w:p>
        </w:tc>
      </w:tr>
      <w:tr w:rsidR="00330126" w:rsidTr="006822F1">
        <w:tc>
          <w:tcPr>
            <w:tcW w:w="5104" w:type="dxa"/>
          </w:tcPr>
          <w:p w:rsidR="00330126" w:rsidRDefault="006822F1">
            <w:r>
              <w:t>Температура кипения жидкого азота</w:t>
            </w:r>
          </w:p>
        </w:tc>
        <w:tc>
          <w:tcPr>
            <w:tcW w:w="1418" w:type="dxa"/>
          </w:tcPr>
          <w:p w:rsidR="00330126" w:rsidRDefault="006822F1">
            <w:r>
              <w:t>77,4 K</w:t>
            </w:r>
          </w:p>
        </w:tc>
        <w:tc>
          <w:tcPr>
            <w:tcW w:w="1984" w:type="dxa"/>
          </w:tcPr>
          <w:p w:rsidR="00330126" w:rsidRDefault="006822F1">
            <w:r>
              <w:t>−</w:t>
            </w:r>
            <w:r>
              <w:t>195,8 °C[11]</w:t>
            </w:r>
          </w:p>
        </w:tc>
        <w:tc>
          <w:tcPr>
            <w:tcW w:w="2410" w:type="dxa"/>
          </w:tcPr>
          <w:p w:rsidR="00330126" w:rsidRDefault="006822F1">
            <w:r>
              <w:t>−</w:t>
            </w:r>
            <w:r>
              <w:t>320,3 °F</w:t>
            </w:r>
          </w:p>
        </w:tc>
      </w:tr>
      <w:tr w:rsidR="00330126" w:rsidTr="006822F1">
        <w:tc>
          <w:tcPr>
            <w:tcW w:w="5104" w:type="dxa"/>
          </w:tcPr>
          <w:p w:rsidR="00330126" w:rsidRPr="006822F1" w:rsidRDefault="006822F1">
            <w:pPr>
              <w:rPr>
                <w:lang w:val="ru-RU"/>
              </w:rPr>
            </w:pPr>
            <w:r w:rsidRPr="006822F1">
              <w:rPr>
                <w:lang w:val="ru-RU"/>
              </w:rPr>
              <w:t xml:space="preserve">Сублимация (переход из твёрдого состояния в </w:t>
            </w:r>
            <w:proofErr w:type="gramStart"/>
            <w:r w:rsidRPr="006822F1">
              <w:rPr>
                <w:lang w:val="ru-RU"/>
              </w:rPr>
              <w:t>газообразное</w:t>
            </w:r>
            <w:proofErr w:type="gramEnd"/>
            <w:r w:rsidRPr="006822F1">
              <w:rPr>
                <w:lang w:val="ru-RU"/>
              </w:rPr>
              <w:t>) сухого льда</w:t>
            </w:r>
          </w:p>
        </w:tc>
        <w:tc>
          <w:tcPr>
            <w:tcW w:w="1418" w:type="dxa"/>
          </w:tcPr>
          <w:p w:rsidR="00330126" w:rsidRDefault="006822F1">
            <w:r>
              <w:t>195,1 K</w:t>
            </w:r>
          </w:p>
        </w:tc>
        <w:tc>
          <w:tcPr>
            <w:tcW w:w="1984" w:type="dxa"/>
          </w:tcPr>
          <w:p w:rsidR="00330126" w:rsidRDefault="006822F1">
            <w:r>
              <w:t>−</w:t>
            </w:r>
            <w:r>
              <w:t>78 °C</w:t>
            </w:r>
          </w:p>
        </w:tc>
        <w:tc>
          <w:tcPr>
            <w:tcW w:w="2410" w:type="dxa"/>
          </w:tcPr>
          <w:p w:rsidR="00330126" w:rsidRDefault="006822F1">
            <w:r>
              <w:t>−</w:t>
            </w:r>
            <w:r>
              <w:t>108,4 °F</w:t>
            </w:r>
          </w:p>
        </w:tc>
      </w:tr>
      <w:tr w:rsidR="00330126" w:rsidTr="006822F1">
        <w:tc>
          <w:tcPr>
            <w:tcW w:w="5104" w:type="dxa"/>
          </w:tcPr>
          <w:p w:rsidR="00330126" w:rsidRPr="006822F1" w:rsidRDefault="006822F1">
            <w:pPr>
              <w:rPr>
                <w:lang w:val="ru-RU"/>
              </w:rPr>
            </w:pPr>
            <w:r w:rsidRPr="006822F1">
              <w:rPr>
                <w:lang w:val="ru-RU"/>
              </w:rPr>
              <w:t>Точка пересечения шкал Цельсия и Фаренгейта</w:t>
            </w:r>
          </w:p>
        </w:tc>
        <w:tc>
          <w:tcPr>
            <w:tcW w:w="1418" w:type="dxa"/>
          </w:tcPr>
          <w:p w:rsidR="00330126" w:rsidRDefault="006822F1">
            <w:r>
              <w:t>233,15 K</w:t>
            </w:r>
          </w:p>
        </w:tc>
        <w:tc>
          <w:tcPr>
            <w:tcW w:w="1984" w:type="dxa"/>
          </w:tcPr>
          <w:p w:rsidR="00330126" w:rsidRDefault="006822F1">
            <w:r>
              <w:t>−</w:t>
            </w:r>
            <w:r>
              <w:t>40 °C</w:t>
            </w:r>
          </w:p>
        </w:tc>
        <w:tc>
          <w:tcPr>
            <w:tcW w:w="2410" w:type="dxa"/>
          </w:tcPr>
          <w:p w:rsidR="00330126" w:rsidRDefault="006822F1">
            <w:r>
              <w:t>−</w:t>
            </w:r>
            <w:r>
              <w:t>40 °F</w:t>
            </w:r>
          </w:p>
        </w:tc>
      </w:tr>
      <w:tr w:rsidR="00330126" w:rsidTr="006822F1">
        <w:tc>
          <w:tcPr>
            <w:tcW w:w="5104" w:type="dxa"/>
          </w:tcPr>
          <w:p w:rsidR="00330126" w:rsidRDefault="006822F1">
            <w:r>
              <w:t>Температура плавления льда</w:t>
            </w:r>
          </w:p>
        </w:tc>
        <w:tc>
          <w:tcPr>
            <w:tcW w:w="1418" w:type="dxa"/>
          </w:tcPr>
          <w:p w:rsidR="00330126" w:rsidRDefault="006822F1">
            <w:r>
              <w:t>273,1499 K</w:t>
            </w:r>
          </w:p>
        </w:tc>
        <w:tc>
          <w:tcPr>
            <w:tcW w:w="1984" w:type="dxa"/>
          </w:tcPr>
          <w:p w:rsidR="00330126" w:rsidRDefault="006822F1">
            <w:r>
              <w:t>−</w:t>
            </w:r>
            <w:r>
              <w:t>0,0001 °C[12]</w:t>
            </w:r>
          </w:p>
        </w:tc>
        <w:tc>
          <w:tcPr>
            <w:tcW w:w="2410" w:type="dxa"/>
          </w:tcPr>
          <w:p w:rsidR="00330126" w:rsidRDefault="006822F1">
            <w:r>
              <w:t>31,99982 °F</w:t>
            </w:r>
          </w:p>
        </w:tc>
      </w:tr>
      <w:tr w:rsidR="00330126" w:rsidTr="006822F1">
        <w:tc>
          <w:tcPr>
            <w:tcW w:w="5104" w:type="dxa"/>
          </w:tcPr>
          <w:p w:rsidR="00330126" w:rsidRDefault="006822F1">
            <w:r>
              <w:t>Тройная точка воды</w:t>
            </w:r>
          </w:p>
        </w:tc>
        <w:tc>
          <w:tcPr>
            <w:tcW w:w="1418" w:type="dxa"/>
          </w:tcPr>
          <w:p w:rsidR="00330126" w:rsidRDefault="006822F1">
            <w:r>
              <w:t>273,16 K</w:t>
            </w:r>
          </w:p>
        </w:tc>
        <w:tc>
          <w:tcPr>
            <w:tcW w:w="1984" w:type="dxa"/>
          </w:tcPr>
          <w:p w:rsidR="00330126" w:rsidRDefault="006822F1">
            <w:r>
              <w:t>0,01 °C</w:t>
            </w:r>
          </w:p>
        </w:tc>
        <w:tc>
          <w:tcPr>
            <w:tcW w:w="2410" w:type="dxa"/>
          </w:tcPr>
          <w:p w:rsidR="00330126" w:rsidRDefault="006822F1">
            <w:r>
              <w:t>32,018 °F</w:t>
            </w:r>
          </w:p>
        </w:tc>
      </w:tr>
      <w:tr w:rsidR="00330126" w:rsidTr="006822F1">
        <w:tc>
          <w:tcPr>
            <w:tcW w:w="5104" w:type="dxa"/>
          </w:tcPr>
          <w:p w:rsidR="00330126" w:rsidRDefault="006822F1">
            <w:r>
              <w:t>Нормальная температура человеческого тела[13]</w:t>
            </w:r>
          </w:p>
        </w:tc>
        <w:tc>
          <w:tcPr>
            <w:tcW w:w="1418" w:type="dxa"/>
          </w:tcPr>
          <w:p w:rsidR="00330126" w:rsidRDefault="006822F1">
            <w:r>
              <w:t>310 K</w:t>
            </w:r>
          </w:p>
        </w:tc>
        <w:tc>
          <w:tcPr>
            <w:tcW w:w="1984" w:type="dxa"/>
          </w:tcPr>
          <w:p w:rsidR="00330126" w:rsidRDefault="006822F1">
            <w:r>
              <w:t>36,6 °C</w:t>
            </w:r>
          </w:p>
        </w:tc>
        <w:tc>
          <w:tcPr>
            <w:tcW w:w="2410" w:type="dxa"/>
          </w:tcPr>
          <w:p w:rsidR="00330126" w:rsidRDefault="006822F1">
            <w:r>
              <w:t>97,9 °F</w:t>
            </w:r>
          </w:p>
        </w:tc>
      </w:tr>
      <w:tr w:rsidR="00330126" w:rsidTr="006822F1">
        <w:tc>
          <w:tcPr>
            <w:tcW w:w="5104" w:type="dxa"/>
          </w:tcPr>
          <w:p w:rsidR="00330126" w:rsidRPr="006822F1" w:rsidRDefault="006822F1">
            <w:pPr>
              <w:rPr>
                <w:lang w:val="ru-RU"/>
              </w:rPr>
            </w:pPr>
            <w:r w:rsidRPr="006822F1">
              <w:rPr>
                <w:lang w:val="ru-RU"/>
              </w:rPr>
              <w:t>Температура кипения воды при давлении в 1 атмосферу (101,325 кПа)</w:t>
            </w:r>
          </w:p>
        </w:tc>
        <w:tc>
          <w:tcPr>
            <w:tcW w:w="1418" w:type="dxa"/>
          </w:tcPr>
          <w:p w:rsidR="00330126" w:rsidRDefault="006822F1">
            <w:r>
              <w:t>373,1339 K</w:t>
            </w:r>
          </w:p>
        </w:tc>
        <w:tc>
          <w:tcPr>
            <w:tcW w:w="1984" w:type="dxa"/>
          </w:tcPr>
          <w:p w:rsidR="00330126" w:rsidRDefault="006822F1">
            <w:r>
              <w:t>99,9839 °C[12]</w:t>
            </w:r>
          </w:p>
        </w:tc>
        <w:tc>
          <w:tcPr>
            <w:tcW w:w="2410" w:type="dxa"/>
          </w:tcPr>
          <w:p w:rsidR="00330126" w:rsidRDefault="006822F1">
            <w:r>
              <w:t>211,971 °F</w:t>
            </w:r>
          </w:p>
        </w:tc>
      </w:tr>
    </w:tbl>
    <w:p w:rsidR="00330126" w:rsidRDefault="00330126">
      <w:bookmarkStart w:id="0" w:name="_GoBack"/>
      <w:bookmarkEnd w:id="0"/>
    </w:p>
    <w:sectPr w:rsidR="003301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126"/>
    <w:rsid w:val="006822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CCEA02-7B8B-489E-B235-BC83E9C8D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2025-03-19T04:40:00Z</dcterms:modified>
  <cp:category/>
</cp:coreProperties>
</file>