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32"/>
        <w:gridCol w:w="973"/>
        <w:gridCol w:w="4435"/>
        <w:gridCol w:w="1134"/>
      </w:tblGrid>
      <w:tr w:rsidR="006938AB" w:rsidTr="00A5108D">
        <w:tc>
          <w:tcPr>
            <w:tcW w:w="4232" w:type="dxa"/>
          </w:tcPr>
          <w:p w:rsidR="006938AB" w:rsidRDefault="00A5108D">
            <w:r>
              <w:t>Величина</w:t>
            </w:r>
          </w:p>
        </w:tc>
        <w:tc>
          <w:tcPr>
            <w:tcW w:w="973" w:type="dxa"/>
          </w:tcPr>
          <w:p w:rsidR="006938AB" w:rsidRDefault="00A5108D">
            <w:r>
              <w:t>Символ</w:t>
            </w:r>
          </w:p>
        </w:tc>
        <w:tc>
          <w:tcPr>
            <w:tcW w:w="4435" w:type="dxa"/>
          </w:tcPr>
          <w:p w:rsidR="006938AB" w:rsidRDefault="00A5108D">
            <w:r>
              <w:t>Значение</w:t>
            </w:r>
          </w:p>
        </w:tc>
        <w:tc>
          <w:tcPr>
            <w:tcW w:w="1134" w:type="dxa"/>
          </w:tcPr>
          <w:p w:rsidR="006938AB" w:rsidRDefault="00A5108D">
            <w:r>
              <w:t>Прим.</w:t>
            </w:r>
          </w:p>
        </w:tc>
      </w:tr>
      <w:tr w:rsidR="006938AB" w:rsidTr="00A5108D">
        <w:tc>
          <w:tcPr>
            <w:tcW w:w="4232" w:type="dxa"/>
          </w:tcPr>
          <w:p w:rsidR="006938AB" w:rsidRDefault="00A5108D">
            <w:r>
              <w:t>скорость света в вакууме</w:t>
            </w:r>
          </w:p>
        </w:tc>
        <w:tc>
          <w:tcPr>
            <w:tcW w:w="973" w:type="dxa"/>
          </w:tcPr>
          <w:p w:rsidR="006938AB" w:rsidRDefault="006938AB"/>
        </w:tc>
        <w:tc>
          <w:tcPr>
            <w:tcW w:w="4435" w:type="dxa"/>
          </w:tcPr>
          <w:p w:rsidR="006938AB" w:rsidRDefault="00A5108D">
            <w:r>
              <w:t xml:space="preserve">299 792 458 м·с−1= 2,99792458⋅108 </w:t>
            </w:r>
            <w:bookmarkStart w:id="0" w:name="_GoBack"/>
            <w:bookmarkEnd w:id="0"/>
            <w:r>
              <w:t>м·с−1</w:t>
            </w:r>
          </w:p>
        </w:tc>
        <w:tc>
          <w:tcPr>
            <w:tcW w:w="1134" w:type="dxa"/>
          </w:tcPr>
          <w:p w:rsidR="006938AB" w:rsidRDefault="00A5108D">
            <w:r>
              <w:t>точно</w:t>
            </w:r>
          </w:p>
        </w:tc>
      </w:tr>
      <w:tr w:rsidR="006938AB" w:rsidTr="00A5108D">
        <w:tc>
          <w:tcPr>
            <w:tcW w:w="4232" w:type="dxa"/>
          </w:tcPr>
          <w:p w:rsidR="006938AB" w:rsidRDefault="00A5108D">
            <w:r>
              <w:t>гравитационная постоянная</w:t>
            </w:r>
          </w:p>
        </w:tc>
        <w:tc>
          <w:tcPr>
            <w:tcW w:w="973" w:type="dxa"/>
          </w:tcPr>
          <w:p w:rsidR="006938AB" w:rsidRDefault="006938AB"/>
        </w:tc>
        <w:tc>
          <w:tcPr>
            <w:tcW w:w="4435" w:type="dxa"/>
          </w:tcPr>
          <w:p w:rsidR="006938AB" w:rsidRDefault="00A5108D">
            <w:r>
              <w:t>6,674 30(15)⋅10−11 м3·кг−1·с−2</w:t>
            </w:r>
          </w:p>
        </w:tc>
        <w:tc>
          <w:tcPr>
            <w:tcW w:w="1134" w:type="dxa"/>
          </w:tcPr>
          <w:p w:rsidR="006938AB" w:rsidRDefault="006938AB"/>
        </w:tc>
      </w:tr>
      <w:tr w:rsidR="006938AB" w:rsidTr="00A5108D">
        <w:tc>
          <w:tcPr>
            <w:tcW w:w="4232" w:type="dxa"/>
          </w:tcPr>
          <w:p w:rsidR="006938AB" w:rsidRPr="00A5108D" w:rsidRDefault="00A5108D">
            <w:pPr>
              <w:rPr>
                <w:lang w:val="ru-RU"/>
              </w:rPr>
            </w:pPr>
            <w:r w:rsidRPr="00A5108D">
              <w:rPr>
                <w:lang w:val="ru-RU"/>
              </w:rPr>
              <w:t>постоянная Планка (элементарный квант действия)</w:t>
            </w:r>
          </w:p>
        </w:tc>
        <w:tc>
          <w:tcPr>
            <w:tcW w:w="973" w:type="dxa"/>
          </w:tcPr>
          <w:p w:rsidR="006938AB" w:rsidRPr="00A5108D" w:rsidRDefault="006938AB">
            <w:pPr>
              <w:rPr>
                <w:lang w:val="ru-RU"/>
              </w:rPr>
            </w:pPr>
          </w:p>
        </w:tc>
        <w:tc>
          <w:tcPr>
            <w:tcW w:w="4435" w:type="dxa"/>
          </w:tcPr>
          <w:p w:rsidR="006938AB" w:rsidRDefault="00A5108D">
            <w:r>
              <w:t xml:space="preserve">6,626 070 15⋅10−34 </w:t>
            </w:r>
            <w:proofErr w:type="spellStart"/>
            <w:r>
              <w:t>Дж·с</w:t>
            </w:r>
            <w:proofErr w:type="spellEnd"/>
          </w:p>
        </w:tc>
        <w:tc>
          <w:tcPr>
            <w:tcW w:w="1134" w:type="dxa"/>
          </w:tcPr>
          <w:p w:rsidR="006938AB" w:rsidRDefault="00A5108D">
            <w:r>
              <w:t>точно</w:t>
            </w:r>
          </w:p>
        </w:tc>
      </w:tr>
      <w:tr w:rsidR="006938AB" w:rsidTr="00A5108D">
        <w:tc>
          <w:tcPr>
            <w:tcW w:w="4232" w:type="dxa"/>
          </w:tcPr>
          <w:p w:rsidR="006938AB" w:rsidRPr="00A5108D" w:rsidRDefault="00A5108D">
            <w:pPr>
              <w:rPr>
                <w:lang w:val="ru-RU"/>
              </w:rPr>
            </w:pPr>
            <w:r w:rsidRPr="00A5108D">
              <w:rPr>
                <w:lang w:val="ru-RU"/>
              </w:rPr>
              <w:t>постоянная</w:t>
            </w:r>
            <w:r w:rsidRPr="00A5108D">
              <w:rPr>
                <w:lang w:val="ru-RU"/>
              </w:rPr>
              <w:t xml:space="preserve"> Дирака (приведённая постоянная Планка)</w:t>
            </w:r>
          </w:p>
        </w:tc>
        <w:tc>
          <w:tcPr>
            <w:tcW w:w="973" w:type="dxa"/>
          </w:tcPr>
          <w:p w:rsidR="006938AB" w:rsidRPr="00A5108D" w:rsidRDefault="006938AB">
            <w:pPr>
              <w:rPr>
                <w:lang w:val="ru-RU"/>
              </w:rPr>
            </w:pPr>
          </w:p>
        </w:tc>
        <w:tc>
          <w:tcPr>
            <w:tcW w:w="4435" w:type="dxa"/>
          </w:tcPr>
          <w:p w:rsidR="006938AB" w:rsidRDefault="00A5108D">
            <w:r>
              <w:t>1,054 571 817… ⋅10−34 Дж·с</w:t>
            </w:r>
          </w:p>
        </w:tc>
        <w:tc>
          <w:tcPr>
            <w:tcW w:w="1134" w:type="dxa"/>
          </w:tcPr>
          <w:p w:rsidR="006938AB" w:rsidRDefault="006938AB"/>
        </w:tc>
      </w:tr>
      <w:tr w:rsidR="006938AB" w:rsidTr="00A5108D">
        <w:tc>
          <w:tcPr>
            <w:tcW w:w="4232" w:type="dxa"/>
          </w:tcPr>
          <w:p w:rsidR="006938AB" w:rsidRDefault="00A5108D">
            <w:r>
              <w:t>элементарный заряд</w:t>
            </w:r>
          </w:p>
        </w:tc>
        <w:tc>
          <w:tcPr>
            <w:tcW w:w="973" w:type="dxa"/>
          </w:tcPr>
          <w:p w:rsidR="006938AB" w:rsidRDefault="006938AB"/>
        </w:tc>
        <w:tc>
          <w:tcPr>
            <w:tcW w:w="4435" w:type="dxa"/>
          </w:tcPr>
          <w:p w:rsidR="006938AB" w:rsidRDefault="00A5108D">
            <w:r>
              <w:t>1,602 176 634⋅10−19 Кл</w:t>
            </w:r>
          </w:p>
        </w:tc>
        <w:tc>
          <w:tcPr>
            <w:tcW w:w="1134" w:type="dxa"/>
          </w:tcPr>
          <w:p w:rsidR="006938AB" w:rsidRDefault="00A5108D">
            <w:r>
              <w:t>точно</w:t>
            </w:r>
          </w:p>
        </w:tc>
      </w:tr>
      <w:tr w:rsidR="006938AB" w:rsidTr="00A5108D">
        <w:tc>
          <w:tcPr>
            <w:tcW w:w="4232" w:type="dxa"/>
          </w:tcPr>
          <w:p w:rsidR="006938AB" w:rsidRDefault="00A5108D">
            <w:r>
              <w:t>постоянная Больцмана</w:t>
            </w:r>
          </w:p>
        </w:tc>
        <w:tc>
          <w:tcPr>
            <w:tcW w:w="973" w:type="dxa"/>
          </w:tcPr>
          <w:p w:rsidR="006938AB" w:rsidRDefault="006938AB"/>
        </w:tc>
        <w:tc>
          <w:tcPr>
            <w:tcW w:w="4435" w:type="dxa"/>
          </w:tcPr>
          <w:p w:rsidR="006938AB" w:rsidRDefault="00A5108D">
            <w:r>
              <w:t>1,380 649⋅10−23 Дж·К−1</w:t>
            </w:r>
          </w:p>
        </w:tc>
        <w:tc>
          <w:tcPr>
            <w:tcW w:w="1134" w:type="dxa"/>
          </w:tcPr>
          <w:p w:rsidR="006938AB" w:rsidRDefault="00A5108D">
            <w:r>
              <w:t>точно</w:t>
            </w:r>
          </w:p>
        </w:tc>
      </w:tr>
    </w:tbl>
    <w:p w:rsidR="006938AB" w:rsidRDefault="006938AB"/>
    <w:sectPr w:rsidR="006938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38AB"/>
    <w:rsid w:val="00A5108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9042A3-1FEF-4AC2-AE06-448F28649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2025-04-04T09:09:00Z</dcterms:modified>
  <cp:category/>
</cp:coreProperties>
</file>