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2880"/>
        <w:gridCol w:w="4129"/>
      </w:tblGrid>
      <w:tr w:rsidR="00B26F37" w:rsidRPr="00E41655" w:rsidTr="00E41655">
        <w:tc>
          <w:tcPr>
            <w:tcW w:w="3765" w:type="dxa"/>
          </w:tcPr>
          <w:p w:rsidR="00B26F37" w:rsidRPr="00E41655" w:rsidRDefault="00E41655">
            <w:pPr>
              <w:rPr>
                <w:lang w:val="ru-RU"/>
              </w:rPr>
            </w:pPr>
            <w:r w:rsidRPr="00E41655">
              <w:rPr>
                <w:lang w:val="ru-RU"/>
              </w:rPr>
              <w:t>Жалованье армейских офицеров и военного духовенства перед Первой мировой войной, руб./год[123][124].</w:t>
            </w:r>
          </w:p>
        </w:tc>
        <w:tc>
          <w:tcPr>
            <w:tcW w:w="2880" w:type="dxa"/>
          </w:tcPr>
          <w:p w:rsidR="00B26F37" w:rsidRPr="00E41655" w:rsidRDefault="00E41655">
            <w:pPr>
              <w:rPr>
                <w:lang w:val="ru-RU"/>
              </w:rPr>
            </w:pPr>
            <w:r w:rsidRPr="00E41655">
              <w:rPr>
                <w:lang w:val="ru-RU"/>
              </w:rPr>
              <w:t>Жалованье армейских офицеров и военного духовенства перед Первой мировой войной, руб./год[123][124].</w:t>
            </w:r>
          </w:p>
        </w:tc>
        <w:tc>
          <w:tcPr>
            <w:tcW w:w="4129" w:type="dxa"/>
          </w:tcPr>
          <w:p w:rsidR="00B26F37" w:rsidRPr="00E41655" w:rsidRDefault="00E41655">
            <w:pPr>
              <w:rPr>
                <w:lang w:val="ru-RU"/>
              </w:rPr>
            </w:pPr>
            <w:r w:rsidRPr="00E41655">
              <w:rPr>
                <w:lang w:val="ru-RU"/>
              </w:rPr>
              <w:t xml:space="preserve">Жалованье армейских офицеров и военного духовенства </w:t>
            </w:r>
            <w:r w:rsidRPr="00E41655">
              <w:rPr>
                <w:lang w:val="ru-RU"/>
              </w:rPr>
              <w:t>перед Первой мировой войной, руб./год[123][124].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proofErr w:type="spellStart"/>
            <w:r>
              <w:t>Чин</w:t>
            </w:r>
            <w:proofErr w:type="spellEnd"/>
          </w:p>
        </w:tc>
        <w:tc>
          <w:tcPr>
            <w:tcW w:w="2880" w:type="dxa"/>
          </w:tcPr>
          <w:p w:rsidR="00B26F37" w:rsidRDefault="00E41655">
            <w:r>
              <w:t>Оклад после вычетов</w:t>
            </w:r>
          </w:p>
        </w:tc>
        <w:tc>
          <w:tcPr>
            <w:tcW w:w="4129" w:type="dxa"/>
          </w:tcPr>
          <w:p w:rsidR="00B26F37" w:rsidRDefault="00E41655">
            <w:r>
              <w:t>Оклад после вычетов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Чин</w:t>
            </w:r>
          </w:p>
        </w:tc>
        <w:tc>
          <w:tcPr>
            <w:tcW w:w="2880" w:type="dxa"/>
          </w:tcPr>
          <w:p w:rsidR="00B26F37" w:rsidRDefault="00E41655">
            <w:r>
              <w:t>Основной</w:t>
            </w:r>
          </w:p>
        </w:tc>
        <w:tc>
          <w:tcPr>
            <w:tcW w:w="4129" w:type="dxa"/>
          </w:tcPr>
          <w:p w:rsidR="00B26F37" w:rsidRDefault="00E41655">
            <w:r>
              <w:t>Усиленный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Полный генерал</w:t>
            </w:r>
          </w:p>
        </w:tc>
        <w:tc>
          <w:tcPr>
            <w:tcW w:w="2880" w:type="dxa"/>
          </w:tcPr>
          <w:p w:rsidR="00B26F37" w:rsidRDefault="00E41655">
            <w:r>
              <w:t>2100</w:t>
            </w:r>
          </w:p>
        </w:tc>
        <w:tc>
          <w:tcPr>
            <w:tcW w:w="4129" w:type="dxa"/>
          </w:tcPr>
          <w:p w:rsidR="00B26F37" w:rsidRDefault="00E41655">
            <w:r>
              <w:t>2940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Генерал-лейтенант</w:t>
            </w:r>
          </w:p>
        </w:tc>
        <w:tc>
          <w:tcPr>
            <w:tcW w:w="2880" w:type="dxa"/>
          </w:tcPr>
          <w:p w:rsidR="00B26F37" w:rsidRDefault="00E41655">
            <w:r>
              <w:t>1800</w:t>
            </w:r>
          </w:p>
        </w:tc>
        <w:tc>
          <w:tcPr>
            <w:tcW w:w="4129" w:type="dxa"/>
          </w:tcPr>
          <w:p w:rsidR="00B26F37" w:rsidRDefault="00E41655">
            <w:r>
              <w:t>2472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Генерал-майор</w:t>
            </w:r>
          </w:p>
        </w:tc>
        <w:tc>
          <w:tcPr>
            <w:tcW w:w="2880" w:type="dxa"/>
          </w:tcPr>
          <w:p w:rsidR="00B26F37" w:rsidRDefault="00E41655">
            <w:r>
              <w:t>1500</w:t>
            </w:r>
          </w:p>
        </w:tc>
        <w:tc>
          <w:tcPr>
            <w:tcW w:w="4129" w:type="dxa"/>
          </w:tcPr>
          <w:p w:rsidR="00B26F37" w:rsidRDefault="00E41655">
            <w:r>
              <w:t>2004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Полковник</w:t>
            </w:r>
          </w:p>
        </w:tc>
        <w:tc>
          <w:tcPr>
            <w:tcW w:w="2880" w:type="dxa"/>
          </w:tcPr>
          <w:p w:rsidR="00B26F37" w:rsidRDefault="00E41655">
            <w:r>
              <w:t>1200</w:t>
            </w:r>
          </w:p>
        </w:tc>
        <w:tc>
          <w:tcPr>
            <w:tcW w:w="4129" w:type="dxa"/>
          </w:tcPr>
          <w:p w:rsidR="00B26F37" w:rsidRDefault="00E41655">
            <w:r>
              <w:t>1536</w:t>
            </w:r>
          </w:p>
        </w:tc>
      </w:tr>
      <w:tr w:rsidR="00B26F37" w:rsidTr="00E41655">
        <w:tc>
          <w:tcPr>
            <w:tcW w:w="3765" w:type="dxa"/>
          </w:tcPr>
          <w:p w:rsidR="00B26F37" w:rsidRPr="00E41655" w:rsidRDefault="00E41655">
            <w:pPr>
              <w:rPr>
                <w:lang w:val="ru-RU"/>
              </w:rPr>
            </w:pPr>
            <w:r w:rsidRPr="00E41655">
              <w:rPr>
                <w:lang w:val="ru-RU"/>
              </w:rPr>
              <w:t xml:space="preserve">Настоятель военного собора и </w:t>
            </w:r>
            <w:r w:rsidRPr="00E41655">
              <w:rPr>
                <w:lang w:val="ru-RU"/>
              </w:rPr>
              <w:t>протоиерей благочинный</w:t>
            </w:r>
          </w:p>
        </w:tc>
        <w:tc>
          <w:tcPr>
            <w:tcW w:w="2880" w:type="dxa"/>
          </w:tcPr>
          <w:p w:rsidR="00B26F37" w:rsidRDefault="00E41655">
            <w:r>
              <w:t>1200</w:t>
            </w:r>
          </w:p>
        </w:tc>
        <w:tc>
          <w:tcPr>
            <w:tcW w:w="4129" w:type="dxa"/>
          </w:tcPr>
          <w:p w:rsidR="00B26F37" w:rsidRDefault="00E41655">
            <w:r>
              <w:t>1536</w:t>
            </w:r>
          </w:p>
        </w:tc>
      </w:tr>
      <w:tr w:rsidR="00B26F37" w:rsidTr="00E41655">
        <w:tc>
          <w:tcPr>
            <w:tcW w:w="3765" w:type="dxa"/>
          </w:tcPr>
          <w:p w:rsidR="00B26F37" w:rsidRPr="00E41655" w:rsidRDefault="00E41655">
            <w:pPr>
              <w:rPr>
                <w:lang w:val="ru-RU"/>
              </w:rPr>
            </w:pPr>
            <w:r w:rsidRPr="00E41655">
              <w:rPr>
                <w:lang w:val="ru-RU"/>
              </w:rPr>
              <w:t>Нештатный протоиерей и священник в звании благочинного</w:t>
            </w:r>
          </w:p>
        </w:tc>
        <w:tc>
          <w:tcPr>
            <w:tcW w:w="2880" w:type="dxa"/>
          </w:tcPr>
          <w:p w:rsidR="00B26F37" w:rsidRDefault="00E41655">
            <w:r>
              <w:t>1080</w:t>
            </w:r>
          </w:p>
        </w:tc>
        <w:tc>
          <w:tcPr>
            <w:tcW w:w="4129" w:type="dxa"/>
          </w:tcPr>
          <w:p w:rsidR="00B26F37" w:rsidRDefault="00E41655">
            <w:r>
              <w:t>1344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Подполковник, войсковой старшина</w:t>
            </w:r>
          </w:p>
        </w:tc>
        <w:tc>
          <w:tcPr>
            <w:tcW w:w="2880" w:type="dxa"/>
          </w:tcPr>
          <w:p w:rsidR="00B26F37" w:rsidRDefault="00E41655">
            <w:r>
              <w:t>1080</w:t>
            </w:r>
          </w:p>
        </w:tc>
        <w:tc>
          <w:tcPr>
            <w:tcW w:w="4129" w:type="dxa"/>
          </w:tcPr>
          <w:p w:rsidR="00B26F37" w:rsidRDefault="00E41655">
            <w:r>
              <w:t>1344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Капитан, ротмистр, есаул</w:t>
            </w:r>
          </w:p>
        </w:tc>
        <w:tc>
          <w:tcPr>
            <w:tcW w:w="2880" w:type="dxa"/>
          </w:tcPr>
          <w:p w:rsidR="00B26F37" w:rsidRDefault="00E41655">
            <w:r>
              <w:t>900</w:t>
            </w:r>
          </w:p>
        </w:tc>
        <w:tc>
          <w:tcPr>
            <w:tcW w:w="4129" w:type="dxa"/>
          </w:tcPr>
          <w:p w:rsidR="00B26F37" w:rsidRDefault="00E41655">
            <w:r>
              <w:t>1080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Священник</w:t>
            </w:r>
          </w:p>
        </w:tc>
        <w:tc>
          <w:tcPr>
            <w:tcW w:w="2880" w:type="dxa"/>
          </w:tcPr>
          <w:p w:rsidR="00B26F37" w:rsidRDefault="00E41655">
            <w:r>
              <w:t>900</w:t>
            </w:r>
          </w:p>
        </w:tc>
        <w:tc>
          <w:tcPr>
            <w:tcW w:w="4129" w:type="dxa"/>
          </w:tcPr>
          <w:p w:rsidR="00B26F37" w:rsidRDefault="00E41655">
            <w:r>
              <w:t>1080</w:t>
            </w:r>
          </w:p>
        </w:tc>
      </w:tr>
      <w:tr w:rsidR="00B26F37" w:rsidTr="00E41655">
        <w:tc>
          <w:tcPr>
            <w:tcW w:w="3765" w:type="dxa"/>
          </w:tcPr>
          <w:p w:rsidR="00B26F37" w:rsidRPr="00E41655" w:rsidRDefault="00E41655">
            <w:pPr>
              <w:rPr>
                <w:lang w:val="ru-RU"/>
              </w:rPr>
            </w:pPr>
            <w:r w:rsidRPr="00E41655">
              <w:rPr>
                <w:lang w:val="ru-RU"/>
              </w:rPr>
              <w:t>Штабс-капитан, штабс-ротмистр, подъесаул</w:t>
            </w:r>
          </w:p>
        </w:tc>
        <w:tc>
          <w:tcPr>
            <w:tcW w:w="2880" w:type="dxa"/>
          </w:tcPr>
          <w:p w:rsidR="00B26F37" w:rsidRDefault="00E41655">
            <w:r>
              <w:t>780</w:t>
            </w:r>
          </w:p>
        </w:tc>
        <w:tc>
          <w:tcPr>
            <w:tcW w:w="4129" w:type="dxa"/>
          </w:tcPr>
          <w:p w:rsidR="00B26F37" w:rsidRDefault="00E41655">
            <w:r>
              <w:t>948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Поручик, сотник</w:t>
            </w:r>
          </w:p>
        </w:tc>
        <w:tc>
          <w:tcPr>
            <w:tcW w:w="2880" w:type="dxa"/>
          </w:tcPr>
          <w:p w:rsidR="00B26F37" w:rsidRDefault="00E41655">
            <w:r>
              <w:t>720</w:t>
            </w:r>
          </w:p>
        </w:tc>
        <w:tc>
          <w:tcPr>
            <w:tcW w:w="4129" w:type="dxa"/>
          </w:tcPr>
          <w:p w:rsidR="00B26F37" w:rsidRDefault="00E41655">
            <w:r>
              <w:t>876</w:t>
            </w:r>
          </w:p>
        </w:tc>
      </w:tr>
      <w:tr w:rsidR="00B26F37" w:rsidTr="00E41655">
        <w:tc>
          <w:tcPr>
            <w:tcW w:w="3765" w:type="dxa"/>
          </w:tcPr>
          <w:p w:rsidR="00B26F37" w:rsidRDefault="00E41655">
            <w:r>
              <w:t>Штатный дьякон</w:t>
            </w:r>
          </w:p>
        </w:tc>
        <w:tc>
          <w:tcPr>
            <w:tcW w:w="2880" w:type="dxa"/>
          </w:tcPr>
          <w:p w:rsidR="00B26F37" w:rsidRDefault="00E41655">
            <w:r>
              <w:t>720</w:t>
            </w:r>
          </w:p>
        </w:tc>
        <w:tc>
          <w:tcPr>
            <w:tcW w:w="4129" w:type="dxa"/>
          </w:tcPr>
          <w:p w:rsidR="00B26F37" w:rsidRDefault="00E41655">
            <w:r>
              <w:t>876</w:t>
            </w:r>
          </w:p>
        </w:tc>
      </w:tr>
    </w:tbl>
    <w:p w:rsidR="00B26F37" w:rsidRDefault="00B26F37">
      <w:bookmarkStart w:id="0" w:name="_GoBack"/>
      <w:bookmarkEnd w:id="0"/>
    </w:p>
    <w:sectPr w:rsidR="00B26F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6F37"/>
    <w:rsid w:val="00B47730"/>
    <w:rsid w:val="00CB0664"/>
    <w:rsid w:val="00E416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AD9DC5-5498-4015-9F2A-A6F978CD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2025-03-27T08:17:00Z</dcterms:modified>
  <cp:category/>
</cp:coreProperties>
</file>