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993"/>
        <w:gridCol w:w="1134"/>
        <w:gridCol w:w="1134"/>
        <w:gridCol w:w="1134"/>
        <w:gridCol w:w="1417"/>
        <w:gridCol w:w="1276"/>
        <w:gridCol w:w="1417"/>
      </w:tblGrid>
      <w:tr w:rsidR="008471E1" w:rsidTr="008471E1">
        <w:tc>
          <w:tcPr>
            <w:tcW w:w="567" w:type="dxa"/>
          </w:tcPr>
          <w:p w:rsidR="005F1373" w:rsidRDefault="008471E1">
            <w:r>
              <w:t>#</w:t>
            </w:r>
          </w:p>
        </w:tc>
        <w:tc>
          <w:tcPr>
            <w:tcW w:w="1276" w:type="dxa"/>
          </w:tcPr>
          <w:p w:rsidR="005F1373" w:rsidRDefault="008471E1">
            <w:r>
              <w:t>Фильм</w:t>
            </w:r>
          </w:p>
        </w:tc>
        <w:tc>
          <w:tcPr>
            <w:tcW w:w="993" w:type="dxa"/>
          </w:tcPr>
          <w:p w:rsidR="005F1373" w:rsidRDefault="008471E1">
            <w:r>
              <w:t>Дата релиза</w:t>
            </w:r>
          </w:p>
        </w:tc>
        <w:tc>
          <w:tcPr>
            <w:tcW w:w="1134" w:type="dxa"/>
          </w:tcPr>
          <w:p w:rsidR="005F1373" w:rsidRDefault="008471E1">
            <w:r>
              <w:t>Дата релиза</w:t>
            </w:r>
          </w:p>
        </w:tc>
        <w:tc>
          <w:tcPr>
            <w:tcW w:w="1134" w:type="dxa"/>
          </w:tcPr>
          <w:p w:rsidR="005F1373" w:rsidRDefault="008471E1">
            <w:r>
              <w:t>Режиссёр(ы)</w:t>
            </w:r>
          </w:p>
        </w:tc>
        <w:tc>
          <w:tcPr>
            <w:tcW w:w="1134" w:type="dxa"/>
          </w:tcPr>
          <w:p w:rsidR="005F1373" w:rsidRDefault="008471E1">
            <w:r>
              <w:t>Сценаристы</w:t>
            </w:r>
          </w:p>
        </w:tc>
        <w:tc>
          <w:tcPr>
            <w:tcW w:w="1417" w:type="dxa"/>
          </w:tcPr>
          <w:p w:rsidR="005F1373" w:rsidRDefault="008471E1">
            <w:r>
              <w:t>Сценаристы</w:t>
            </w:r>
          </w:p>
        </w:tc>
        <w:tc>
          <w:tcPr>
            <w:tcW w:w="1276" w:type="dxa"/>
          </w:tcPr>
          <w:p w:rsidR="005F1373" w:rsidRDefault="008471E1">
            <w:r>
              <w:t>Продюсер(ы)</w:t>
            </w:r>
          </w:p>
        </w:tc>
        <w:tc>
          <w:tcPr>
            <w:tcW w:w="1417" w:type="dxa"/>
          </w:tcPr>
          <w:p w:rsidR="005F1373" w:rsidRDefault="008471E1">
            <w:r>
              <w:t>Композитор(ы)</w:t>
            </w:r>
          </w:p>
        </w:tc>
        <w:bookmarkStart w:id="0" w:name="_GoBack"/>
        <w:bookmarkEnd w:id="0"/>
      </w:tr>
      <w:tr w:rsidR="008471E1" w:rsidTr="008471E1">
        <w:tc>
          <w:tcPr>
            <w:tcW w:w="567" w:type="dxa"/>
          </w:tcPr>
          <w:p w:rsidR="005F1373" w:rsidRDefault="008471E1">
            <w:r>
              <w:t>#</w:t>
            </w:r>
          </w:p>
        </w:tc>
        <w:tc>
          <w:tcPr>
            <w:tcW w:w="1276" w:type="dxa"/>
          </w:tcPr>
          <w:p w:rsidR="005F1373" w:rsidRDefault="008471E1">
            <w:r>
              <w:t>Фильм</w:t>
            </w:r>
          </w:p>
        </w:tc>
        <w:tc>
          <w:tcPr>
            <w:tcW w:w="993" w:type="dxa"/>
          </w:tcPr>
          <w:p w:rsidR="005F1373" w:rsidRDefault="008471E1">
            <w:r>
              <w:t>США</w:t>
            </w:r>
          </w:p>
        </w:tc>
        <w:tc>
          <w:tcPr>
            <w:tcW w:w="1134" w:type="dxa"/>
          </w:tcPr>
          <w:p w:rsidR="005F1373" w:rsidRDefault="008471E1">
            <w:r>
              <w:t>Россия</w:t>
            </w:r>
          </w:p>
        </w:tc>
        <w:tc>
          <w:tcPr>
            <w:tcW w:w="1134" w:type="dxa"/>
          </w:tcPr>
          <w:p w:rsidR="005F1373" w:rsidRDefault="008471E1">
            <w:r>
              <w:t>Режиссёр(ы)</w:t>
            </w:r>
          </w:p>
        </w:tc>
        <w:tc>
          <w:tcPr>
            <w:tcW w:w="1134" w:type="dxa"/>
          </w:tcPr>
          <w:p w:rsidR="005F1373" w:rsidRDefault="008471E1">
            <w:r>
              <w:t>Сюжет</w:t>
            </w:r>
          </w:p>
        </w:tc>
        <w:tc>
          <w:tcPr>
            <w:tcW w:w="1417" w:type="dxa"/>
          </w:tcPr>
          <w:p w:rsidR="005F1373" w:rsidRDefault="008471E1">
            <w:r>
              <w:t>Сценарий</w:t>
            </w:r>
          </w:p>
        </w:tc>
        <w:tc>
          <w:tcPr>
            <w:tcW w:w="1276" w:type="dxa"/>
          </w:tcPr>
          <w:p w:rsidR="005F1373" w:rsidRDefault="008471E1">
            <w:r>
              <w:t>Продюсер(ы)</w:t>
            </w:r>
          </w:p>
        </w:tc>
        <w:tc>
          <w:tcPr>
            <w:tcW w:w="1417" w:type="dxa"/>
          </w:tcPr>
          <w:p w:rsidR="005F1373" w:rsidRDefault="008471E1">
            <w:r>
              <w:t>Композитор(ы)</w:t>
            </w:r>
          </w:p>
        </w:tc>
      </w:tr>
      <w:tr w:rsidR="008471E1" w:rsidTr="008471E1">
        <w:tc>
          <w:tcPr>
            <w:tcW w:w="567" w:type="dxa"/>
          </w:tcPr>
          <w:p w:rsidR="005F1373" w:rsidRDefault="008471E1">
            <w:r>
              <w:t>25</w:t>
            </w:r>
          </w:p>
        </w:tc>
        <w:tc>
          <w:tcPr>
            <w:tcW w:w="1276" w:type="dxa"/>
          </w:tcPr>
          <w:p w:rsidR="005F1373" w:rsidRDefault="008471E1">
            <w:r>
              <w:t>«Я краснею» англ. Turning Red</w:t>
            </w:r>
          </w:p>
        </w:tc>
        <w:tc>
          <w:tcPr>
            <w:tcW w:w="993" w:type="dxa"/>
          </w:tcPr>
          <w:p w:rsidR="005F1373" w:rsidRDefault="008471E1">
            <w:r>
              <w:t>11 марта 2022</w:t>
            </w:r>
          </w:p>
        </w:tc>
        <w:tc>
          <w:tcPr>
            <w:tcW w:w="1134" w:type="dxa"/>
          </w:tcPr>
          <w:p w:rsidR="005F1373" w:rsidRDefault="008471E1">
            <w:r>
              <w:t>Будет объявлено</w:t>
            </w:r>
          </w:p>
        </w:tc>
        <w:tc>
          <w:tcPr>
            <w:tcW w:w="1134" w:type="dxa"/>
          </w:tcPr>
          <w:p w:rsidR="005F1373" w:rsidRDefault="008471E1">
            <w:r>
              <w:t>Доми Ши</w:t>
            </w:r>
          </w:p>
        </w:tc>
        <w:tc>
          <w:tcPr>
            <w:tcW w:w="1134" w:type="dxa"/>
          </w:tcPr>
          <w:p w:rsidR="005F1373" w:rsidRDefault="008471E1">
            <w:r>
              <w:t>Будет объявлено</w:t>
            </w:r>
          </w:p>
        </w:tc>
        <w:tc>
          <w:tcPr>
            <w:tcW w:w="1417" w:type="dxa"/>
          </w:tcPr>
          <w:p w:rsidR="005F1373" w:rsidRDefault="008471E1">
            <w:r>
              <w:t>Будет объявлено</w:t>
            </w:r>
          </w:p>
        </w:tc>
        <w:tc>
          <w:tcPr>
            <w:tcW w:w="1276" w:type="dxa"/>
          </w:tcPr>
          <w:p w:rsidR="005F1373" w:rsidRDefault="008471E1">
            <w:r>
              <w:t>Линдси Коллинз</w:t>
            </w:r>
          </w:p>
        </w:tc>
        <w:tc>
          <w:tcPr>
            <w:tcW w:w="1417" w:type="dxa"/>
          </w:tcPr>
          <w:p w:rsidR="005F1373" w:rsidRDefault="008471E1">
            <w:r>
              <w:t>Будет объявлено</w:t>
            </w:r>
          </w:p>
        </w:tc>
      </w:tr>
      <w:tr w:rsidR="008471E1" w:rsidTr="008471E1">
        <w:tc>
          <w:tcPr>
            <w:tcW w:w="567" w:type="dxa"/>
          </w:tcPr>
          <w:p w:rsidR="005F1373" w:rsidRDefault="008471E1">
            <w:r>
              <w:t>26</w:t>
            </w:r>
          </w:p>
        </w:tc>
        <w:tc>
          <w:tcPr>
            <w:tcW w:w="1276" w:type="dxa"/>
          </w:tcPr>
          <w:p w:rsidR="005F1373" w:rsidRDefault="008471E1">
            <w:r>
              <w:t>«Лайтер» англ. Lightyear</w:t>
            </w:r>
          </w:p>
        </w:tc>
        <w:tc>
          <w:tcPr>
            <w:tcW w:w="993" w:type="dxa"/>
          </w:tcPr>
          <w:p w:rsidR="005F1373" w:rsidRDefault="008471E1">
            <w:r>
              <w:t>17 июня 2022</w:t>
            </w:r>
          </w:p>
        </w:tc>
        <w:tc>
          <w:tcPr>
            <w:tcW w:w="1134" w:type="dxa"/>
          </w:tcPr>
          <w:p w:rsidR="005F1373" w:rsidRDefault="008471E1">
            <w:r>
              <w:t>Будет объявлено</w:t>
            </w:r>
          </w:p>
        </w:tc>
        <w:tc>
          <w:tcPr>
            <w:tcW w:w="1134" w:type="dxa"/>
          </w:tcPr>
          <w:p w:rsidR="005F1373" w:rsidRDefault="008471E1">
            <w:r>
              <w:t>Энгус Маклейн</w:t>
            </w:r>
          </w:p>
        </w:tc>
        <w:tc>
          <w:tcPr>
            <w:tcW w:w="1134" w:type="dxa"/>
          </w:tcPr>
          <w:p w:rsidR="005F1373" w:rsidRDefault="008471E1">
            <w:r>
              <w:t>Будет объявлено</w:t>
            </w:r>
          </w:p>
        </w:tc>
        <w:tc>
          <w:tcPr>
            <w:tcW w:w="1417" w:type="dxa"/>
          </w:tcPr>
          <w:p w:rsidR="005F1373" w:rsidRDefault="008471E1">
            <w:r>
              <w:t>Будет объявлено</w:t>
            </w:r>
          </w:p>
        </w:tc>
        <w:tc>
          <w:tcPr>
            <w:tcW w:w="1276" w:type="dxa"/>
          </w:tcPr>
          <w:p w:rsidR="005F1373" w:rsidRDefault="008471E1">
            <w:r>
              <w:t>Галин Зусман</w:t>
            </w:r>
          </w:p>
        </w:tc>
        <w:tc>
          <w:tcPr>
            <w:tcW w:w="1417" w:type="dxa"/>
          </w:tcPr>
          <w:p w:rsidR="005F1373" w:rsidRDefault="008471E1">
            <w:r>
              <w:t>Будет объявлено</w:t>
            </w:r>
          </w:p>
        </w:tc>
      </w:tr>
    </w:tbl>
    <w:p w:rsidR="005F1373" w:rsidRDefault="005F1373"/>
    <w:sectPr w:rsidR="005F1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373"/>
    <w:rsid w:val="008471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A2B8F6-BBF3-451C-80E9-1337048D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2025-02-04T01:44:00Z</dcterms:modified>
  <cp:category/>
</cp:coreProperties>
</file>