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956"/>
        <w:gridCol w:w="1208"/>
        <w:gridCol w:w="1173"/>
        <w:gridCol w:w="956"/>
        <w:gridCol w:w="956"/>
        <w:gridCol w:w="956"/>
        <w:gridCol w:w="956"/>
        <w:gridCol w:w="1318"/>
      </w:tblGrid>
      <w:tr w:rsidR="00413874" w:rsidTr="005375D9">
        <w:tc>
          <w:tcPr>
            <w:tcW w:w="1777" w:type="dxa"/>
          </w:tcPr>
          <w:p w:rsidR="00413874" w:rsidRDefault="005375D9">
            <w:proofErr w:type="spellStart"/>
            <w:r>
              <w:t>Фильм</w:t>
            </w:r>
            <w:proofErr w:type="spellEnd"/>
          </w:p>
        </w:tc>
        <w:tc>
          <w:tcPr>
            <w:tcW w:w="884" w:type="dxa"/>
          </w:tcPr>
          <w:p w:rsidR="00413874" w:rsidRDefault="005375D9">
            <w:r>
              <w:t>Лучший фильм</w:t>
            </w:r>
          </w:p>
        </w:tc>
        <w:tc>
          <w:tcPr>
            <w:tcW w:w="1111" w:type="dxa"/>
          </w:tcPr>
          <w:p w:rsidR="00413874" w:rsidRDefault="005375D9">
            <w:r>
              <w:t>Лучший анимационный фильм</w:t>
            </w:r>
          </w:p>
        </w:tc>
        <w:tc>
          <w:tcPr>
            <w:tcW w:w="1080" w:type="dxa"/>
          </w:tcPr>
          <w:p w:rsidR="00413874" w:rsidRDefault="005375D9">
            <w:r>
              <w:t>Лучший оригинальный сценарий</w:t>
            </w:r>
          </w:p>
        </w:tc>
        <w:tc>
          <w:tcPr>
            <w:tcW w:w="884" w:type="dxa"/>
          </w:tcPr>
          <w:p w:rsidR="00413874" w:rsidRDefault="005375D9">
            <w:r>
              <w:t>Лучшая музыка к фильму</w:t>
            </w:r>
          </w:p>
        </w:tc>
        <w:tc>
          <w:tcPr>
            <w:tcW w:w="884" w:type="dxa"/>
          </w:tcPr>
          <w:p w:rsidR="00413874" w:rsidRDefault="005375D9">
            <w:r>
              <w:t>Лучшая песня к фильму</w:t>
            </w:r>
          </w:p>
        </w:tc>
        <w:tc>
          <w:tcPr>
            <w:tcW w:w="884" w:type="dxa"/>
          </w:tcPr>
          <w:p w:rsidR="00413874" w:rsidRDefault="005375D9">
            <w:r>
              <w:t>Лучший звуковой монтаж</w:t>
            </w:r>
          </w:p>
        </w:tc>
        <w:tc>
          <w:tcPr>
            <w:tcW w:w="884" w:type="dxa"/>
          </w:tcPr>
          <w:p w:rsidR="00413874" w:rsidRDefault="005375D9">
            <w:r>
              <w:t>Лучший звук</w:t>
            </w:r>
          </w:p>
        </w:tc>
        <w:tc>
          <w:tcPr>
            <w:tcW w:w="1211" w:type="dxa"/>
          </w:tcPr>
          <w:p w:rsidR="00413874" w:rsidRDefault="005375D9">
            <w:r>
              <w:t>Другое</w:t>
            </w:r>
          </w:p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История игрушек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Номинация не введена</w:t>
            </w:r>
          </w:p>
        </w:tc>
        <w:tc>
          <w:tcPr>
            <w:tcW w:w="1080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5375D9">
            <w:r>
              <w:t>За особые достижения</w:t>
            </w:r>
          </w:p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Приключения Флика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Номинация не введена</w:t>
            </w:r>
          </w:p>
        </w:tc>
        <w:tc>
          <w:tcPr>
            <w:tcW w:w="1080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История игрушек 2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Номинация не введена</w:t>
            </w:r>
          </w:p>
        </w:tc>
        <w:tc>
          <w:tcPr>
            <w:tcW w:w="1080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Корпорация монстров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Номинация</w:t>
            </w:r>
          </w:p>
        </w:tc>
        <w:tc>
          <w:tcPr>
            <w:tcW w:w="1080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Победа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В поисках Немо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Суперсемейка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Победа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Тачки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Номинация</w:t>
            </w:r>
          </w:p>
        </w:tc>
        <w:tc>
          <w:tcPr>
            <w:tcW w:w="1080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Рататуй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ВАЛЛ-И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Вверх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5375D9">
            <w:r>
              <w:t>Победа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 xml:space="preserve">История </w:t>
            </w:r>
            <w:r>
              <w:t>игрушек 3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Победа</w:t>
            </w:r>
          </w:p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5375D9">
            <w:r>
              <w:t xml:space="preserve">Лучший адаптированный </w:t>
            </w:r>
            <w:r>
              <w:lastRenderedPageBreak/>
              <w:t>сценарий</w:t>
            </w:r>
          </w:p>
        </w:tc>
      </w:tr>
      <w:tr w:rsidR="00413874" w:rsidTr="005375D9">
        <w:tc>
          <w:tcPr>
            <w:tcW w:w="1777" w:type="dxa"/>
          </w:tcPr>
          <w:p w:rsidR="00413874" w:rsidRDefault="005375D9">
            <w:r>
              <w:lastRenderedPageBreak/>
              <w:t>Храбрая сердцем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Головоломка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Тайна Коко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Победа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Суперсемейка 2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Номинация</w:t>
            </w:r>
          </w:p>
        </w:tc>
        <w:tc>
          <w:tcPr>
            <w:tcW w:w="1080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  <w:tr w:rsidR="00413874" w:rsidTr="005375D9">
        <w:tc>
          <w:tcPr>
            <w:tcW w:w="1777" w:type="dxa"/>
          </w:tcPr>
          <w:p w:rsidR="00413874" w:rsidRDefault="005375D9">
            <w:r>
              <w:t>История игрушек 4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1111" w:type="dxa"/>
          </w:tcPr>
          <w:p w:rsidR="00413874" w:rsidRDefault="005375D9">
            <w:r>
              <w:t>Победа</w:t>
            </w:r>
          </w:p>
        </w:tc>
        <w:tc>
          <w:tcPr>
            <w:tcW w:w="1080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5375D9">
            <w:r>
              <w:t>Номинация</w:t>
            </w:r>
          </w:p>
        </w:tc>
        <w:tc>
          <w:tcPr>
            <w:tcW w:w="884" w:type="dxa"/>
          </w:tcPr>
          <w:p w:rsidR="00413874" w:rsidRDefault="00413874"/>
        </w:tc>
        <w:tc>
          <w:tcPr>
            <w:tcW w:w="884" w:type="dxa"/>
          </w:tcPr>
          <w:p w:rsidR="00413874" w:rsidRDefault="00413874"/>
        </w:tc>
        <w:tc>
          <w:tcPr>
            <w:tcW w:w="1211" w:type="dxa"/>
          </w:tcPr>
          <w:p w:rsidR="00413874" w:rsidRDefault="00413874"/>
        </w:tc>
      </w:tr>
    </w:tbl>
    <w:p w:rsidR="00413874" w:rsidRDefault="00413874">
      <w:bookmarkStart w:id="0" w:name="_GoBack"/>
      <w:bookmarkEnd w:id="0"/>
    </w:p>
    <w:sectPr w:rsidR="004138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874"/>
    <w:rsid w:val="005375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DD9C72-225B-498A-B0EB-2A2E9B4B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2025-02-13T00:24:00Z</dcterms:modified>
  <cp:category/>
</cp:coreProperties>
</file>