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31"/>
        <w:gridCol w:w="1395"/>
        <w:gridCol w:w="1429"/>
        <w:gridCol w:w="1428"/>
        <w:gridCol w:w="1430"/>
      </w:tblGrid>
      <w:tr w:rsidR="00740018" w:rsidTr="005E6AB0">
        <w:tc>
          <w:tcPr>
            <w:tcW w:w="1440" w:type="dxa"/>
          </w:tcPr>
          <w:p w:rsidR="00740018" w:rsidRDefault="005E6AB0">
            <w:r>
              <w:t>Континент</w:t>
            </w:r>
          </w:p>
        </w:tc>
        <w:tc>
          <w:tcPr>
            <w:tcW w:w="1440" w:type="dxa"/>
          </w:tcPr>
          <w:p w:rsidR="00740018" w:rsidRPr="005E6AB0" w:rsidRDefault="005E6AB0">
            <w:pPr>
              <w:rPr>
                <w:lang w:val="ru-RU"/>
              </w:rPr>
            </w:pPr>
            <w:r w:rsidRPr="005E6AB0">
              <w:rPr>
                <w:lang w:val="ru-RU"/>
              </w:rPr>
              <w:t>Длина (</w:t>
            </w:r>
            <w:proofErr w:type="gramStart"/>
            <w:r w:rsidRPr="005E6AB0">
              <w:rPr>
                <w:lang w:val="ru-RU"/>
              </w:rPr>
              <w:t>км</w:t>
            </w:r>
            <w:proofErr w:type="gramEnd"/>
            <w:r w:rsidRPr="005E6AB0">
              <w:rPr>
                <w:lang w:val="ru-RU"/>
              </w:rPr>
              <w:t xml:space="preserve"> из востока на запад, и с юга на север, по периферии)</w:t>
            </w:r>
          </w:p>
        </w:tc>
        <w:tc>
          <w:tcPr>
            <w:tcW w:w="1440" w:type="dxa"/>
          </w:tcPr>
          <w:p w:rsidR="00740018" w:rsidRDefault="005E6AB0">
            <w:proofErr w:type="spellStart"/>
            <w:r>
              <w:t>Доля</w:t>
            </w:r>
            <w:proofErr w:type="spellEnd"/>
            <w:r>
              <w:t xml:space="preserve"> </w:t>
            </w:r>
            <w:proofErr w:type="spellStart"/>
            <w:r>
              <w:t>суши</w:t>
            </w:r>
            <w:proofErr w:type="spellEnd"/>
          </w:p>
        </w:tc>
        <w:tc>
          <w:tcPr>
            <w:tcW w:w="1440" w:type="dxa"/>
          </w:tcPr>
          <w:p w:rsidR="00740018" w:rsidRDefault="005E6AB0">
            <w:r>
              <w:t>Население</w:t>
            </w:r>
          </w:p>
        </w:tc>
        <w:tc>
          <w:tcPr>
            <w:tcW w:w="1440" w:type="dxa"/>
          </w:tcPr>
          <w:p w:rsidR="00740018" w:rsidRDefault="005E6AB0">
            <w:r>
              <w:t>Доля населения</w:t>
            </w:r>
          </w:p>
        </w:tc>
        <w:tc>
          <w:tcPr>
            <w:tcW w:w="1440" w:type="dxa"/>
          </w:tcPr>
          <w:p w:rsidR="00740018" w:rsidRDefault="005E6AB0">
            <w:r>
              <w:t>Плотность населения</w:t>
            </w:r>
          </w:p>
        </w:tc>
      </w:tr>
      <w:tr w:rsidR="00740018" w:rsidTr="005E6AB0">
        <w:tc>
          <w:tcPr>
            <w:tcW w:w="1440" w:type="dxa"/>
          </w:tcPr>
          <w:p w:rsidR="00740018" w:rsidRDefault="005E6AB0">
            <w:r>
              <w:t>Афроевразия</w:t>
            </w:r>
          </w:p>
        </w:tc>
        <w:tc>
          <w:tcPr>
            <w:tcW w:w="1440" w:type="dxa"/>
          </w:tcPr>
          <w:p w:rsidR="00740018" w:rsidRPr="0088582E" w:rsidRDefault="0088582E">
            <w:pPr>
              <w:rPr>
                <w:lang w:val="ru-RU"/>
              </w:rPr>
            </w:pPr>
            <w:r>
              <w:t>1644,9x822,45</w:t>
            </w:r>
            <w:bookmarkStart w:id="0" w:name="_GoBack"/>
            <w:bookmarkEnd w:id="0"/>
          </w:p>
        </w:tc>
        <w:tc>
          <w:tcPr>
            <w:tcW w:w="1440" w:type="dxa"/>
          </w:tcPr>
          <w:p w:rsidR="00740018" w:rsidRDefault="005E6AB0">
            <w:r>
              <w:t>58 %.</w:t>
            </w:r>
          </w:p>
        </w:tc>
        <w:tc>
          <w:tcPr>
            <w:tcW w:w="1440" w:type="dxa"/>
          </w:tcPr>
          <w:p w:rsidR="00740018" w:rsidRDefault="005E6AB0">
            <w:r>
              <w:t>71 %.</w:t>
            </w:r>
          </w:p>
        </w:tc>
        <w:tc>
          <w:tcPr>
            <w:tcW w:w="1440" w:type="dxa"/>
          </w:tcPr>
          <w:p w:rsidR="00740018" w:rsidRDefault="005E6AB0">
            <w:r>
              <w:t>95.0</w:t>
            </w:r>
          </w:p>
        </w:tc>
        <w:tc>
          <w:tcPr>
            <w:tcW w:w="1440" w:type="dxa"/>
          </w:tcPr>
          <w:p w:rsidR="00740018" w:rsidRDefault="00740018"/>
        </w:tc>
      </w:tr>
      <w:tr w:rsidR="00740018" w:rsidTr="005E6AB0">
        <w:tc>
          <w:tcPr>
            <w:tcW w:w="1440" w:type="dxa"/>
          </w:tcPr>
          <w:p w:rsidR="00740018" w:rsidRDefault="005E6AB0">
            <w:r>
              <w:t>Америка</w:t>
            </w:r>
          </w:p>
        </w:tc>
        <w:tc>
          <w:tcPr>
            <w:tcW w:w="1440" w:type="dxa"/>
          </w:tcPr>
          <w:p w:rsidR="00740018" w:rsidRPr="0088582E" w:rsidRDefault="0088582E">
            <w:pPr>
              <w:rPr>
                <w:lang w:val="ru-RU"/>
              </w:rPr>
            </w:pPr>
            <w:r>
              <w:t>833,2х416,6</w:t>
            </w:r>
          </w:p>
        </w:tc>
        <w:tc>
          <w:tcPr>
            <w:tcW w:w="1440" w:type="dxa"/>
          </w:tcPr>
          <w:p w:rsidR="00740018" w:rsidRDefault="005E6AB0">
            <w:r>
              <w:t>29 %.</w:t>
            </w:r>
          </w:p>
        </w:tc>
        <w:tc>
          <w:tcPr>
            <w:tcW w:w="1440" w:type="dxa"/>
          </w:tcPr>
          <w:p w:rsidR="00740018" w:rsidRDefault="005E6AB0">
            <w:r>
              <w:t>12 %.</w:t>
            </w:r>
          </w:p>
        </w:tc>
        <w:tc>
          <w:tcPr>
            <w:tcW w:w="1440" w:type="dxa"/>
          </w:tcPr>
          <w:p w:rsidR="00740018" w:rsidRDefault="005E6AB0">
            <w:r>
              <w:t>221.0</w:t>
            </w:r>
          </w:p>
        </w:tc>
        <w:tc>
          <w:tcPr>
            <w:tcW w:w="1440" w:type="dxa"/>
          </w:tcPr>
          <w:p w:rsidR="00740018" w:rsidRDefault="00740018"/>
        </w:tc>
      </w:tr>
      <w:tr w:rsidR="00740018" w:rsidTr="005E6AB0">
        <w:tc>
          <w:tcPr>
            <w:tcW w:w="1440" w:type="dxa"/>
          </w:tcPr>
          <w:p w:rsidR="00740018" w:rsidRDefault="005E6AB0">
            <w:r>
              <w:t>Океания</w:t>
            </w:r>
          </w:p>
        </w:tc>
        <w:tc>
          <w:tcPr>
            <w:tcW w:w="1440" w:type="dxa"/>
          </w:tcPr>
          <w:p w:rsidR="00740018" w:rsidRDefault="005E6AB0">
            <w:r>
              <w:t>491,2х245,6</w:t>
            </w:r>
          </w:p>
        </w:tc>
        <w:tc>
          <w:tcPr>
            <w:tcW w:w="1440" w:type="dxa"/>
          </w:tcPr>
          <w:p w:rsidR="00740018" w:rsidRDefault="005E6AB0">
            <w:r>
              <w:t>8 %.</w:t>
            </w:r>
          </w:p>
        </w:tc>
        <w:tc>
          <w:tcPr>
            <w:tcW w:w="1440" w:type="dxa"/>
          </w:tcPr>
          <w:p w:rsidR="00740018" w:rsidRDefault="005E6AB0">
            <w:r>
              <w:t>8 %</w:t>
            </w:r>
          </w:p>
        </w:tc>
        <w:tc>
          <w:tcPr>
            <w:tcW w:w="1440" w:type="dxa"/>
          </w:tcPr>
          <w:p w:rsidR="00740018" w:rsidRDefault="005E6AB0">
            <w:r>
              <w:t>3.2</w:t>
            </w:r>
          </w:p>
        </w:tc>
        <w:tc>
          <w:tcPr>
            <w:tcW w:w="1440" w:type="dxa"/>
          </w:tcPr>
          <w:p w:rsidR="00740018" w:rsidRDefault="00740018"/>
        </w:tc>
      </w:tr>
    </w:tbl>
    <w:p w:rsidR="00740018" w:rsidRDefault="00740018"/>
    <w:sectPr w:rsidR="00740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AB0"/>
    <w:rsid w:val="00740018"/>
    <w:rsid w:val="00885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89C31F-1505-40BA-863C-7531215E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2025-04-10T06:37:00Z</dcterms:modified>
  <cp:category/>
</cp:coreProperties>
</file>