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3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772"/>
        <w:gridCol w:w="2268"/>
        <w:gridCol w:w="1275"/>
        <w:gridCol w:w="1560"/>
        <w:gridCol w:w="1134"/>
        <w:gridCol w:w="1417"/>
        <w:gridCol w:w="1418"/>
        <w:gridCol w:w="686"/>
      </w:tblGrid>
      <w:tr w:rsidR="00424D70" w:rsidTr="00424D70">
        <w:tc>
          <w:tcPr>
            <w:tcW w:w="505" w:type="dxa"/>
          </w:tcPr>
          <w:p w:rsidR="00886EF6" w:rsidRDefault="00424D70">
            <w:r>
              <w:t>№</w:t>
            </w:r>
          </w:p>
        </w:tc>
        <w:tc>
          <w:tcPr>
            <w:tcW w:w="772" w:type="dxa"/>
          </w:tcPr>
          <w:p w:rsidR="00886EF6" w:rsidRDefault="00424D70">
            <w:r>
              <w:t>Unnamed: 1</w:t>
            </w:r>
          </w:p>
        </w:tc>
        <w:tc>
          <w:tcPr>
            <w:tcW w:w="2268" w:type="dxa"/>
          </w:tcPr>
          <w:p w:rsidR="00886EF6" w:rsidRDefault="00424D70">
            <w:r>
              <w:t>Децентрализованная администрация</w:t>
            </w:r>
          </w:p>
        </w:tc>
        <w:tc>
          <w:tcPr>
            <w:tcW w:w="1275" w:type="dxa"/>
          </w:tcPr>
          <w:p w:rsidR="00886EF6" w:rsidRDefault="00424D70">
            <w:r>
              <w:t>Адм. центр</w:t>
            </w:r>
          </w:p>
        </w:tc>
        <w:tc>
          <w:tcPr>
            <w:tcW w:w="1560" w:type="dxa"/>
          </w:tcPr>
          <w:p w:rsidR="00886EF6" w:rsidRDefault="00424D70">
            <w:r>
              <w:t>Входящие периферии</w:t>
            </w:r>
          </w:p>
        </w:tc>
        <w:tc>
          <w:tcPr>
            <w:tcW w:w="1134" w:type="dxa"/>
          </w:tcPr>
          <w:p w:rsidR="00886EF6" w:rsidRDefault="00424D70">
            <w:r>
              <w:t>Площадь,км²</w:t>
            </w:r>
          </w:p>
        </w:tc>
        <w:tc>
          <w:tcPr>
            <w:tcW w:w="1417" w:type="dxa"/>
          </w:tcPr>
          <w:p w:rsidR="00886EF6" w:rsidRDefault="00424D70">
            <w:r>
              <w:t>Население,чел. (2011)[20]</w:t>
            </w:r>
          </w:p>
        </w:tc>
        <w:tc>
          <w:tcPr>
            <w:tcW w:w="1418" w:type="dxa"/>
          </w:tcPr>
          <w:p w:rsidR="00886EF6" w:rsidRDefault="00424D70">
            <w:r>
              <w:t>Плотность,чел./км²</w:t>
            </w:r>
          </w:p>
        </w:tc>
        <w:tc>
          <w:tcPr>
            <w:tcW w:w="686" w:type="dxa"/>
          </w:tcPr>
          <w:p w:rsidR="00886EF6" w:rsidRDefault="00424D70">
            <w:r>
              <w:t>Карта</w:t>
            </w:r>
          </w:p>
        </w:tc>
      </w:tr>
      <w:tr w:rsidR="00424D70" w:rsidTr="00424D70">
        <w:tc>
          <w:tcPr>
            <w:tcW w:w="505" w:type="dxa"/>
          </w:tcPr>
          <w:p w:rsidR="00886EF6" w:rsidRDefault="00424D70">
            <w:r>
              <w:t>1.0</w:t>
            </w:r>
          </w:p>
        </w:tc>
        <w:tc>
          <w:tcPr>
            <w:tcW w:w="772" w:type="dxa"/>
          </w:tcPr>
          <w:p w:rsidR="00886EF6" w:rsidRDefault="00886EF6"/>
        </w:tc>
        <w:tc>
          <w:tcPr>
            <w:tcW w:w="2268" w:type="dxa"/>
          </w:tcPr>
          <w:p w:rsidR="00886EF6" w:rsidRDefault="00424D70">
            <w:r>
              <w:t>Аттика</w:t>
            </w:r>
          </w:p>
        </w:tc>
        <w:tc>
          <w:tcPr>
            <w:tcW w:w="1275" w:type="dxa"/>
          </w:tcPr>
          <w:p w:rsidR="00886EF6" w:rsidRDefault="00424D70">
            <w:r>
              <w:t>Афины</w:t>
            </w:r>
          </w:p>
        </w:tc>
        <w:tc>
          <w:tcPr>
            <w:tcW w:w="1560" w:type="dxa"/>
          </w:tcPr>
          <w:p w:rsidR="00886EF6" w:rsidRDefault="00424D70">
            <w:r>
              <w:t>Аттика</w:t>
            </w:r>
          </w:p>
        </w:tc>
        <w:tc>
          <w:tcPr>
            <w:tcW w:w="1134" w:type="dxa"/>
          </w:tcPr>
          <w:p w:rsidR="00886EF6" w:rsidRDefault="00424D70">
            <w:r>
              <w:t>3808</w:t>
            </w:r>
          </w:p>
        </w:tc>
        <w:tc>
          <w:tcPr>
            <w:tcW w:w="1417" w:type="dxa"/>
          </w:tcPr>
          <w:p w:rsidR="00886EF6" w:rsidRDefault="00424D70">
            <w:r>
              <w:t>3 827 624</w:t>
            </w:r>
          </w:p>
        </w:tc>
        <w:tc>
          <w:tcPr>
            <w:tcW w:w="1418" w:type="dxa"/>
          </w:tcPr>
          <w:p w:rsidR="00886EF6" w:rsidRDefault="00424D70">
            <w:r>
              <w:t>100515</w:t>
            </w:r>
          </w:p>
        </w:tc>
        <w:tc>
          <w:tcPr>
            <w:tcW w:w="686" w:type="dxa"/>
          </w:tcPr>
          <w:p w:rsidR="00886EF6" w:rsidRDefault="00886EF6"/>
        </w:tc>
      </w:tr>
      <w:tr w:rsidR="00424D70" w:rsidTr="00424D70">
        <w:tc>
          <w:tcPr>
            <w:tcW w:w="505" w:type="dxa"/>
          </w:tcPr>
          <w:p w:rsidR="00886EF6" w:rsidRDefault="00424D70">
            <w:r>
              <w:t>2.0</w:t>
            </w:r>
          </w:p>
        </w:tc>
        <w:tc>
          <w:tcPr>
            <w:tcW w:w="772" w:type="dxa"/>
          </w:tcPr>
          <w:p w:rsidR="00886EF6" w:rsidRDefault="00886EF6"/>
        </w:tc>
        <w:tc>
          <w:tcPr>
            <w:tcW w:w="2268" w:type="dxa"/>
          </w:tcPr>
          <w:p w:rsidR="00886EF6" w:rsidRDefault="00424D70">
            <w:r>
              <w:t>Македония и Фракия</w:t>
            </w:r>
          </w:p>
        </w:tc>
        <w:tc>
          <w:tcPr>
            <w:tcW w:w="1275" w:type="dxa"/>
          </w:tcPr>
          <w:p w:rsidR="00886EF6" w:rsidRDefault="00424D70">
            <w:r>
              <w:t>Салоники</w:t>
            </w:r>
          </w:p>
        </w:tc>
        <w:tc>
          <w:tcPr>
            <w:tcW w:w="1560" w:type="dxa"/>
          </w:tcPr>
          <w:p w:rsidR="00886EF6" w:rsidRPr="00424D70" w:rsidRDefault="00424D70">
            <w:pPr>
              <w:rPr>
                <w:lang w:val="ru-RU"/>
              </w:rPr>
            </w:pPr>
            <w:r w:rsidRPr="00424D70">
              <w:rPr>
                <w:lang w:val="ru-RU"/>
              </w:rPr>
              <w:t xml:space="preserve">Центральная Македония, Восточная </w:t>
            </w:r>
            <w:r w:rsidRPr="00424D70">
              <w:rPr>
                <w:lang w:val="ru-RU"/>
              </w:rPr>
              <w:t>Македония и Фракия</w:t>
            </w:r>
          </w:p>
        </w:tc>
        <w:tc>
          <w:tcPr>
            <w:tcW w:w="1134" w:type="dxa"/>
          </w:tcPr>
          <w:p w:rsidR="00886EF6" w:rsidRDefault="00424D70">
            <w:r>
              <w:t>32 968</w:t>
            </w:r>
          </w:p>
        </w:tc>
        <w:tc>
          <w:tcPr>
            <w:tcW w:w="1417" w:type="dxa"/>
          </w:tcPr>
          <w:p w:rsidR="00886EF6" w:rsidRDefault="00424D70">
            <w:r>
              <w:t>2 490 051</w:t>
            </w:r>
          </w:p>
        </w:tc>
        <w:tc>
          <w:tcPr>
            <w:tcW w:w="1418" w:type="dxa"/>
          </w:tcPr>
          <w:p w:rsidR="00886EF6" w:rsidRDefault="00424D70">
            <w:r>
              <w:t>7553</w:t>
            </w:r>
          </w:p>
        </w:tc>
        <w:tc>
          <w:tcPr>
            <w:tcW w:w="686" w:type="dxa"/>
          </w:tcPr>
          <w:p w:rsidR="00886EF6" w:rsidRDefault="00886EF6"/>
        </w:tc>
      </w:tr>
      <w:tr w:rsidR="00424D70" w:rsidTr="00424D70">
        <w:tc>
          <w:tcPr>
            <w:tcW w:w="505" w:type="dxa"/>
          </w:tcPr>
          <w:p w:rsidR="00886EF6" w:rsidRDefault="00424D70">
            <w:r>
              <w:t>3.0</w:t>
            </w:r>
          </w:p>
        </w:tc>
        <w:tc>
          <w:tcPr>
            <w:tcW w:w="772" w:type="dxa"/>
          </w:tcPr>
          <w:p w:rsidR="00886EF6" w:rsidRDefault="00886EF6"/>
        </w:tc>
        <w:tc>
          <w:tcPr>
            <w:tcW w:w="2268" w:type="dxa"/>
          </w:tcPr>
          <w:p w:rsidR="00886EF6" w:rsidRDefault="00424D70">
            <w:r>
              <w:t>Эпир и Западная Македония</w:t>
            </w:r>
          </w:p>
        </w:tc>
        <w:tc>
          <w:tcPr>
            <w:tcW w:w="1275" w:type="dxa"/>
          </w:tcPr>
          <w:p w:rsidR="00886EF6" w:rsidRDefault="00424D70">
            <w:r>
              <w:t>Янина</w:t>
            </w:r>
          </w:p>
        </w:tc>
        <w:tc>
          <w:tcPr>
            <w:tcW w:w="1560" w:type="dxa"/>
          </w:tcPr>
          <w:p w:rsidR="00886EF6" w:rsidRDefault="00424D70">
            <w:r>
              <w:t>Эпир, Западная Македония</w:t>
            </w:r>
          </w:p>
        </w:tc>
        <w:tc>
          <w:tcPr>
            <w:tcW w:w="1134" w:type="dxa"/>
          </w:tcPr>
          <w:p w:rsidR="00886EF6" w:rsidRDefault="00424D70">
            <w:r>
              <w:t>18 654</w:t>
            </w:r>
          </w:p>
        </w:tc>
        <w:tc>
          <w:tcPr>
            <w:tcW w:w="1417" w:type="dxa"/>
          </w:tcPr>
          <w:p w:rsidR="00886EF6" w:rsidRDefault="00424D70">
            <w:r>
              <w:t>620 545</w:t>
            </w:r>
          </w:p>
        </w:tc>
        <w:tc>
          <w:tcPr>
            <w:tcW w:w="1418" w:type="dxa"/>
          </w:tcPr>
          <w:p w:rsidR="00886EF6" w:rsidRDefault="00424D70">
            <w:r>
              <w:t>3327</w:t>
            </w:r>
          </w:p>
        </w:tc>
        <w:tc>
          <w:tcPr>
            <w:tcW w:w="686" w:type="dxa"/>
          </w:tcPr>
          <w:p w:rsidR="00886EF6" w:rsidRDefault="00886EF6"/>
        </w:tc>
      </w:tr>
      <w:tr w:rsidR="00424D70" w:rsidTr="00424D70">
        <w:tc>
          <w:tcPr>
            <w:tcW w:w="505" w:type="dxa"/>
          </w:tcPr>
          <w:p w:rsidR="00886EF6" w:rsidRDefault="00424D70">
            <w:r>
              <w:t>4.0</w:t>
            </w:r>
          </w:p>
        </w:tc>
        <w:tc>
          <w:tcPr>
            <w:tcW w:w="772" w:type="dxa"/>
          </w:tcPr>
          <w:p w:rsidR="00886EF6" w:rsidRDefault="00886EF6"/>
        </w:tc>
        <w:tc>
          <w:tcPr>
            <w:tcW w:w="2268" w:type="dxa"/>
          </w:tcPr>
          <w:p w:rsidR="00886EF6" w:rsidRDefault="00424D70">
            <w:r>
              <w:t>Фессалия и Центральная Греция</w:t>
            </w:r>
          </w:p>
        </w:tc>
        <w:tc>
          <w:tcPr>
            <w:tcW w:w="1275" w:type="dxa"/>
          </w:tcPr>
          <w:p w:rsidR="00886EF6" w:rsidRDefault="00424D70">
            <w:r>
              <w:t>Лариса</w:t>
            </w:r>
          </w:p>
        </w:tc>
        <w:tc>
          <w:tcPr>
            <w:tcW w:w="1560" w:type="dxa"/>
          </w:tcPr>
          <w:p w:rsidR="00886EF6" w:rsidRDefault="00424D70">
            <w:r>
              <w:t>Фессалия, Центральная Греция</w:t>
            </w:r>
          </w:p>
        </w:tc>
        <w:tc>
          <w:tcPr>
            <w:tcW w:w="1134" w:type="dxa"/>
          </w:tcPr>
          <w:p w:rsidR="00886EF6" w:rsidRDefault="00424D70">
            <w:r>
              <w:t>29 586</w:t>
            </w:r>
          </w:p>
        </w:tc>
        <w:tc>
          <w:tcPr>
            <w:tcW w:w="1417" w:type="dxa"/>
          </w:tcPr>
          <w:p w:rsidR="00886EF6" w:rsidRDefault="00424D70">
            <w:r>
              <w:t>1 280 152</w:t>
            </w:r>
          </w:p>
        </w:tc>
        <w:tc>
          <w:tcPr>
            <w:tcW w:w="1418" w:type="dxa"/>
          </w:tcPr>
          <w:p w:rsidR="00886EF6" w:rsidRDefault="00424D70">
            <w:r>
              <w:t>4327</w:t>
            </w:r>
          </w:p>
        </w:tc>
        <w:tc>
          <w:tcPr>
            <w:tcW w:w="686" w:type="dxa"/>
          </w:tcPr>
          <w:p w:rsidR="00886EF6" w:rsidRDefault="00886EF6"/>
        </w:tc>
      </w:tr>
      <w:tr w:rsidR="00424D70" w:rsidTr="00424D70">
        <w:tc>
          <w:tcPr>
            <w:tcW w:w="505" w:type="dxa"/>
          </w:tcPr>
          <w:p w:rsidR="00886EF6" w:rsidRDefault="00424D70">
            <w:r>
              <w:t>5.0</w:t>
            </w:r>
          </w:p>
        </w:tc>
        <w:tc>
          <w:tcPr>
            <w:tcW w:w="772" w:type="dxa"/>
          </w:tcPr>
          <w:p w:rsidR="00886EF6" w:rsidRDefault="00886EF6"/>
        </w:tc>
        <w:tc>
          <w:tcPr>
            <w:tcW w:w="2268" w:type="dxa"/>
          </w:tcPr>
          <w:p w:rsidR="00886EF6" w:rsidRPr="00424D70" w:rsidRDefault="00424D70">
            <w:pPr>
              <w:rPr>
                <w:lang w:val="ru-RU"/>
              </w:rPr>
            </w:pPr>
            <w:r w:rsidRPr="00424D70">
              <w:rPr>
                <w:lang w:val="ru-RU"/>
              </w:rPr>
              <w:t>Пелопоннес, Западная Греция и</w:t>
            </w:r>
            <w:r w:rsidRPr="00424D70">
              <w:rPr>
                <w:lang w:val="ru-RU"/>
              </w:rPr>
              <w:t xml:space="preserve"> Ионические острова</w:t>
            </w:r>
          </w:p>
        </w:tc>
        <w:tc>
          <w:tcPr>
            <w:tcW w:w="1275" w:type="dxa"/>
          </w:tcPr>
          <w:p w:rsidR="00886EF6" w:rsidRDefault="00424D70">
            <w:proofErr w:type="spellStart"/>
            <w:r>
              <w:t>Патры</w:t>
            </w:r>
            <w:proofErr w:type="spellEnd"/>
          </w:p>
        </w:tc>
        <w:tc>
          <w:tcPr>
            <w:tcW w:w="1560" w:type="dxa"/>
          </w:tcPr>
          <w:p w:rsidR="00886EF6" w:rsidRPr="00424D70" w:rsidRDefault="00424D70">
            <w:pPr>
              <w:rPr>
                <w:lang w:val="ru-RU"/>
              </w:rPr>
            </w:pPr>
            <w:r w:rsidRPr="00424D70">
              <w:rPr>
                <w:lang w:val="ru-RU"/>
              </w:rPr>
              <w:t>Пелопоннес, Западная Греция, Ионические острова</w:t>
            </w:r>
          </w:p>
        </w:tc>
        <w:tc>
          <w:tcPr>
            <w:tcW w:w="1134" w:type="dxa"/>
          </w:tcPr>
          <w:p w:rsidR="00886EF6" w:rsidRDefault="00424D70">
            <w:r>
              <w:t>29 147</w:t>
            </w:r>
          </w:p>
        </w:tc>
        <w:tc>
          <w:tcPr>
            <w:tcW w:w="1417" w:type="dxa"/>
          </w:tcPr>
          <w:p w:rsidR="00886EF6" w:rsidRDefault="00424D70">
            <w:r>
              <w:t>1 465 554</w:t>
            </w:r>
          </w:p>
        </w:tc>
        <w:tc>
          <w:tcPr>
            <w:tcW w:w="1418" w:type="dxa"/>
          </w:tcPr>
          <w:p w:rsidR="00886EF6" w:rsidRDefault="00424D70">
            <w:r>
              <w:t>5028</w:t>
            </w:r>
          </w:p>
        </w:tc>
        <w:tc>
          <w:tcPr>
            <w:tcW w:w="686" w:type="dxa"/>
          </w:tcPr>
          <w:p w:rsidR="00886EF6" w:rsidRDefault="00886EF6"/>
        </w:tc>
      </w:tr>
      <w:tr w:rsidR="00424D70" w:rsidTr="00424D70">
        <w:tc>
          <w:tcPr>
            <w:tcW w:w="505" w:type="dxa"/>
          </w:tcPr>
          <w:p w:rsidR="00886EF6" w:rsidRDefault="00424D70">
            <w:r>
              <w:t>6.0</w:t>
            </w:r>
          </w:p>
        </w:tc>
        <w:tc>
          <w:tcPr>
            <w:tcW w:w="772" w:type="dxa"/>
          </w:tcPr>
          <w:p w:rsidR="00886EF6" w:rsidRDefault="00886EF6"/>
        </w:tc>
        <w:tc>
          <w:tcPr>
            <w:tcW w:w="2268" w:type="dxa"/>
          </w:tcPr>
          <w:p w:rsidR="00886EF6" w:rsidRDefault="00424D70">
            <w:r>
              <w:t>Эгейские острова</w:t>
            </w:r>
          </w:p>
        </w:tc>
        <w:tc>
          <w:tcPr>
            <w:tcW w:w="1275" w:type="dxa"/>
          </w:tcPr>
          <w:p w:rsidR="00886EF6" w:rsidRDefault="00424D70">
            <w:r>
              <w:t>Пирей</w:t>
            </w:r>
          </w:p>
        </w:tc>
        <w:tc>
          <w:tcPr>
            <w:tcW w:w="1560" w:type="dxa"/>
          </w:tcPr>
          <w:p w:rsidR="00886EF6" w:rsidRPr="00424D70" w:rsidRDefault="00424D70">
            <w:pPr>
              <w:rPr>
                <w:lang w:val="ru-RU"/>
              </w:rPr>
            </w:pPr>
            <w:r w:rsidRPr="00424D70">
              <w:rPr>
                <w:lang w:val="ru-RU"/>
              </w:rPr>
              <w:t>Северные Эгейские острова, Южные Эгейские острова</w:t>
            </w:r>
          </w:p>
        </w:tc>
        <w:tc>
          <w:tcPr>
            <w:tcW w:w="1134" w:type="dxa"/>
          </w:tcPr>
          <w:p w:rsidR="00886EF6" w:rsidRDefault="00424D70">
            <w:r>
              <w:t>9122</w:t>
            </w:r>
          </w:p>
        </w:tc>
        <w:tc>
          <w:tcPr>
            <w:tcW w:w="1417" w:type="dxa"/>
          </w:tcPr>
          <w:p w:rsidR="00886EF6" w:rsidRDefault="00424D70">
            <w:r>
              <w:t>508 206</w:t>
            </w:r>
          </w:p>
        </w:tc>
        <w:tc>
          <w:tcPr>
            <w:tcW w:w="1418" w:type="dxa"/>
          </w:tcPr>
          <w:p w:rsidR="00886EF6" w:rsidRDefault="00424D70">
            <w:r>
              <w:t>5571</w:t>
            </w:r>
          </w:p>
        </w:tc>
        <w:tc>
          <w:tcPr>
            <w:tcW w:w="686" w:type="dxa"/>
          </w:tcPr>
          <w:p w:rsidR="00886EF6" w:rsidRDefault="00886EF6"/>
        </w:tc>
      </w:tr>
      <w:tr w:rsidR="00424D70" w:rsidTr="00424D70">
        <w:tc>
          <w:tcPr>
            <w:tcW w:w="505" w:type="dxa"/>
          </w:tcPr>
          <w:p w:rsidR="00886EF6" w:rsidRDefault="00424D70">
            <w:r>
              <w:t>7.0</w:t>
            </w:r>
          </w:p>
        </w:tc>
        <w:tc>
          <w:tcPr>
            <w:tcW w:w="772" w:type="dxa"/>
          </w:tcPr>
          <w:p w:rsidR="00886EF6" w:rsidRDefault="00886EF6"/>
        </w:tc>
        <w:tc>
          <w:tcPr>
            <w:tcW w:w="2268" w:type="dxa"/>
          </w:tcPr>
          <w:p w:rsidR="00886EF6" w:rsidRDefault="00424D70">
            <w:r>
              <w:t>Крит</w:t>
            </w:r>
          </w:p>
        </w:tc>
        <w:tc>
          <w:tcPr>
            <w:tcW w:w="1275" w:type="dxa"/>
          </w:tcPr>
          <w:p w:rsidR="00886EF6" w:rsidRDefault="00424D70">
            <w:r>
              <w:t>Ираклион</w:t>
            </w:r>
          </w:p>
        </w:tc>
        <w:tc>
          <w:tcPr>
            <w:tcW w:w="1560" w:type="dxa"/>
          </w:tcPr>
          <w:p w:rsidR="00886EF6" w:rsidRDefault="00424D70">
            <w:r>
              <w:t>Крит</w:t>
            </w:r>
          </w:p>
        </w:tc>
        <w:tc>
          <w:tcPr>
            <w:tcW w:w="1134" w:type="dxa"/>
          </w:tcPr>
          <w:p w:rsidR="00886EF6" w:rsidRDefault="00424D70">
            <w:r>
              <w:t>8336</w:t>
            </w:r>
          </w:p>
        </w:tc>
        <w:tc>
          <w:tcPr>
            <w:tcW w:w="1417" w:type="dxa"/>
          </w:tcPr>
          <w:p w:rsidR="00886EF6" w:rsidRDefault="00424D70">
            <w:r>
              <w:t>623 065</w:t>
            </w:r>
          </w:p>
        </w:tc>
        <w:tc>
          <w:tcPr>
            <w:tcW w:w="1418" w:type="dxa"/>
          </w:tcPr>
          <w:p w:rsidR="00886EF6" w:rsidRDefault="00424D70">
            <w:r>
              <w:t>7474</w:t>
            </w:r>
          </w:p>
        </w:tc>
        <w:tc>
          <w:tcPr>
            <w:tcW w:w="686" w:type="dxa"/>
          </w:tcPr>
          <w:p w:rsidR="00886EF6" w:rsidRDefault="00886EF6"/>
        </w:tc>
      </w:tr>
      <w:tr w:rsidR="00424D70" w:rsidTr="00424D70">
        <w:tc>
          <w:tcPr>
            <w:tcW w:w="505" w:type="dxa"/>
          </w:tcPr>
          <w:p w:rsidR="00886EF6" w:rsidRDefault="00886EF6"/>
        </w:tc>
        <w:tc>
          <w:tcPr>
            <w:tcW w:w="772" w:type="dxa"/>
          </w:tcPr>
          <w:p w:rsidR="00886EF6" w:rsidRDefault="00886EF6"/>
        </w:tc>
        <w:tc>
          <w:tcPr>
            <w:tcW w:w="2268" w:type="dxa"/>
          </w:tcPr>
          <w:p w:rsidR="00886EF6" w:rsidRPr="00424D70" w:rsidRDefault="00424D70">
            <w:pPr>
              <w:rPr>
                <w:lang w:val="ru-RU"/>
              </w:rPr>
            </w:pPr>
            <w:r w:rsidRPr="00424D70">
              <w:rPr>
                <w:lang w:val="ru-RU"/>
              </w:rPr>
              <w:t xml:space="preserve">Автономное </w:t>
            </w:r>
            <w:r w:rsidRPr="00424D70">
              <w:rPr>
                <w:lang w:val="ru-RU"/>
              </w:rPr>
              <w:t>монашеское государство Святой Горы</w:t>
            </w:r>
          </w:p>
        </w:tc>
        <w:tc>
          <w:tcPr>
            <w:tcW w:w="1275" w:type="dxa"/>
          </w:tcPr>
          <w:p w:rsidR="00886EF6" w:rsidRDefault="00424D70">
            <w:proofErr w:type="spellStart"/>
            <w:r>
              <w:t>Карьес</w:t>
            </w:r>
            <w:proofErr w:type="spellEnd"/>
          </w:p>
        </w:tc>
        <w:tc>
          <w:tcPr>
            <w:tcW w:w="1560" w:type="dxa"/>
          </w:tcPr>
          <w:p w:rsidR="00886EF6" w:rsidRPr="00424D70" w:rsidRDefault="00424D70">
            <w:pPr>
              <w:rPr>
                <w:lang w:val="ru-RU"/>
              </w:rPr>
            </w:pPr>
            <w:r w:rsidRPr="00424D70">
              <w:rPr>
                <w:lang w:val="ru-RU"/>
              </w:rPr>
              <w:t>Особый статус и собственный визовый режим</w:t>
            </w:r>
          </w:p>
        </w:tc>
        <w:tc>
          <w:tcPr>
            <w:tcW w:w="1134" w:type="dxa"/>
          </w:tcPr>
          <w:p w:rsidR="00886EF6" w:rsidRDefault="00424D70">
            <w:r>
              <w:t>336</w:t>
            </w:r>
          </w:p>
        </w:tc>
        <w:tc>
          <w:tcPr>
            <w:tcW w:w="1417" w:type="dxa"/>
          </w:tcPr>
          <w:p w:rsidR="00886EF6" w:rsidRDefault="00424D70">
            <w:r>
              <w:t>2416</w:t>
            </w:r>
          </w:p>
        </w:tc>
        <w:tc>
          <w:tcPr>
            <w:tcW w:w="1418" w:type="dxa"/>
          </w:tcPr>
          <w:p w:rsidR="00886EF6" w:rsidRDefault="00424D70">
            <w:r>
              <w:t>720</w:t>
            </w:r>
          </w:p>
        </w:tc>
        <w:tc>
          <w:tcPr>
            <w:tcW w:w="686" w:type="dxa"/>
          </w:tcPr>
          <w:p w:rsidR="00886EF6" w:rsidRDefault="00886EF6"/>
        </w:tc>
      </w:tr>
      <w:tr w:rsidR="00424D70" w:rsidTr="00424D70">
        <w:tc>
          <w:tcPr>
            <w:tcW w:w="505" w:type="dxa"/>
          </w:tcPr>
          <w:p w:rsidR="00886EF6" w:rsidRDefault="00886EF6"/>
        </w:tc>
        <w:tc>
          <w:tcPr>
            <w:tcW w:w="772" w:type="dxa"/>
          </w:tcPr>
          <w:p w:rsidR="00886EF6" w:rsidRDefault="00886EF6"/>
        </w:tc>
        <w:tc>
          <w:tcPr>
            <w:tcW w:w="2268" w:type="dxa"/>
          </w:tcPr>
          <w:p w:rsidR="00886EF6" w:rsidRDefault="00424D70">
            <w:r>
              <w:t>Всего</w:t>
            </w:r>
          </w:p>
        </w:tc>
        <w:tc>
          <w:tcPr>
            <w:tcW w:w="1275" w:type="dxa"/>
          </w:tcPr>
          <w:p w:rsidR="00886EF6" w:rsidRDefault="00886EF6"/>
        </w:tc>
        <w:tc>
          <w:tcPr>
            <w:tcW w:w="1560" w:type="dxa"/>
          </w:tcPr>
          <w:p w:rsidR="00886EF6" w:rsidRDefault="00886EF6"/>
        </w:tc>
        <w:tc>
          <w:tcPr>
            <w:tcW w:w="1134" w:type="dxa"/>
          </w:tcPr>
          <w:p w:rsidR="00886EF6" w:rsidRDefault="00424D70">
            <w:r>
              <w:t>131 957</w:t>
            </w:r>
          </w:p>
        </w:tc>
        <w:tc>
          <w:tcPr>
            <w:tcW w:w="1417" w:type="dxa"/>
          </w:tcPr>
          <w:p w:rsidR="00886EF6" w:rsidRDefault="00424D70">
            <w:r>
              <w:t>10 815 197</w:t>
            </w:r>
          </w:p>
        </w:tc>
        <w:tc>
          <w:tcPr>
            <w:tcW w:w="1418" w:type="dxa"/>
          </w:tcPr>
          <w:p w:rsidR="00886EF6" w:rsidRDefault="00424D70">
            <w:r>
              <w:t>8196</w:t>
            </w:r>
          </w:p>
        </w:tc>
        <w:tc>
          <w:tcPr>
            <w:tcW w:w="686" w:type="dxa"/>
          </w:tcPr>
          <w:p w:rsidR="00886EF6" w:rsidRDefault="00886EF6"/>
        </w:tc>
      </w:tr>
    </w:tbl>
    <w:p w:rsidR="00886EF6" w:rsidRDefault="00886EF6">
      <w:bookmarkStart w:id="0" w:name="_GoBack"/>
      <w:bookmarkEnd w:id="0"/>
    </w:p>
    <w:sectPr w:rsidR="00886E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D70"/>
    <w:rsid w:val="00886E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72120D-E8DB-4377-B8FE-8EE7FB76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2025-03-03T11:57:00Z</dcterms:modified>
  <cp:category/>
</cp:coreProperties>
</file>