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D3738" w:rsidTr="00F07D5A">
        <w:tc>
          <w:tcPr>
            <w:tcW w:w="4320" w:type="dxa"/>
          </w:tcPr>
          <w:p w:rsidR="008D3738" w:rsidRDefault="00F07D5A">
            <w:r>
              <w:t>Частота вещания</w:t>
            </w:r>
          </w:p>
        </w:tc>
        <w:tc>
          <w:tcPr>
            <w:tcW w:w="4320" w:type="dxa"/>
          </w:tcPr>
          <w:p w:rsidR="008D3738" w:rsidRDefault="00F07D5A">
            <w:r>
              <w:t>Название радиостанции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bookmarkStart w:id="0" w:name="_GoBack"/>
            <w:bookmarkEnd w:id="0"/>
            <w:r>
              <w:t>88,3 МГц</w:t>
            </w:r>
          </w:p>
        </w:tc>
        <w:tc>
          <w:tcPr>
            <w:tcW w:w="4320" w:type="dxa"/>
          </w:tcPr>
          <w:p w:rsidR="008D3738" w:rsidRDefault="00F07D5A">
            <w:r>
              <w:t>Радио Комсомольская правда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88,7 МГц</w:t>
            </w:r>
          </w:p>
        </w:tc>
        <w:tc>
          <w:tcPr>
            <w:tcW w:w="4320" w:type="dxa"/>
          </w:tcPr>
          <w:p w:rsidR="008D3738" w:rsidRDefault="00F07D5A">
            <w:r>
              <w:t>Радио Звезда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89,6 МГц</w:t>
            </w:r>
          </w:p>
        </w:tc>
        <w:tc>
          <w:tcPr>
            <w:tcW w:w="4320" w:type="dxa"/>
          </w:tcPr>
          <w:p w:rsidR="008D3738" w:rsidRDefault="00F07D5A">
            <w:r>
              <w:t>Радио ENERGY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90,0 МГц</w:t>
            </w:r>
          </w:p>
        </w:tc>
        <w:tc>
          <w:tcPr>
            <w:tcW w:w="4320" w:type="dxa"/>
          </w:tcPr>
          <w:p w:rsidR="008D3738" w:rsidRDefault="00F07D5A">
            <w:r>
              <w:t>Новое Радио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90,4 МГц</w:t>
            </w:r>
          </w:p>
        </w:tc>
        <w:tc>
          <w:tcPr>
            <w:tcW w:w="4320" w:type="dxa"/>
          </w:tcPr>
          <w:p w:rsidR="008D3738" w:rsidRDefault="00F07D5A">
            <w:r>
              <w:t>Радио Книга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90,8 МГц</w:t>
            </w:r>
          </w:p>
        </w:tc>
        <w:tc>
          <w:tcPr>
            <w:tcW w:w="4320" w:type="dxa"/>
          </w:tcPr>
          <w:p w:rsidR="008D3738" w:rsidRDefault="00F07D5A">
            <w:r>
              <w:t>Радио Вера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91,2 МГц</w:t>
            </w:r>
          </w:p>
        </w:tc>
        <w:tc>
          <w:tcPr>
            <w:tcW w:w="4320" w:type="dxa"/>
          </w:tcPr>
          <w:p w:rsidR="008D3738" w:rsidRDefault="00F07D5A">
            <w:r>
              <w:t>Радио Шансон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91,6 МГц</w:t>
            </w:r>
          </w:p>
        </w:tc>
        <w:tc>
          <w:tcPr>
            <w:tcW w:w="4320" w:type="dxa"/>
          </w:tcPr>
          <w:p w:rsidR="008D3738" w:rsidRDefault="00F07D5A">
            <w:r>
              <w:t>Радио Дача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101,0 МГц</w:t>
            </w:r>
          </w:p>
        </w:tc>
        <w:tc>
          <w:tcPr>
            <w:tcW w:w="4320" w:type="dxa"/>
          </w:tcPr>
          <w:p w:rsidR="008D3738" w:rsidRDefault="00F07D5A">
            <w:r>
              <w:t>Эхо Москвы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101,4 МГц</w:t>
            </w:r>
          </w:p>
        </w:tc>
        <w:tc>
          <w:tcPr>
            <w:tcW w:w="4320" w:type="dxa"/>
          </w:tcPr>
          <w:p w:rsidR="008D3738" w:rsidRDefault="00F07D5A">
            <w:r>
              <w:t>Радио Маяк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101,8 МГц</w:t>
            </w:r>
          </w:p>
        </w:tc>
        <w:tc>
          <w:tcPr>
            <w:tcW w:w="4320" w:type="dxa"/>
          </w:tcPr>
          <w:p w:rsidR="008D3738" w:rsidRDefault="00F07D5A">
            <w:r>
              <w:t>Studio 21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102,2 МГц</w:t>
            </w:r>
          </w:p>
        </w:tc>
        <w:tc>
          <w:tcPr>
            <w:tcW w:w="4320" w:type="dxa"/>
          </w:tcPr>
          <w:p w:rsidR="008D3738" w:rsidRDefault="00F07D5A">
            <w:r>
              <w:t>Европа Плюс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102,5 МГц</w:t>
            </w:r>
          </w:p>
        </w:tc>
        <w:tc>
          <w:tcPr>
            <w:tcW w:w="4320" w:type="dxa"/>
          </w:tcPr>
          <w:p w:rsidR="008D3738" w:rsidRDefault="00F07D5A">
            <w:r>
              <w:t>Love Radio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102,9 МГц</w:t>
            </w:r>
          </w:p>
        </w:tc>
        <w:tc>
          <w:tcPr>
            <w:tcW w:w="4320" w:type="dxa"/>
          </w:tcPr>
          <w:p w:rsidR="008D3738" w:rsidRDefault="00F07D5A">
            <w:r>
              <w:t>Мария FM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103,4 МГц</w:t>
            </w:r>
          </w:p>
        </w:tc>
        <w:tc>
          <w:tcPr>
            <w:tcW w:w="4320" w:type="dxa"/>
          </w:tcPr>
          <w:p w:rsidR="008D3738" w:rsidRDefault="00F07D5A">
            <w:r>
              <w:t>Авторадио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103,9 МГц</w:t>
            </w:r>
          </w:p>
        </w:tc>
        <w:tc>
          <w:tcPr>
            <w:tcW w:w="4320" w:type="dxa"/>
          </w:tcPr>
          <w:p w:rsidR="008D3738" w:rsidRDefault="00F07D5A">
            <w:r>
              <w:t>Русское радио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104,3 МГц</w:t>
            </w:r>
          </w:p>
        </w:tc>
        <w:tc>
          <w:tcPr>
            <w:tcW w:w="4320" w:type="dxa"/>
          </w:tcPr>
          <w:p w:rsidR="008D3738" w:rsidRDefault="00F07D5A">
            <w:r>
              <w:t>Радио Ваня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104,9 МГц</w:t>
            </w:r>
          </w:p>
        </w:tc>
        <w:tc>
          <w:tcPr>
            <w:tcW w:w="4320" w:type="dxa"/>
          </w:tcPr>
          <w:p w:rsidR="008D3738" w:rsidRDefault="00F07D5A">
            <w:r>
              <w:t>Ретро FM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105,3 МГц</w:t>
            </w:r>
          </w:p>
        </w:tc>
        <w:tc>
          <w:tcPr>
            <w:tcW w:w="4320" w:type="dxa"/>
          </w:tcPr>
          <w:p w:rsidR="008D3738" w:rsidRDefault="00F07D5A">
            <w:r>
              <w:t>Вести FM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106,3 МГц</w:t>
            </w:r>
          </w:p>
        </w:tc>
        <w:tc>
          <w:tcPr>
            <w:tcW w:w="4320" w:type="dxa"/>
          </w:tcPr>
          <w:p w:rsidR="008D3738" w:rsidRDefault="00F07D5A">
            <w:r>
              <w:t>Радио России / ГТРК Вятка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106,7 МГц</w:t>
            </w:r>
          </w:p>
        </w:tc>
        <w:tc>
          <w:tcPr>
            <w:tcW w:w="4320" w:type="dxa"/>
          </w:tcPr>
          <w:p w:rsidR="008D3738" w:rsidRDefault="00F07D5A">
            <w:r>
              <w:t>Дорожное радио</w:t>
            </w:r>
          </w:p>
        </w:tc>
      </w:tr>
      <w:tr w:rsidR="008D3738" w:rsidTr="00F07D5A">
        <w:tc>
          <w:tcPr>
            <w:tcW w:w="4320" w:type="dxa"/>
          </w:tcPr>
          <w:p w:rsidR="008D3738" w:rsidRDefault="00F07D5A">
            <w:r>
              <w:t>107,9 МГц</w:t>
            </w:r>
          </w:p>
        </w:tc>
        <w:tc>
          <w:tcPr>
            <w:tcW w:w="4320" w:type="dxa"/>
          </w:tcPr>
          <w:p w:rsidR="008D3738" w:rsidRDefault="00F07D5A">
            <w:r>
              <w:t>Детское радио</w:t>
            </w:r>
          </w:p>
        </w:tc>
      </w:tr>
    </w:tbl>
    <w:p w:rsidR="008D3738" w:rsidRDefault="008D3738"/>
    <w:sectPr w:rsidR="008D3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952"/>
    <w:rsid w:val="00034616"/>
    <w:rsid w:val="0006063C"/>
    <w:rsid w:val="0015074B"/>
    <w:rsid w:val="0029639D"/>
    <w:rsid w:val="00326F90"/>
    <w:rsid w:val="008D3738"/>
    <w:rsid w:val="00AA1D8D"/>
    <w:rsid w:val="00B47730"/>
    <w:rsid w:val="00CB0664"/>
    <w:rsid w:val="00F07D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7B4B4-4DE1-451D-A1D0-10ACF30C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2025-03-17T23:52:00Z</dcterms:modified>
  <cp:category/>
</cp:coreProperties>
</file>