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2077"/>
        <w:gridCol w:w="1995"/>
        <w:gridCol w:w="1995"/>
        <w:gridCol w:w="2461"/>
      </w:tblGrid>
      <w:tr w:rsidR="00E45F3A" w:rsidTr="000C0E9E">
        <w:tc>
          <w:tcPr>
            <w:tcW w:w="2103" w:type="dxa"/>
          </w:tcPr>
          <w:p w:rsidR="00E45F3A" w:rsidRDefault="000C0E9E">
            <w:r>
              <w:t>рейтинг</w:t>
            </w:r>
          </w:p>
        </w:tc>
        <w:tc>
          <w:tcPr>
            <w:tcW w:w="1946" w:type="dxa"/>
          </w:tcPr>
          <w:p w:rsidR="00E45F3A" w:rsidRDefault="000C0E9E">
            <w:r>
              <w:t>место/всего стран</w:t>
            </w:r>
          </w:p>
        </w:tc>
        <w:tc>
          <w:tcPr>
            <w:tcW w:w="1869" w:type="dxa"/>
          </w:tcPr>
          <w:p w:rsidR="00E45F3A" w:rsidRDefault="000C0E9E">
            <w:r>
              <w:t>динамика показателей*</w:t>
            </w:r>
          </w:p>
        </w:tc>
        <w:tc>
          <w:tcPr>
            <w:tcW w:w="1869" w:type="dxa"/>
          </w:tcPr>
          <w:p w:rsidR="00E45F3A" w:rsidRDefault="000C0E9E">
            <w:r>
              <w:t>год</w:t>
            </w:r>
          </w:p>
        </w:tc>
        <w:tc>
          <w:tcPr>
            <w:tcW w:w="2987" w:type="dxa"/>
          </w:tcPr>
          <w:p w:rsidR="00E45F3A" w:rsidRDefault="000C0E9E">
            <w:r>
              <w:t>организация, проводившая исследование</w:t>
            </w:r>
          </w:p>
        </w:tc>
      </w:tr>
      <w:tr w:rsidR="00E45F3A" w:rsidTr="000C0E9E">
        <w:tc>
          <w:tcPr>
            <w:tcW w:w="2103" w:type="dxa"/>
          </w:tcPr>
          <w:p w:rsidR="00E45F3A" w:rsidRDefault="000C0E9E">
            <w:r>
              <w:t>Corruption Perceptions Index (Индекс восприятие коррупции)</w:t>
            </w:r>
          </w:p>
        </w:tc>
        <w:tc>
          <w:tcPr>
            <w:tcW w:w="1946" w:type="dxa"/>
          </w:tcPr>
          <w:p w:rsidR="00E45F3A" w:rsidRDefault="000C0E9E">
            <w:r>
              <w:t>135/176[74]</w:t>
            </w:r>
          </w:p>
        </w:tc>
        <w:tc>
          <w:tcPr>
            <w:tcW w:w="1869" w:type="dxa"/>
          </w:tcPr>
          <w:p w:rsidR="00E45F3A" w:rsidRDefault="000C0E9E">
            <w:r>
              <w:t>▲29</w:t>
            </w:r>
          </w:p>
        </w:tc>
        <w:tc>
          <w:tcPr>
            <w:tcW w:w="1869" w:type="dxa"/>
          </w:tcPr>
          <w:p w:rsidR="00E45F3A" w:rsidRDefault="000C0E9E">
            <w:r>
              <w:t>2017</w:t>
            </w:r>
          </w:p>
        </w:tc>
        <w:tc>
          <w:tcPr>
            <w:tcW w:w="2987" w:type="dxa"/>
          </w:tcPr>
          <w:p w:rsidR="00E45F3A" w:rsidRDefault="000C0E9E">
            <w:r>
              <w:t>Transparency International</w:t>
            </w:r>
          </w:p>
        </w:tc>
      </w:tr>
      <w:tr w:rsidR="00E45F3A" w:rsidTr="000C0E9E">
        <w:tc>
          <w:tcPr>
            <w:tcW w:w="2103" w:type="dxa"/>
          </w:tcPr>
          <w:p w:rsidR="00E45F3A" w:rsidRPr="000C0E9E" w:rsidRDefault="000C0E9E">
            <w:pPr>
              <w:rPr>
                <w:lang w:val="ru-RU"/>
              </w:rPr>
            </w:pPr>
            <w:r>
              <w:t>ICT</w:t>
            </w:r>
            <w:r w:rsidRPr="000C0E9E">
              <w:rPr>
                <w:lang w:val="ru-RU"/>
              </w:rPr>
              <w:t xml:space="preserve"> </w:t>
            </w:r>
            <w:r>
              <w:t>Development</w:t>
            </w:r>
            <w:r w:rsidRPr="000C0E9E">
              <w:rPr>
                <w:lang w:val="ru-RU"/>
              </w:rPr>
              <w:t xml:space="preserve"> </w:t>
            </w:r>
            <w:r>
              <w:t>Index</w:t>
            </w:r>
            <w:r w:rsidRPr="000C0E9E">
              <w:rPr>
                <w:lang w:val="ru-RU"/>
              </w:rPr>
              <w:t xml:space="preserve"> (Индекс развития информационных и </w:t>
            </w:r>
            <w:r w:rsidRPr="000C0E9E">
              <w:rPr>
                <w:lang w:val="ru-RU"/>
              </w:rPr>
              <w:t>коммуникационных технологий)</w:t>
            </w:r>
          </w:p>
        </w:tc>
        <w:tc>
          <w:tcPr>
            <w:tcW w:w="1946" w:type="dxa"/>
          </w:tcPr>
          <w:p w:rsidR="00E45F3A" w:rsidRDefault="000C0E9E">
            <w:r>
              <w:t>109/176[75]</w:t>
            </w:r>
          </w:p>
        </w:tc>
        <w:tc>
          <w:tcPr>
            <w:tcW w:w="1869" w:type="dxa"/>
          </w:tcPr>
          <w:p w:rsidR="00E45F3A" w:rsidRDefault="000C0E9E">
            <w:r>
              <w:t>▲4,37</w:t>
            </w:r>
          </w:p>
        </w:tc>
        <w:tc>
          <w:tcPr>
            <w:tcW w:w="1869" w:type="dxa"/>
          </w:tcPr>
          <w:p w:rsidR="00E45F3A" w:rsidRDefault="000C0E9E">
            <w:r>
              <w:t>2017</w:t>
            </w:r>
          </w:p>
        </w:tc>
        <w:tc>
          <w:tcPr>
            <w:tcW w:w="2987" w:type="dxa"/>
          </w:tcPr>
          <w:p w:rsidR="00E45F3A" w:rsidRDefault="000C0E9E">
            <w:r>
              <w:t>International Telecommunication Union</w:t>
            </w:r>
          </w:p>
        </w:tc>
      </w:tr>
      <w:tr w:rsidR="00E45F3A" w:rsidTr="000C0E9E">
        <w:tc>
          <w:tcPr>
            <w:tcW w:w="2103" w:type="dxa"/>
          </w:tcPr>
          <w:p w:rsidR="00E45F3A" w:rsidRDefault="000C0E9E">
            <w:r>
              <w:t>Doing Bisiness (Ведение бизнеса)</w:t>
            </w:r>
          </w:p>
        </w:tc>
        <w:tc>
          <w:tcPr>
            <w:tcW w:w="1946" w:type="dxa"/>
          </w:tcPr>
          <w:p w:rsidR="00E45F3A" w:rsidRDefault="000C0E9E">
            <w:r>
              <w:t>70/190[76]</w:t>
            </w:r>
          </w:p>
        </w:tc>
        <w:tc>
          <w:tcPr>
            <w:tcW w:w="1869" w:type="dxa"/>
          </w:tcPr>
          <w:p w:rsidR="00E45F3A" w:rsidRDefault="000C0E9E">
            <w:r>
              <w:t>▲68,33</w:t>
            </w:r>
          </w:p>
        </w:tc>
        <w:tc>
          <w:tcPr>
            <w:tcW w:w="1869" w:type="dxa"/>
          </w:tcPr>
          <w:p w:rsidR="00E45F3A" w:rsidRDefault="000C0E9E">
            <w:r>
              <w:t>2018</w:t>
            </w:r>
          </w:p>
        </w:tc>
        <w:tc>
          <w:tcPr>
            <w:tcW w:w="2987" w:type="dxa"/>
          </w:tcPr>
          <w:p w:rsidR="00E45F3A" w:rsidRDefault="000C0E9E">
            <w:r>
              <w:t>The World Bank</w:t>
            </w:r>
          </w:p>
        </w:tc>
        <w:bookmarkStart w:id="0" w:name="_GoBack"/>
        <w:bookmarkEnd w:id="0"/>
      </w:tr>
      <w:tr w:rsidR="00E45F3A" w:rsidTr="000C0E9E">
        <w:tc>
          <w:tcPr>
            <w:tcW w:w="2103" w:type="dxa"/>
          </w:tcPr>
          <w:p w:rsidR="00E45F3A" w:rsidRDefault="000C0E9E">
            <w:r>
              <w:t>Worldwide Press Freedom Index (Всемирный индекс свободы прессы)</w:t>
            </w:r>
          </w:p>
        </w:tc>
        <w:tc>
          <w:tcPr>
            <w:tcW w:w="1946" w:type="dxa"/>
          </w:tcPr>
          <w:p w:rsidR="00E45F3A" w:rsidRDefault="000C0E9E">
            <w:r>
              <w:t>98/180[77]</w:t>
            </w:r>
          </w:p>
        </w:tc>
        <w:tc>
          <w:tcPr>
            <w:tcW w:w="1869" w:type="dxa"/>
          </w:tcPr>
          <w:p w:rsidR="00E45F3A" w:rsidRDefault="000C0E9E">
            <w:r>
              <w:t>▲31</w:t>
            </w:r>
          </w:p>
        </w:tc>
        <w:tc>
          <w:tcPr>
            <w:tcW w:w="1869" w:type="dxa"/>
          </w:tcPr>
          <w:p w:rsidR="00E45F3A" w:rsidRDefault="000C0E9E">
            <w:r>
              <w:t>2018</w:t>
            </w:r>
          </w:p>
        </w:tc>
        <w:tc>
          <w:tcPr>
            <w:tcW w:w="2987" w:type="dxa"/>
          </w:tcPr>
          <w:p w:rsidR="00E45F3A" w:rsidRDefault="000C0E9E">
            <w:r>
              <w:t>Reporters</w:t>
            </w:r>
            <w:r>
              <w:t xml:space="preserve"> Without Borders</w:t>
            </w:r>
          </w:p>
        </w:tc>
      </w:tr>
      <w:tr w:rsidR="00E45F3A" w:rsidTr="000C0E9E">
        <w:tc>
          <w:tcPr>
            <w:tcW w:w="2103" w:type="dxa"/>
          </w:tcPr>
          <w:p w:rsidR="00E45F3A" w:rsidRDefault="000C0E9E">
            <w:r>
              <w:t>Military Strength Ranking (Рейтинг военной мощи)</w:t>
            </w:r>
          </w:p>
        </w:tc>
        <w:tc>
          <w:tcPr>
            <w:tcW w:w="1946" w:type="dxa"/>
          </w:tcPr>
          <w:p w:rsidR="00E45F3A" w:rsidRDefault="000C0E9E">
            <w:r>
              <w:t>91/136[78]</w:t>
            </w:r>
          </w:p>
        </w:tc>
        <w:tc>
          <w:tcPr>
            <w:tcW w:w="1869" w:type="dxa"/>
          </w:tcPr>
          <w:p w:rsidR="00E45F3A" w:rsidRDefault="000C0E9E">
            <w:r>
              <w:t>▼1,8163</w:t>
            </w:r>
          </w:p>
        </w:tc>
        <w:tc>
          <w:tcPr>
            <w:tcW w:w="1869" w:type="dxa"/>
          </w:tcPr>
          <w:p w:rsidR="00E45F3A" w:rsidRDefault="000C0E9E">
            <w:r>
              <w:t>2018</w:t>
            </w:r>
          </w:p>
        </w:tc>
        <w:tc>
          <w:tcPr>
            <w:tcW w:w="2987" w:type="dxa"/>
          </w:tcPr>
          <w:p w:rsidR="00E45F3A" w:rsidRDefault="000C0E9E">
            <w:r>
              <w:t>Global Firepower</w:t>
            </w:r>
          </w:p>
        </w:tc>
      </w:tr>
      <w:tr w:rsidR="00E45F3A" w:rsidTr="000C0E9E">
        <w:tc>
          <w:tcPr>
            <w:tcW w:w="2103" w:type="dxa"/>
          </w:tcPr>
          <w:p w:rsidR="00E45F3A" w:rsidRPr="000C0E9E" w:rsidRDefault="000C0E9E">
            <w:pPr>
              <w:rPr>
                <w:lang w:val="ru-RU"/>
              </w:rPr>
            </w:pPr>
            <w:r>
              <w:t>Freedom</w:t>
            </w:r>
            <w:r w:rsidRPr="000C0E9E">
              <w:rPr>
                <w:lang w:val="ru-RU"/>
              </w:rPr>
              <w:t xml:space="preserve"> </w:t>
            </w:r>
            <w:r>
              <w:t>on</w:t>
            </w:r>
            <w:r w:rsidRPr="000C0E9E">
              <w:rPr>
                <w:lang w:val="ru-RU"/>
              </w:rPr>
              <w:t xml:space="preserve"> </w:t>
            </w:r>
            <w:r>
              <w:t>the</w:t>
            </w:r>
            <w:r w:rsidRPr="000C0E9E">
              <w:rPr>
                <w:lang w:val="ru-RU"/>
              </w:rPr>
              <w:t xml:space="preserve"> </w:t>
            </w:r>
            <w:r>
              <w:t>Net</w:t>
            </w:r>
            <w:r w:rsidRPr="000C0E9E">
              <w:rPr>
                <w:lang w:val="ru-RU"/>
              </w:rPr>
              <w:t xml:space="preserve"> (Свобода интернета в мире)</w:t>
            </w:r>
          </w:p>
        </w:tc>
        <w:tc>
          <w:tcPr>
            <w:tcW w:w="1946" w:type="dxa"/>
          </w:tcPr>
          <w:p w:rsidR="00E45F3A" w:rsidRDefault="000C0E9E">
            <w:proofErr w:type="spellStart"/>
            <w:r>
              <w:t>частично</w:t>
            </w:r>
            <w:proofErr w:type="spellEnd"/>
            <w:r>
              <w:t xml:space="preserve"> </w:t>
            </w:r>
            <w:proofErr w:type="spellStart"/>
            <w:r>
              <w:t>свободный</w:t>
            </w:r>
            <w:proofErr w:type="spellEnd"/>
            <w:r>
              <w:t>/65[79]</w:t>
            </w:r>
          </w:p>
        </w:tc>
        <w:tc>
          <w:tcPr>
            <w:tcW w:w="1869" w:type="dxa"/>
          </w:tcPr>
          <w:p w:rsidR="00E45F3A" w:rsidRDefault="000C0E9E">
            <w:r>
              <w:t>▲38</w:t>
            </w:r>
          </w:p>
        </w:tc>
        <w:tc>
          <w:tcPr>
            <w:tcW w:w="1869" w:type="dxa"/>
          </w:tcPr>
          <w:p w:rsidR="00E45F3A" w:rsidRDefault="000C0E9E">
            <w:r>
              <w:t>2018</w:t>
            </w:r>
          </w:p>
        </w:tc>
        <w:tc>
          <w:tcPr>
            <w:tcW w:w="2987" w:type="dxa"/>
          </w:tcPr>
          <w:p w:rsidR="00E45F3A" w:rsidRDefault="000C0E9E">
            <w:r>
              <w:t>Freedom House</w:t>
            </w:r>
          </w:p>
        </w:tc>
      </w:tr>
      <w:tr w:rsidR="00E45F3A" w:rsidTr="000C0E9E">
        <w:tc>
          <w:tcPr>
            <w:tcW w:w="2103" w:type="dxa"/>
          </w:tcPr>
          <w:p w:rsidR="00E45F3A" w:rsidRPr="000C0E9E" w:rsidRDefault="000C0E9E">
            <w:pPr>
              <w:rPr>
                <w:lang w:val="ru-RU"/>
              </w:rPr>
            </w:pPr>
            <w:r>
              <w:t>The</w:t>
            </w:r>
            <w:r w:rsidRPr="000C0E9E">
              <w:rPr>
                <w:lang w:val="ru-RU"/>
              </w:rPr>
              <w:t xml:space="preserve"> </w:t>
            </w:r>
            <w:r>
              <w:t>Global</w:t>
            </w:r>
            <w:r w:rsidRPr="000C0E9E">
              <w:rPr>
                <w:lang w:val="ru-RU"/>
              </w:rPr>
              <w:t xml:space="preserve"> </w:t>
            </w:r>
            <w:r>
              <w:t>Enabling</w:t>
            </w:r>
            <w:r w:rsidRPr="000C0E9E">
              <w:rPr>
                <w:lang w:val="ru-RU"/>
              </w:rPr>
              <w:t xml:space="preserve"> </w:t>
            </w:r>
            <w:r>
              <w:t>Trade</w:t>
            </w:r>
            <w:r w:rsidRPr="000C0E9E">
              <w:rPr>
                <w:lang w:val="ru-RU"/>
              </w:rPr>
              <w:t xml:space="preserve"> </w:t>
            </w:r>
            <w:r>
              <w:t>Index</w:t>
            </w:r>
            <w:r w:rsidRPr="000C0E9E">
              <w:rPr>
                <w:lang w:val="ru-RU"/>
              </w:rPr>
              <w:t xml:space="preserve"> (Индекс </w:t>
            </w:r>
            <w:proofErr w:type="spellStart"/>
            <w:r w:rsidRPr="000C0E9E">
              <w:rPr>
                <w:lang w:val="ru-RU"/>
              </w:rPr>
              <w:t>вовлечённос</w:t>
            </w:r>
            <w:r w:rsidRPr="000C0E9E">
              <w:rPr>
                <w:lang w:val="ru-RU"/>
              </w:rPr>
              <w:t>ти</w:t>
            </w:r>
            <w:proofErr w:type="spellEnd"/>
            <w:r w:rsidRPr="000C0E9E">
              <w:rPr>
                <w:lang w:val="ru-RU"/>
              </w:rPr>
              <w:t xml:space="preserve"> стран мира в международную торговлю)</w:t>
            </w:r>
          </w:p>
        </w:tc>
        <w:tc>
          <w:tcPr>
            <w:tcW w:w="1946" w:type="dxa"/>
          </w:tcPr>
          <w:p w:rsidR="00E45F3A" w:rsidRDefault="000C0E9E">
            <w:r>
              <w:t>113/136[80]</w:t>
            </w:r>
          </w:p>
        </w:tc>
        <w:tc>
          <w:tcPr>
            <w:tcW w:w="1869" w:type="dxa"/>
          </w:tcPr>
          <w:p w:rsidR="00E45F3A" w:rsidRDefault="000C0E9E">
            <w:r>
              <w:t>▼3,76</w:t>
            </w:r>
          </w:p>
        </w:tc>
        <w:tc>
          <w:tcPr>
            <w:tcW w:w="1869" w:type="dxa"/>
          </w:tcPr>
          <w:p w:rsidR="00E45F3A" w:rsidRDefault="000C0E9E">
            <w:r>
              <w:t>2016</w:t>
            </w:r>
          </w:p>
        </w:tc>
        <w:tc>
          <w:tcPr>
            <w:tcW w:w="2987" w:type="dxa"/>
          </w:tcPr>
          <w:p w:rsidR="00E45F3A" w:rsidRDefault="000C0E9E">
            <w:r>
              <w:t>World Economic Forum</w:t>
            </w:r>
          </w:p>
        </w:tc>
      </w:tr>
      <w:tr w:rsidR="00E45F3A" w:rsidRPr="000C0E9E" w:rsidTr="000C0E9E">
        <w:tc>
          <w:tcPr>
            <w:tcW w:w="2103" w:type="dxa"/>
          </w:tcPr>
          <w:p w:rsidR="00E45F3A" w:rsidRPr="000C0E9E" w:rsidRDefault="000C0E9E">
            <w:pPr>
              <w:rPr>
                <w:lang w:val="ru-RU"/>
              </w:rPr>
            </w:pPr>
            <w:r w:rsidRPr="000C0E9E">
              <w:rPr>
                <w:lang w:val="ru-RU"/>
              </w:rPr>
              <w:t>*по сравнению с предшествующей публикацией</w:t>
            </w:r>
          </w:p>
        </w:tc>
        <w:tc>
          <w:tcPr>
            <w:tcW w:w="1946" w:type="dxa"/>
          </w:tcPr>
          <w:p w:rsidR="00E45F3A" w:rsidRPr="000C0E9E" w:rsidRDefault="000C0E9E">
            <w:pPr>
              <w:rPr>
                <w:lang w:val="ru-RU"/>
              </w:rPr>
            </w:pPr>
            <w:r w:rsidRPr="000C0E9E">
              <w:rPr>
                <w:lang w:val="ru-RU"/>
              </w:rPr>
              <w:t>*по сравнению с предшествующей публикацией</w:t>
            </w:r>
          </w:p>
        </w:tc>
        <w:tc>
          <w:tcPr>
            <w:tcW w:w="1869" w:type="dxa"/>
          </w:tcPr>
          <w:p w:rsidR="00E45F3A" w:rsidRPr="000C0E9E" w:rsidRDefault="000C0E9E">
            <w:pPr>
              <w:rPr>
                <w:lang w:val="ru-RU"/>
              </w:rPr>
            </w:pPr>
            <w:r w:rsidRPr="000C0E9E">
              <w:rPr>
                <w:lang w:val="ru-RU"/>
              </w:rPr>
              <w:t>*по сравнению с предшествующей публикацией</w:t>
            </w:r>
          </w:p>
        </w:tc>
        <w:tc>
          <w:tcPr>
            <w:tcW w:w="1869" w:type="dxa"/>
          </w:tcPr>
          <w:p w:rsidR="00E45F3A" w:rsidRPr="000C0E9E" w:rsidRDefault="000C0E9E">
            <w:pPr>
              <w:rPr>
                <w:lang w:val="ru-RU"/>
              </w:rPr>
            </w:pPr>
            <w:r w:rsidRPr="000C0E9E">
              <w:rPr>
                <w:lang w:val="ru-RU"/>
              </w:rPr>
              <w:t>*по сравнению с предшествующей публикацией</w:t>
            </w:r>
          </w:p>
        </w:tc>
        <w:tc>
          <w:tcPr>
            <w:tcW w:w="2987" w:type="dxa"/>
          </w:tcPr>
          <w:p w:rsidR="00E45F3A" w:rsidRPr="000C0E9E" w:rsidRDefault="000C0E9E">
            <w:pPr>
              <w:rPr>
                <w:lang w:val="ru-RU"/>
              </w:rPr>
            </w:pPr>
            <w:r w:rsidRPr="000C0E9E">
              <w:rPr>
                <w:lang w:val="ru-RU"/>
              </w:rPr>
              <w:t>*по сравнению с предшествующей публикацией</w:t>
            </w:r>
          </w:p>
        </w:tc>
      </w:tr>
    </w:tbl>
    <w:p w:rsidR="00E45F3A" w:rsidRPr="000C0E9E" w:rsidRDefault="00E45F3A">
      <w:pPr>
        <w:rPr>
          <w:lang w:val="ru-RU"/>
        </w:rPr>
      </w:pPr>
    </w:p>
    <w:sectPr w:rsidR="00E45F3A" w:rsidRPr="000C0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E9E"/>
    <w:rsid w:val="0015074B"/>
    <w:rsid w:val="0029639D"/>
    <w:rsid w:val="00326F90"/>
    <w:rsid w:val="00AA1D8D"/>
    <w:rsid w:val="00B47730"/>
    <w:rsid w:val="00CB0664"/>
    <w:rsid w:val="00E45F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8A2C1-E5A5-4519-BAB4-E57026DE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2025-04-07T03:07:00Z</dcterms:modified>
  <cp:category/>
</cp:coreProperties>
</file>