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1728"/>
        <w:gridCol w:w="2039"/>
        <w:gridCol w:w="1417"/>
        <w:gridCol w:w="1728"/>
      </w:tblGrid>
      <w:tr w:rsidR="00CF4BC7" w:rsidTr="008D228D">
        <w:tc>
          <w:tcPr>
            <w:tcW w:w="2046" w:type="dxa"/>
          </w:tcPr>
          <w:p w:rsidR="00CF4BC7" w:rsidRDefault="008D228D">
            <w:r>
              <w:t>Партия</w:t>
            </w:r>
          </w:p>
        </w:tc>
        <w:tc>
          <w:tcPr>
            <w:tcW w:w="1728" w:type="dxa"/>
          </w:tcPr>
          <w:p w:rsidR="00CF4BC7" w:rsidRDefault="008D228D">
            <w:r>
              <w:t>Голоса</w:t>
            </w:r>
          </w:p>
        </w:tc>
        <w:tc>
          <w:tcPr>
            <w:tcW w:w="2039" w:type="dxa"/>
          </w:tcPr>
          <w:p w:rsidR="00CF4BC7" w:rsidRDefault="008D228D">
            <w:r>
              <w:t>Процент голосов</w:t>
            </w:r>
          </w:p>
        </w:tc>
        <w:tc>
          <w:tcPr>
            <w:tcW w:w="1417" w:type="dxa"/>
          </w:tcPr>
          <w:p w:rsidR="00CF4BC7" w:rsidRDefault="008D228D">
            <w:r>
              <w:t>Места</w:t>
            </w:r>
          </w:p>
        </w:tc>
        <w:tc>
          <w:tcPr>
            <w:tcW w:w="1728" w:type="dxa"/>
          </w:tcPr>
          <w:p w:rsidR="00CF4BC7" w:rsidRDefault="008D228D">
            <w:r>
              <w:t>Процент мест</w:t>
            </w:r>
          </w:p>
        </w:tc>
      </w:tr>
      <w:tr w:rsidR="00CF4BC7" w:rsidTr="008D228D">
        <w:tc>
          <w:tcPr>
            <w:tcW w:w="2046" w:type="dxa"/>
          </w:tcPr>
          <w:p w:rsidR="00CF4BC7" w:rsidRDefault="008D228D">
            <w:r>
              <w:t>СДПГ</w:t>
            </w:r>
          </w:p>
        </w:tc>
        <w:tc>
          <w:tcPr>
            <w:tcW w:w="1728" w:type="dxa"/>
          </w:tcPr>
          <w:p w:rsidR="00CF4BC7" w:rsidRDefault="008D228D">
            <w:r>
              <w:t>331 067</w:t>
            </w:r>
          </w:p>
        </w:tc>
        <w:tc>
          <w:tcPr>
            <w:tcW w:w="2039" w:type="dxa"/>
          </w:tcPr>
          <w:p w:rsidR="00CF4BC7" w:rsidRDefault="008D228D">
            <w:r>
              <w:t>48,6 %</w:t>
            </w:r>
          </w:p>
        </w:tc>
        <w:tc>
          <w:tcPr>
            <w:tcW w:w="1417" w:type="dxa"/>
          </w:tcPr>
          <w:p w:rsidR="00CF4BC7" w:rsidRDefault="008D228D">
            <w:r>
              <w:t>60</w:t>
            </w:r>
          </w:p>
        </w:tc>
        <w:tc>
          <w:tcPr>
            <w:tcW w:w="1728" w:type="dxa"/>
          </w:tcPr>
          <w:p w:rsidR="00CF4BC7" w:rsidRDefault="008D228D">
            <w:r>
              <w:t>50,28 %</w:t>
            </w:r>
          </w:p>
        </w:tc>
      </w:tr>
      <w:tr w:rsidR="00CF4BC7" w:rsidTr="008D228D">
        <w:tc>
          <w:tcPr>
            <w:tcW w:w="2046" w:type="dxa"/>
          </w:tcPr>
          <w:p w:rsidR="00CF4BC7" w:rsidRDefault="008D228D">
            <w:r>
              <w:t>ХДС</w:t>
            </w:r>
          </w:p>
        </w:tc>
        <w:tc>
          <w:tcPr>
            <w:tcW w:w="1728" w:type="dxa"/>
          </w:tcPr>
          <w:p w:rsidR="00CF4BC7" w:rsidRDefault="008D228D">
            <w:r>
              <w:t>265 516</w:t>
            </w:r>
          </w:p>
        </w:tc>
        <w:tc>
          <w:tcPr>
            <w:tcW w:w="2039" w:type="dxa"/>
          </w:tcPr>
          <w:p w:rsidR="00CF4BC7" w:rsidRDefault="008D228D">
            <w:r>
              <w:t>21,9 %</w:t>
            </w:r>
          </w:p>
        </w:tc>
        <w:tc>
          <w:tcPr>
            <w:tcW w:w="1417" w:type="dxa"/>
          </w:tcPr>
          <w:p w:rsidR="00CF4BC7" w:rsidRDefault="008D228D">
            <w:r>
              <w:t>40</w:t>
            </w:r>
          </w:p>
        </w:tc>
        <w:tc>
          <w:tcPr>
            <w:tcW w:w="1728" w:type="dxa"/>
          </w:tcPr>
          <w:p w:rsidR="00CF4BC7" w:rsidRDefault="008D228D">
            <w:r>
              <w:t>22,19 %</w:t>
            </w:r>
          </w:p>
        </w:tc>
      </w:tr>
      <w:tr w:rsidR="00CF4BC7" w:rsidTr="008D228D">
        <w:tc>
          <w:tcPr>
            <w:tcW w:w="2046" w:type="dxa"/>
          </w:tcPr>
          <w:p w:rsidR="00CF4BC7" w:rsidRDefault="008D228D">
            <w:r>
              <w:t>Партия зелёных</w:t>
            </w:r>
          </w:p>
        </w:tc>
        <w:tc>
          <w:tcPr>
            <w:tcW w:w="1728" w:type="dxa"/>
          </w:tcPr>
          <w:p w:rsidR="00CF4BC7" w:rsidRDefault="008D228D">
            <w:r>
              <w:t>74 472</w:t>
            </w:r>
          </w:p>
        </w:tc>
        <w:tc>
          <w:tcPr>
            <w:tcW w:w="2039" w:type="dxa"/>
          </w:tcPr>
          <w:p w:rsidR="00CF4BC7" w:rsidRDefault="008D228D">
            <w:r>
              <w:t>11,2 %</w:t>
            </w:r>
          </w:p>
        </w:tc>
        <w:tc>
          <w:tcPr>
            <w:tcW w:w="1417" w:type="dxa"/>
          </w:tcPr>
          <w:p w:rsidR="00CF4BC7" w:rsidRDefault="008D228D">
            <w:r>
              <w:t>13</w:t>
            </w:r>
          </w:p>
        </w:tc>
        <w:tc>
          <w:tcPr>
            <w:tcW w:w="1728" w:type="dxa"/>
          </w:tcPr>
          <w:p w:rsidR="00CF4BC7" w:rsidRDefault="008D228D">
            <w:r>
              <w:t>9,92 %</w:t>
            </w:r>
          </w:p>
        </w:tc>
      </w:tr>
      <w:tr w:rsidR="00CF4BC7" w:rsidTr="008D228D">
        <w:tc>
          <w:tcPr>
            <w:tcW w:w="2046" w:type="dxa"/>
          </w:tcPr>
          <w:p w:rsidR="00CF4BC7" w:rsidRDefault="008D228D">
            <w:r>
              <w:t>СвДП</w:t>
            </w:r>
          </w:p>
        </w:tc>
        <w:tc>
          <w:tcPr>
            <w:tcW w:w="1728" w:type="dxa"/>
          </w:tcPr>
          <w:p w:rsidR="00CF4BC7" w:rsidRDefault="008D228D">
            <w:r>
              <w:t>50 132</w:t>
            </w:r>
          </w:p>
        </w:tc>
        <w:tc>
          <w:tcPr>
            <w:tcW w:w="2039" w:type="dxa"/>
          </w:tcPr>
          <w:p w:rsidR="00CF4BC7" w:rsidRDefault="008D228D">
            <w:r>
              <w:t>6,6 %</w:t>
            </w:r>
          </w:p>
        </w:tc>
        <w:tc>
          <w:tcPr>
            <w:tcW w:w="1417" w:type="dxa"/>
          </w:tcPr>
          <w:p w:rsidR="00CF4BC7" w:rsidRDefault="008D228D">
            <w:r>
              <w:t>8</w:t>
            </w:r>
          </w:p>
        </w:tc>
        <w:tc>
          <w:tcPr>
            <w:tcW w:w="1728" w:type="dxa"/>
          </w:tcPr>
          <w:p w:rsidR="00CF4BC7" w:rsidRDefault="008D228D">
            <w:r>
              <w:t>6,7 %</w:t>
            </w:r>
          </w:p>
        </w:tc>
      </w:tr>
      <w:tr w:rsidR="00CF4BC7" w:rsidTr="008D228D">
        <w:tc>
          <w:tcPr>
            <w:tcW w:w="2046" w:type="dxa"/>
          </w:tcPr>
          <w:p w:rsidR="00CF4BC7" w:rsidRDefault="008D228D">
            <w:r>
              <w:t>Левые</w:t>
            </w:r>
          </w:p>
        </w:tc>
        <w:tc>
          <w:tcPr>
            <w:tcW w:w="1728" w:type="dxa"/>
          </w:tcPr>
          <w:p w:rsidR="00CF4BC7" w:rsidRDefault="008D228D">
            <w:r>
              <w:t>50 132</w:t>
            </w:r>
          </w:p>
        </w:tc>
        <w:tc>
          <w:tcPr>
            <w:tcW w:w="2039" w:type="dxa"/>
          </w:tcPr>
          <w:p w:rsidR="00CF4BC7" w:rsidRDefault="008D228D">
            <w:r>
              <w:t>6,4 %</w:t>
            </w:r>
          </w:p>
        </w:tc>
        <w:tc>
          <w:tcPr>
            <w:tcW w:w="1417" w:type="dxa"/>
          </w:tcPr>
          <w:p w:rsidR="00CF4BC7" w:rsidRDefault="008D228D">
            <w:r>
              <w:t>8</w:t>
            </w:r>
          </w:p>
        </w:tc>
        <w:tc>
          <w:tcPr>
            <w:tcW w:w="1728" w:type="dxa"/>
          </w:tcPr>
          <w:p w:rsidR="00CF4BC7" w:rsidRDefault="008D228D">
            <w:r>
              <w:t>6,61 %</w:t>
            </w:r>
          </w:p>
        </w:tc>
      </w:tr>
    </w:tbl>
    <w:p w:rsidR="00CF4BC7" w:rsidRDefault="00CF4BC7">
      <w:bookmarkStart w:id="0" w:name="_GoBack"/>
      <w:bookmarkEnd w:id="0"/>
    </w:p>
    <w:sectPr w:rsidR="00CF4B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1D85"/>
    <w:rsid w:val="008D228D"/>
    <w:rsid w:val="00AA1D8D"/>
    <w:rsid w:val="00B47730"/>
    <w:rsid w:val="00CB0664"/>
    <w:rsid w:val="00CF4B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D4C7E6-CA8C-45CF-A129-26A3B5BA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5</cp:revision>
  <dcterms:created xsi:type="dcterms:W3CDTF">2013-12-23T23:15:00Z</dcterms:created>
  <dcterms:modified xsi:type="dcterms:W3CDTF">2025-02-28T00:36:00Z</dcterms:modified>
  <cp:category/>
</cp:coreProperties>
</file>