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3987"/>
      </w:tblGrid>
      <w:tr w:rsidR="000C1D56" w:rsidTr="003536F9">
        <w:tc>
          <w:tcPr>
            <w:tcW w:w="2880" w:type="dxa"/>
          </w:tcPr>
          <w:p w:rsidR="000C1D56" w:rsidRDefault="003536F9">
            <w:r>
              <w:t>Клуб</w:t>
            </w:r>
          </w:p>
        </w:tc>
        <w:tc>
          <w:tcPr>
            <w:tcW w:w="2880" w:type="dxa"/>
          </w:tcPr>
          <w:p w:rsidR="000C1D56" w:rsidRDefault="003536F9">
            <w:r>
              <w:t>Город</w:t>
            </w:r>
          </w:p>
        </w:tc>
        <w:tc>
          <w:tcPr>
            <w:tcW w:w="3987" w:type="dxa"/>
          </w:tcPr>
          <w:p w:rsidR="000C1D56" w:rsidRDefault="003536F9">
            <w:r>
              <w:t>Стадион (вместимость)</w:t>
            </w:r>
          </w:p>
        </w:tc>
      </w:tr>
      <w:tr w:rsidR="000C1D56" w:rsidTr="003536F9">
        <w:tc>
          <w:tcPr>
            <w:tcW w:w="2880" w:type="dxa"/>
          </w:tcPr>
          <w:p w:rsidR="000C1D56" w:rsidRDefault="003536F9">
            <w:r>
              <w:t>Борац</w:t>
            </w:r>
          </w:p>
        </w:tc>
        <w:tc>
          <w:tcPr>
            <w:tcW w:w="2880" w:type="dxa"/>
          </w:tcPr>
          <w:p w:rsidR="000C1D56" w:rsidRDefault="003536F9">
            <w:r>
              <w:t>Баня-Лука</w:t>
            </w:r>
          </w:p>
        </w:tc>
        <w:tc>
          <w:tcPr>
            <w:tcW w:w="3987" w:type="dxa"/>
          </w:tcPr>
          <w:p w:rsidR="000C1D56" w:rsidRDefault="003536F9">
            <w:r>
              <w:t>Городской стадион (13 730)</w:t>
            </w:r>
          </w:p>
        </w:tc>
      </w:tr>
      <w:tr w:rsidR="000C1D56" w:rsidTr="003536F9">
        <w:tc>
          <w:tcPr>
            <w:tcW w:w="2880" w:type="dxa"/>
          </w:tcPr>
          <w:p w:rsidR="000C1D56" w:rsidRDefault="003536F9">
            <w:r>
              <w:t>Вележ</w:t>
            </w:r>
          </w:p>
        </w:tc>
        <w:tc>
          <w:tcPr>
            <w:tcW w:w="2880" w:type="dxa"/>
          </w:tcPr>
          <w:p w:rsidR="000C1D56" w:rsidRDefault="003536F9">
            <w:r>
              <w:t>Мостар</w:t>
            </w:r>
          </w:p>
        </w:tc>
        <w:tc>
          <w:tcPr>
            <w:tcW w:w="3987" w:type="dxa"/>
          </w:tcPr>
          <w:p w:rsidR="000C1D56" w:rsidRDefault="003536F9">
            <w:r>
              <w:t>Врапшичи (7 000)</w:t>
            </w:r>
          </w:p>
        </w:tc>
      </w:tr>
      <w:tr w:rsidR="000C1D56" w:rsidTr="003536F9">
        <w:tc>
          <w:tcPr>
            <w:tcW w:w="2880" w:type="dxa"/>
          </w:tcPr>
          <w:p w:rsidR="000C1D56" w:rsidRDefault="003536F9">
            <w:r>
              <w:t>Зриньски</w:t>
            </w:r>
          </w:p>
        </w:tc>
        <w:tc>
          <w:tcPr>
            <w:tcW w:w="2880" w:type="dxa"/>
          </w:tcPr>
          <w:p w:rsidR="000C1D56" w:rsidRDefault="003536F9">
            <w:r>
              <w:t>Мостар</w:t>
            </w:r>
          </w:p>
        </w:tc>
        <w:tc>
          <w:tcPr>
            <w:tcW w:w="3987" w:type="dxa"/>
          </w:tcPr>
          <w:p w:rsidR="000C1D56" w:rsidRDefault="003536F9">
            <w:r>
              <w:t>Под Белым Брьегом (25 000)</w:t>
            </w:r>
          </w:p>
        </w:tc>
      </w:tr>
      <w:tr w:rsidR="000C1D56" w:rsidTr="003536F9">
        <w:tc>
          <w:tcPr>
            <w:tcW w:w="2880" w:type="dxa"/>
          </w:tcPr>
          <w:p w:rsidR="000C1D56" w:rsidRDefault="003536F9">
            <w:r>
              <w:t>Железничар</w:t>
            </w:r>
          </w:p>
        </w:tc>
        <w:tc>
          <w:tcPr>
            <w:tcW w:w="2880" w:type="dxa"/>
          </w:tcPr>
          <w:p w:rsidR="000C1D56" w:rsidRDefault="003536F9">
            <w:r>
              <w:t>Сараево</w:t>
            </w:r>
          </w:p>
        </w:tc>
        <w:tc>
          <w:tcPr>
            <w:tcW w:w="3987" w:type="dxa"/>
          </w:tcPr>
          <w:p w:rsidR="000C1D56" w:rsidRDefault="003536F9">
            <w:r>
              <w:t>Грбавица (12 100)</w:t>
            </w:r>
          </w:p>
        </w:tc>
      </w:tr>
      <w:tr w:rsidR="000C1D56" w:rsidTr="003536F9">
        <w:tc>
          <w:tcPr>
            <w:tcW w:w="2880" w:type="dxa"/>
          </w:tcPr>
          <w:p w:rsidR="000C1D56" w:rsidRDefault="003536F9">
            <w:r>
              <w:t>Леотар</w:t>
            </w:r>
          </w:p>
        </w:tc>
        <w:tc>
          <w:tcPr>
            <w:tcW w:w="2880" w:type="dxa"/>
          </w:tcPr>
          <w:p w:rsidR="000C1D56" w:rsidRDefault="003536F9">
            <w:r>
              <w:t>Требине</w:t>
            </w:r>
          </w:p>
        </w:tc>
        <w:tc>
          <w:tcPr>
            <w:tcW w:w="3987" w:type="dxa"/>
          </w:tcPr>
          <w:p w:rsidR="000C1D56" w:rsidRDefault="003536F9">
            <w:r>
              <w:t>Стадион Полиции (6 000)</w:t>
            </w:r>
          </w:p>
        </w:tc>
      </w:tr>
      <w:tr w:rsidR="000C1D56" w:rsidTr="003536F9">
        <w:tc>
          <w:tcPr>
            <w:tcW w:w="2880" w:type="dxa"/>
          </w:tcPr>
          <w:p w:rsidR="000C1D56" w:rsidRDefault="003536F9">
            <w:r>
              <w:t>Посушье</w:t>
            </w:r>
          </w:p>
        </w:tc>
        <w:tc>
          <w:tcPr>
            <w:tcW w:w="2880" w:type="dxa"/>
          </w:tcPr>
          <w:p w:rsidR="000C1D56" w:rsidRDefault="003536F9">
            <w:r>
              <w:t>Посушье</w:t>
            </w:r>
          </w:p>
        </w:tc>
        <w:tc>
          <w:tcPr>
            <w:tcW w:w="3987" w:type="dxa"/>
          </w:tcPr>
          <w:p w:rsidR="000C1D56" w:rsidRDefault="003536F9">
            <w:r>
              <w:t xml:space="preserve">Мокри </w:t>
            </w:r>
            <w:r>
              <w:t>Долац (8 000)</w:t>
            </w:r>
          </w:p>
        </w:tc>
      </w:tr>
      <w:tr w:rsidR="000C1D56" w:rsidTr="003536F9">
        <w:tc>
          <w:tcPr>
            <w:tcW w:w="2880" w:type="dxa"/>
          </w:tcPr>
          <w:p w:rsidR="000C1D56" w:rsidRDefault="003536F9">
            <w:r>
              <w:t>Рудар</w:t>
            </w:r>
          </w:p>
        </w:tc>
        <w:tc>
          <w:tcPr>
            <w:tcW w:w="2880" w:type="dxa"/>
          </w:tcPr>
          <w:p w:rsidR="000C1D56" w:rsidRDefault="003536F9">
            <w:r>
              <w:t>Приедор</w:t>
            </w:r>
          </w:p>
        </w:tc>
        <w:tc>
          <w:tcPr>
            <w:tcW w:w="3987" w:type="dxa"/>
          </w:tcPr>
          <w:p w:rsidR="000C1D56" w:rsidRDefault="003536F9">
            <w:r>
              <w:t>Городской стадион (6 000)</w:t>
            </w:r>
          </w:p>
        </w:tc>
      </w:tr>
      <w:tr w:rsidR="000C1D56" w:rsidTr="003536F9">
        <w:tc>
          <w:tcPr>
            <w:tcW w:w="2880" w:type="dxa"/>
          </w:tcPr>
          <w:p w:rsidR="000C1D56" w:rsidRDefault="003536F9">
            <w:r>
              <w:t>Радник</w:t>
            </w:r>
          </w:p>
        </w:tc>
        <w:tc>
          <w:tcPr>
            <w:tcW w:w="2880" w:type="dxa"/>
          </w:tcPr>
          <w:p w:rsidR="000C1D56" w:rsidRDefault="003536F9">
            <w:r>
              <w:t>Биелина</w:t>
            </w:r>
          </w:p>
        </w:tc>
        <w:tc>
          <w:tcPr>
            <w:tcW w:w="3987" w:type="dxa"/>
          </w:tcPr>
          <w:p w:rsidR="000C1D56" w:rsidRDefault="003536F9">
            <w:r>
              <w:t>Городской стадион (6 000)</w:t>
            </w:r>
          </w:p>
        </w:tc>
      </w:tr>
      <w:tr w:rsidR="000C1D56" w:rsidTr="003536F9">
        <w:tc>
          <w:tcPr>
            <w:tcW w:w="2880" w:type="dxa"/>
          </w:tcPr>
          <w:p w:rsidR="000C1D56" w:rsidRDefault="003536F9">
            <w:r>
              <w:t>Сараево</w:t>
            </w:r>
          </w:p>
        </w:tc>
        <w:tc>
          <w:tcPr>
            <w:tcW w:w="2880" w:type="dxa"/>
          </w:tcPr>
          <w:p w:rsidR="000C1D56" w:rsidRDefault="003536F9">
            <w:r>
              <w:t>Сараево</w:t>
            </w:r>
          </w:p>
        </w:tc>
        <w:tc>
          <w:tcPr>
            <w:tcW w:w="3987" w:type="dxa"/>
          </w:tcPr>
          <w:p w:rsidR="000C1D56" w:rsidRDefault="003536F9">
            <w:r>
              <w:t>Асим Ферхатович-Хасе (35 630)</w:t>
            </w:r>
          </w:p>
        </w:tc>
      </w:tr>
      <w:tr w:rsidR="000C1D56" w:rsidTr="003536F9">
        <w:tc>
          <w:tcPr>
            <w:tcW w:w="2880" w:type="dxa"/>
          </w:tcPr>
          <w:p w:rsidR="000C1D56" w:rsidRDefault="003536F9">
            <w:r>
              <w:t>Слобода</w:t>
            </w:r>
          </w:p>
        </w:tc>
        <w:tc>
          <w:tcPr>
            <w:tcW w:w="2880" w:type="dxa"/>
          </w:tcPr>
          <w:p w:rsidR="000C1D56" w:rsidRDefault="003536F9">
            <w:r>
              <w:t>Тузла</w:t>
            </w:r>
          </w:p>
        </w:tc>
        <w:tc>
          <w:tcPr>
            <w:tcW w:w="3987" w:type="dxa"/>
          </w:tcPr>
          <w:p w:rsidR="000C1D56" w:rsidRDefault="003536F9">
            <w:r>
              <w:t>Тушань (9 000)</w:t>
            </w:r>
          </w:p>
        </w:tc>
      </w:tr>
      <w:tr w:rsidR="000C1D56" w:rsidTr="003536F9">
        <w:tc>
          <w:tcPr>
            <w:tcW w:w="2880" w:type="dxa"/>
          </w:tcPr>
          <w:p w:rsidR="000C1D56" w:rsidRDefault="003536F9">
            <w:r>
              <w:t>Тузла Сити</w:t>
            </w:r>
          </w:p>
        </w:tc>
        <w:tc>
          <w:tcPr>
            <w:tcW w:w="2880" w:type="dxa"/>
          </w:tcPr>
          <w:p w:rsidR="000C1D56" w:rsidRDefault="003536F9">
            <w:r>
              <w:t>Тузла</w:t>
            </w:r>
          </w:p>
        </w:tc>
        <w:tc>
          <w:tcPr>
            <w:tcW w:w="3987" w:type="dxa"/>
          </w:tcPr>
          <w:p w:rsidR="000C1D56" w:rsidRDefault="003536F9">
            <w:r>
              <w:t>Тушань (7 210)</w:t>
            </w:r>
          </w:p>
        </w:tc>
      </w:tr>
      <w:tr w:rsidR="000C1D56" w:rsidTr="003536F9">
        <w:tc>
          <w:tcPr>
            <w:tcW w:w="2880" w:type="dxa"/>
          </w:tcPr>
          <w:p w:rsidR="000C1D56" w:rsidRDefault="003536F9">
            <w:r>
              <w:t>Широки Бриег</w:t>
            </w:r>
          </w:p>
        </w:tc>
        <w:tc>
          <w:tcPr>
            <w:tcW w:w="2880" w:type="dxa"/>
          </w:tcPr>
          <w:p w:rsidR="000C1D56" w:rsidRDefault="003536F9">
            <w:r>
              <w:t>Широки Бриег</w:t>
            </w:r>
          </w:p>
        </w:tc>
        <w:tc>
          <w:tcPr>
            <w:tcW w:w="3987" w:type="dxa"/>
          </w:tcPr>
          <w:p w:rsidR="000C1D56" w:rsidRDefault="003536F9">
            <w:r>
              <w:t>Пецара (5 628)</w:t>
            </w:r>
          </w:p>
        </w:tc>
      </w:tr>
    </w:tbl>
    <w:p w:rsidR="000C1D56" w:rsidRDefault="000C1D56">
      <w:bookmarkStart w:id="0" w:name="_GoBack"/>
      <w:bookmarkEnd w:id="0"/>
    </w:p>
    <w:sectPr w:rsidR="000C1D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C1D56"/>
    <w:rsid w:val="0015074B"/>
    <w:rsid w:val="0029639D"/>
    <w:rsid w:val="00326F90"/>
    <w:rsid w:val="003536F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2F1F48-0851-4DC6-B199-28216BEEB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2025-03-31T00:50:00Z</dcterms:modified>
  <cp:category/>
</cp:coreProperties>
</file>