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295"/>
        <w:gridCol w:w="2234"/>
        <w:gridCol w:w="1559"/>
        <w:gridCol w:w="1559"/>
        <w:gridCol w:w="1276"/>
      </w:tblGrid>
      <w:tr w:rsidR="004E5437" w:rsidTr="00714F0A">
        <w:tc>
          <w:tcPr>
            <w:tcW w:w="851" w:type="dxa"/>
          </w:tcPr>
          <w:p w:rsidR="004E5437" w:rsidRDefault="00714F0A">
            <w:r>
              <w:t>Год</w:t>
            </w:r>
          </w:p>
        </w:tc>
        <w:tc>
          <w:tcPr>
            <w:tcW w:w="3295" w:type="dxa"/>
          </w:tcPr>
          <w:p w:rsidR="004E5437" w:rsidRDefault="00714F0A">
            <w:r>
              <w:t>Турнир</w:t>
            </w:r>
          </w:p>
        </w:tc>
        <w:tc>
          <w:tcPr>
            <w:tcW w:w="2234" w:type="dxa"/>
          </w:tcPr>
          <w:p w:rsidR="004E5437" w:rsidRDefault="00714F0A">
            <w:r>
              <w:t>Место проведения</w:t>
            </w:r>
          </w:p>
        </w:tc>
        <w:tc>
          <w:tcPr>
            <w:tcW w:w="1559" w:type="dxa"/>
          </w:tcPr>
          <w:p w:rsidR="004E5437" w:rsidRDefault="00714F0A">
            <w:r>
              <w:t>Ка</w:t>
            </w:r>
            <w:bookmarkStart w:id="0" w:name="_GoBack"/>
            <w:bookmarkEnd w:id="0"/>
            <w:r>
              <w:t>тегория</w:t>
            </w:r>
          </w:p>
        </w:tc>
        <w:tc>
          <w:tcPr>
            <w:tcW w:w="1559" w:type="dxa"/>
          </w:tcPr>
          <w:p w:rsidR="004E5437" w:rsidRDefault="00714F0A">
            <w:r>
              <w:t>Результат</w:t>
            </w:r>
          </w:p>
        </w:tc>
        <w:tc>
          <w:tcPr>
            <w:tcW w:w="1276" w:type="dxa"/>
          </w:tcPr>
          <w:p w:rsidR="004E5437" w:rsidRDefault="00714F0A">
            <w:r>
              <w:t>Место</w:t>
            </w:r>
          </w:p>
        </w:tc>
      </w:tr>
      <w:tr w:rsidR="004E5437" w:rsidTr="00714F0A">
        <w:tc>
          <w:tcPr>
            <w:tcW w:w="851" w:type="dxa"/>
          </w:tcPr>
          <w:p w:rsidR="004E5437" w:rsidRDefault="00714F0A">
            <w:r>
              <w:t>2014</w:t>
            </w:r>
          </w:p>
        </w:tc>
        <w:tc>
          <w:tcPr>
            <w:tcW w:w="3295" w:type="dxa"/>
          </w:tcPr>
          <w:p w:rsidR="004E5437" w:rsidRDefault="00714F0A">
            <w:r>
              <w:t>Игры Содружества 2014</w:t>
            </w:r>
          </w:p>
        </w:tc>
        <w:tc>
          <w:tcPr>
            <w:tcW w:w="2234" w:type="dxa"/>
          </w:tcPr>
          <w:p w:rsidR="004E5437" w:rsidRDefault="00714F0A">
            <w:r>
              <w:t>Глазго</w:t>
            </w:r>
          </w:p>
        </w:tc>
        <w:tc>
          <w:tcPr>
            <w:tcW w:w="1559" w:type="dxa"/>
          </w:tcPr>
          <w:p w:rsidR="004E5437" w:rsidRDefault="00714F0A">
            <w:r>
              <w:t>свыше 61 кг</w:t>
            </w:r>
          </w:p>
        </w:tc>
        <w:tc>
          <w:tcPr>
            <w:tcW w:w="1559" w:type="dxa"/>
          </w:tcPr>
          <w:p w:rsidR="004E5437" w:rsidRDefault="00714F0A">
            <w:r>
              <w:t>113,4 (очков)</w:t>
            </w:r>
          </w:p>
        </w:tc>
        <w:tc>
          <w:tcPr>
            <w:tcW w:w="1276" w:type="dxa"/>
          </w:tcPr>
          <w:p w:rsidR="004E5437" w:rsidRDefault="004E5437"/>
        </w:tc>
      </w:tr>
      <w:tr w:rsidR="004E5437" w:rsidTr="00714F0A">
        <w:tc>
          <w:tcPr>
            <w:tcW w:w="851" w:type="dxa"/>
          </w:tcPr>
          <w:p w:rsidR="004E5437" w:rsidRDefault="00714F0A">
            <w:r>
              <w:t>2016</w:t>
            </w:r>
          </w:p>
        </w:tc>
        <w:tc>
          <w:tcPr>
            <w:tcW w:w="3295" w:type="dxa"/>
          </w:tcPr>
          <w:p w:rsidR="004E5437" w:rsidRDefault="00714F0A">
            <w:r>
              <w:t>Летние Паралимпийские игры 2016</w:t>
            </w:r>
          </w:p>
        </w:tc>
        <w:tc>
          <w:tcPr>
            <w:tcW w:w="2234" w:type="dxa"/>
          </w:tcPr>
          <w:p w:rsidR="004E5437" w:rsidRDefault="00714F0A">
            <w:r>
              <w:t>Рио-де-Жанейро</w:t>
            </w:r>
          </w:p>
        </w:tc>
        <w:tc>
          <w:tcPr>
            <w:tcW w:w="1559" w:type="dxa"/>
          </w:tcPr>
          <w:p w:rsidR="004E5437" w:rsidRDefault="00714F0A">
            <w:r>
              <w:t>до 79 кг</w:t>
            </w:r>
          </w:p>
        </w:tc>
        <w:tc>
          <w:tcPr>
            <w:tcW w:w="1559" w:type="dxa"/>
          </w:tcPr>
          <w:p w:rsidR="004E5437" w:rsidRDefault="00714F0A">
            <w:r>
              <w:t>138</w:t>
            </w:r>
          </w:p>
        </w:tc>
        <w:tc>
          <w:tcPr>
            <w:tcW w:w="1276" w:type="dxa"/>
          </w:tcPr>
          <w:p w:rsidR="004E5437" w:rsidRDefault="004E5437"/>
        </w:tc>
      </w:tr>
      <w:tr w:rsidR="004E5437" w:rsidTr="00714F0A">
        <w:tc>
          <w:tcPr>
            <w:tcW w:w="851" w:type="dxa"/>
          </w:tcPr>
          <w:p w:rsidR="004E5437" w:rsidRDefault="00714F0A">
            <w:r>
              <w:t>2017</w:t>
            </w:r>
          </w:p>
        </w:tc>
        <w:tc>
          <w:tcPr>
            <w:tcW w:w="3295" w:type="dxa"/>
          </w:tcPr>
          <w:p w:rsidR="004E5437" w:rsidRDefault="00714F0A">
            <w:r>
              <w:t>Чемпионат мира</w:t>
            </w:r>
          </w:p>
        </w:tc>
        <w:tc>
          <w:tcPr>
            <w:tcW w:w="2234" w:type="dxa"/>
          </w:tcPr>
          <w:p w:rsidR="004E5437" w:rsidRDefault="00714F0A">
            <w:r>
              <w:t>Мехико</w:t>
            </w:r>
          </w:p>
        </w:tc>
        <w:tc>
          <w:tcPr>
            <w:tcW w:w="1559" w:type="dxa"/>
          </w:tcPr>
          <w:p w:rsidR="004E5437" w:rsidRDefault="00714F0A">
            <w:r>
              <w:t>до 79 кг</w:t>
            </w:r>
          </w:p>
        </w:tc>
        <w:tc>
          <w:tcPr>
            <w:tcW w:w="1559" w:type="dxa"/>
          </w:tcPr>
          <w:p w:rsidR="004E5437" w:rsidRDefault="00714F0A">
            <w:r>
              <w:t>129</w:t>
            </w:r>
          </w:p>
        </w:tc>
        <w:tc>
          <w:tcPr>
            <w:tcW w:w="1276" w:type="dxa"/>
          </w:tcPr>
          <w:p w:rsidR="004E5437" w:rsidRDefault="004E5437"/>
        </w:tc>
      </w:tr>
      <w:tr w:rsidR="004E5437" w:rsidTr="00714F0A">
        <w:tc>
          <w:tcPr>
            <w:tcW w:w="851" w:type="dxa"/>
          </w:tcPr>
          <w:p w:rsidR="004E5437" w:rsidRDefault="00714F0A">
            <w:r>
              <w:t>2019</w:t>
            </w:r>
          </w:p>
        </w:tc>
        <w:tc>
          <w:tcPr>
            <w:tcW w:w="3295" w:type="dxa"/>
          </w:tcPr>
          <w:p w:rsidR="004E5437" w:rsidRDefault="00714F0A">
            <w:r>
              <w:t>Чемпионат мира</w:t>
            </w:r>
          </w:p>
        </w:tc>
        <w:tc>
          <w:tcPr>
            <w:tcW w:w="2234" w:type="dxa"/>
          </w:tcPr>
          <w:p w:rsidR="004E5437" w:rsidRDefault="00714F0A">
            <w:r>
              <w:t>Нур-Султан</w:t>
            </w:r>
          </w:p>
        </w:tc>
        <w:tc>
          <w:tcPr>
            <w:tcW w:w="1559" w:type="dxa"/>
          </w:tcPr>
          <w:p w:rsidR="004E5437" w:rsidRDefault="00714F0A">
            <w:r>
              <w:t>до 79 кг</w:t>
            </w:r>
          </w:p>
        </w:tc>
        <w:tc>
          <w:tcPr>
            <w:tcW w:w="1559" w:type="dxa"/>
          </w:tcPr>
          <w:p w:rsidR="004E5437" w:rsidRDefault="00714F0A">
            <w:r>
              <w:t>142</w:t>
            </w:r>
          </w:p>
        </w:tc>
        <w:tc>
          <w:tcPr>
            <w:tcW w:w="1276" w:type="dxa"/>
          </w:tcPr>
          <w:p w:rsidR="004E5437" w:rsidRDefault="004E5437"/>
        </w:tc>
      </w:tr>
      <w:tr w:rsidR="004E5437" w:rsidTr="00714F0A">
        <w:tc>
          <w:tcPr>
            <w:tcW w:w="851" w:type="dxa"/>
          </w:tcPr>
          <w:p w:rsidR="004E5437" w:rsidRDefault="00714F0A">
            <w:r>
              <w:t>2021</w:t>
            </w:r>
          </w:p>
        </w:tc>
        <w:tc>
          <w:tcPr>
            <w:tcW w:w="3295" w:type="dxa"/>
          </w:tcPr>
          <w:p w:rsidR="004E5437" w:rsidRDefault="00714F0A">
            <w:r>
              <w:t>Летние Паралимпийские игры 2020</w:t>
            </w:r>
          </w:p>
        </w:tc>
        <w:tc>
          <w:tcPr>
            <w:tcW w:w="2234" w:type="dxa"/>
          </w:tcPr>
          <w:p w:rsidR="004E5437" w:rsidRDefault="00714F0A">
            <w:r>
              <w:t>Токио</w:t>
            </w:r>
          </w:p>
        </w:tc>
        <w:tc>
          <w:tcPr>
            <w:tcW w:w="1559" w:type="dxa"/>
          </w:tcPr>
          <w:p w:rsidR="004E5437" w:rsidRDefault="00714F0A">
            <w:r>
              <w:t>до 79 кг</w:t>
            </w:r>
          </w:p>
        </w:tc>
        <w:tc>
          <w:tcPr>
            <w:tcW w:w="1559" w:type="dxa"/>
          </w:tcPr>
          <w:p w:rsidR="004E5437" w:rsidRDefault="00714F0A">
            <w:r>
              <w:t>141</w:t>
            </w:r>
          </w:p>
        </w:tc>
        <w:tc>
          <w:tcPr>
            <w:tcW w:w="1276" w:type="dxa"/>
          </w:tcPr>
          <w:p w:rsidR="004E5437" w:rsidRDefault="004E5437"/>
        </w:tc>
      </w:tr>
    </w:tbl>
    <w:p w:rsidR="004E5437" w:rsidRDefault="004E5437"/>
    <w:sectPr w:rsidR="004E5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437"/>
    <w:rsid w:val="00714F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33D3B6-1751-4A8B-87C9-B6694320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2025-03-31T00:50:00Z</dcterms:modified>
  <cp:category/>
</cp:coreProperties>
</file>