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2126"/>
        <w:gridCol w:w="1107"/>
        <w:gridCol w:w="2862"/>
        <w:gridCol w:w="1701"/>
      </w:tblGrid>
      <w:tr w:rsidR="00A11654" w:rsidTr="00B6422B">
        <w:tc>
          <w:tcPr>
            <w:tcW w:w="2836" w:type="dxa"/>
          </w:tcPr>
          <w:p w:rsidR="00A11654" w:rsidRDefault="00B6422B">
            <w:r>
              <w:t>Должность</w:t>
            </w:r>
          </w:p>
        </w:tc>
        <w:tc>
          <w:tcPr>
            <w:tcW w:w="2126" w:type="dxa"/>
          </w:tcPr>
          <w:p w:rsidR="00A11654" w:rsidRDefault="00B6422B">
            <w:r>
              <w:t>Имя</w:t>
            </w:r>
            <w:bookmarkStart w:id="0" w:name="_GoBack"/>
            <w:bookmarkEnd w:id="0"/>
          </w:p>
        </w:tc>
        <w:tc>
          <w:tcPr>
            <w:tcW w:w="1107" w:type="dxa"/>
          </w:tcPr>
          <w:p w:rsidR="00A11654" w:rsidRDefault="00B6422B">
            <w:r>
              <w:t>Страна</w:t>
            </w:r>
          </w:p>
        </w:tc>
        <w:tc>
          <w:tcPr>
            <w:tcW w:w="2862" w:type="dxa"/>
          </w:tcPr>
          <w:p w:rsidR="00A11654" w:rsidRDefault="00B6422B">
            <w:r>
              <w:t>Дата рождения</w:t>
            </w:r>
          </w:p>
        </w:tc>
        <w:tc>
          <w:tcPr>
            <w:tcW w:w="1701" w:type="dxa"/>
          </w:tcPr>
          <w:p w:rsidR="00A11654" w:rsidRDefault="00B6422B">
            <w:r>
              <w:t>В должности</w:t>
            </w:r>
          </w:p>
        </w:tc>
      </w:tr>
      <w:tr w:rsidR="00A11654" w:rsidTr="00B6422B">
        <w:tc>
          <w:tcPr>
            <w:tcW w:w="2836" w:type="dxa"/>
          </w:tcPr>
          <w:p w:rsidR="00A11654" w:rsidRDefault="00B6422B">
            <w:r>
              <w:t>Генеральный менеджер</w:t>
            </w:r>
          </w:p>
        </w:tc>
        <w:tc>
          <w:tcPr>
            <w:tcW w:w="2126" w:type="dxa"/>
          </w:tcPr>
          <w:p w:rsidR="00A11654" w:rsidRDefault="00B6422B">
            <w:r>
              <w:t>Стив Айзерман</w:t>
            </w:r>
          </w:p>
        </w:tc>
        <w:tc>
          <w:tcPr>
            <w:tcW w:w="1107" w:type="dxa"/>
          </w:tcPr>
          <w:p w:rsidR="00A11654" w:rsidRDefault="00A11654"/>
        </w:tc>
        <w:tc>
          <w:tcPr>
            <w:tcW w:w="2862" w:type="dxa"/>
          </w:tcPr>
          <w:p w:rsidR="00A11654" w:rsidRDefault="00B6422B">
            <w:r>
              <w:t>9 мая 1965 (56 лет)</w:t>
            </w:r>
          </w:p>
        </w:tc>
        <w:tc>
          <w:tcPr>
            <w:tcW w:w="1701" w:type="dxa"/>
          </w:tcPr>
          <w:p w:rsidR="00A11654" w:rsidRDefault="00B6422B">
            <w:r>
              <w:t>с 2019 года</w:t>
            </w:r>
          </w:p>
        </w:tc>
      </w:tr>
      <w:tr w:rsidR="00A11654" w:rsidTr="00B6422B">
        <w:tc>
          <w:tcPr>
            <w:tcW w:w="2836" w:type="dxa"/>
          </w:tcPr>
          <w:p w:rsidR="00A11654" w:rsidRDefault="00B6422B">
            <w:r>
              <w:t>Главный тренер</w:t>
            </w:r>
          </w:p>
        </w:tc>
        <w:tc>
          <w:tcPr>
            <w:tcW w:w="2126" w:type="dxa"/>
          </w:tcPr>
          <w:p w:rsidR="00A11654" w:rsidRDefault="00B6422B">
            <w:r>
              <w:t>Джефф Блэшилл</w:t>
            </w:r>
          </w:p>
        </w:tc>
        <w:tc>
          <w:tcPr>
            <w:tcW w:w="1107" w:type="dxa"/>
          </w:tcPr>
          <w:p w:rsidR="00A11654" w:rsidRDefault="00A11654"/>
        </w:tc>
        <w:tc>
          <w:tcPr>
            <w:tcW w:w="2862" w:type="dxa"/>
          </w:tcPr>
          <w:p w:rsidR="00A11654" w:rsidRDefault="00B6422B">
            <w:r>
              <w:t>10 декабря 1973 (47 лет)</w:t>
            </w:r>
          </w:p>
        </w:tc>
        <w:tc>
          <w:tcPr>
            <w:tcW w:w="1701" w:type="dxa"/>
          </w:tcPr>
          <w:p w:rsidR="00A11654" w:rsidRDefault="00B6422B">
            <w:r>
              <w:t>с 2015 года</w:t>
            </w:r>
          </w:p>
        </w:tc>
      </w:tr>
      <w:tr w:rsidR="00A11654" w:rsidTr="00B6422B">
        <w:tc>
          <w:tcPr>
            <w:tcW w:w="2836" w:type="dxa"/>
          </w:tcPr>
          <w:p w:rsidR="00A11654" w:rsidRDefault="00B6422B">
            <w:r>
              <w:t>Помощник тренера</w:t>
            </w:r>
          </w:p>
        </w:tc>
        <w:tc>
          <w:tcPr>
            <w:tcW w:w="2126" w:type="dxa"/>
          </w:tcPr>
          <w:p w:rsidR="00A11654" w:rsidRDefault="00B6422B">
            <w:r>
              <w:t>Дуг Хауда</w:t>
            </w:r>
          </w:p>
        </w:tc>
        <w:tc>
          <w:tcPr>
            <w:tcW w:w="1107" w:type="dxa"/>
          </w:tcPr>
          <w:p w:rsidR="00A11654" w:rsidRDefault="00A11654"/>
        </w:tc>
        <w:tc>
          <w:tcPr>
            <w:tcW w:w="2862" w:type="dxa"/>
          </w:tcPr>
          <w:p w:rsidR="00A11654" w:rsidRDefault="00B6422B">
            <w:r>
              <w:t>3 июня 1966 (55 лет)</w:t>
            </w:r>
          </w:p>
        </w:tc>
        <w:tc>
          <w:tcPr>
            <w:tcW w:w="1701" w:type="dxa"/>
          </w:tcPr>
          <w:p w:rsidR="00A11654" w:rsidRDefault="00B6422B">
            <w:r>
              <w:t>с 2016 года</w:t>
            </w:r>
          </w:p>
        </w:tc>
      </w:tr>
      <w:tr w:rsidR="00A11654" w:rsidTr="00B6422B">
        <w:tc>
          <w:tcPr>
            <w:tcW w:w="2836" w:type="dxa"/>
          </w:tcPr>
          <w:p w:rsidR="00A11654" w:rsidRDefault="00B6422B">
            <w:r>
              <w:t xml:space="preserve">Тренер </w:t>
            </w:r>
            <w:r>
              <w:t>вратарей</w:t>
            </w:r>
          </w:p>
        </w:tc>
        <w:tc>
          <w:tcPr>
            <w:tcW w:w="2126" w:type="dxa"/>
          </w:tcPr>
          <w:p w:rsidR="00A11654" w:rsidRDefault="00B6422B">
            <w:r>
              <w:t>Джефф Салейко</w:t>
            </w:r>
          </w:p>
        </w:tc>
        <w:tc>
          <w:tcPr>
            <w:tcW w:w="1107" w:type="dxa"/>
          </w:tcPr>
          <w:p w:rsidR="00A11654" w:rsidRDefault="00A11654"/>
        </w:tc>
        <w:tc>
          <w:tcPr>
            <w:tcW w:w="2862" w:type="dxa"/>
          </w:tcPr>
          <w:p w:rsidR="00A11654" w:rsidRDefault="00B6422B">
            <w:r>
              <w:t>18 апреля 1975 (46 лет)</w:t>
            </w:r>
          </w:p>
        </w:tc>
        <w:tc>
          <w:tcPr>
            <w:tcW w:w="1701" w:type="dxa"/>
          </w:tcPr>
          <w:p w:rsidR="00A11654" w:rsidRDefault="00B6422B">
            <w:r>
              <w:t>с 2016 года</w:t>
            </w:r>
          </w:p>
        </w:tc>
      </w:tr>
    </w:tbl>
    <w:p w:rsidR="00A11654" w:rsidRDefault="00A11654"/>
    <w:sectPr w:rsidR="00A116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1654"/>
    <w:rsid w:val="00AA1D8D"/>
    <w:rsid w:val="00B47730"/>
    <w:rsid w:val="00B6422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88F14E-E188-4C44-9CBF-4ECC1162B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2025-03-31T01:01:00Z</dcterms:modified>
  <cp:category/>
</cp:coreProperties>
</file>