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693"/>
        <w:gridCol w:w="2099"/>
        <w:gridCol w:w="1728"/>
        <w:gridCol w:w="2835"/>
      </w:tblGrid>
      <w:tr w:rsidR="009E709B" w:rsidTr="007E55E5">
        <w:tc>
          <w:tcPr>
            <w:tcW w:w="1135" w:type="dxa"/>
          </w:tcPr>
          <w:p w:rsidR="009E709B" w:rsidRDefault="007E55E5">
            <w:r>
              <w:t>0</w:t>
            </w:r>
          </w:p>
        </w:tc>
        <w:tc>
          <w:tcPr>
            <w:tcW w:w="2693" w:type="dxa"/>
          </w:tcPr>
          <w:p w:rsidR="009E709B" w:rsidRDefault="007E55E5">
            <w:r>
              <w:t>1</w:t>
            </w:r>
          </w:p>
        </w:tc>
        <w:tc>
          <w:tcPr>
            <w:tcW w:w="2099" w:type="dxa"/>
          </w:tcPr>
          <w:p w:rsidR="009E709B" w:rsidRDefault="007E55E5">
            <w:r>
              <w:t>2</w:t>
            </w:r>
          </w:p>
        </w:tc>
        <w:tc>
          <w:tcPr>
            <w:tcW w:w="1728" w:type="dxa"/>
          </w:tcPr>
          <w:p w:rsidR="009E709B" w:rsidRDefault="007E55E5">
            <w:r>
              <w:t>3</w:t>
            </w:r>
          </w:p>
        </w:tc>
        <w:tc>
          <w:tcPr>
            <w:tcW w:w="2835" w:type="dxa"/>
          </w:tcPr>
          <w:p w:rsidR="009E709B" w:rsidRDefault="007E55E5">
            <w:r>
              <w:t>4</w:t>
            </w:r>
          </w:p>
        </w:tc>
      </w:tr>
      <w:tr w:rsidR="009E709B" w:rsidRPr="007E55E5" w:rsidTr="007E55E5">
        <w:tc>
          <w:tcPr>
            <w:tcW w:w="1135" w:type="dxa"/>
          </w:tcPr>
          <w:p w:rsidR="009E709B" w:rsidRDefault="007E55E5">
            <w:r>
              <w:t>Год</w:t>
            </w:r>
          </w:p>
        </w:tc>
        <w:tc>
          <w:tcPr>
            <w:tcW w:w="2693" w:type="dxa"/>
          </w:tcPr>
          <w:p w:rsidR="009E709B" w:rsidRDefault="007E55E5">
            <w:r w:rsidRPr="007E55E5">
              <w:rPr>
                <w:lang w:val="ru-RU"/>
              </w:rPr>
              <w:t xml:space="preserve">Объём импорта товаров, </w:t>
            </w:r>
            <w:proofErr w:type="gramStart"/>
            <w:r w:rsidRPr="007E55E5">
              <w:rPr>
                <w:lang w:val="ru-RU"/>
              </w:rPr>
              <w:t>млрд</w:t>
            </w:r>
            <w:proofErr w:type="gramEnd"/>
            <w:r w:rsidRPr="007E55E5">
              <w:rPr>
                <w:lang w:val="ru-RU"/>
              </w:rPr>
              <w:t xml:space="preserve"> долл. </w:t>
            </w:r>
            <w:r>
              <w:t>США</w:t>
            </w:r>
          </w:p>
        </w:tc>
        <w:tc>
          <w:tcPr>
            <w:tcW w:w="2099" w:type="dxa"/>
          </w:tcPr>
          <w:p w:rsidR="009E709B" w:rsidRDefault="007E55E5">
            <w:r w:rsidRPr="007E55E5">
              <w:rPr>
                <w:lang w:val="ru-RU"/>
              </w:rPr>
              <w:t xml:space="preserve">Объём импорта услуг, млрд долл. </w:t>
            </w:r>
            <w:r>
              <w:t>США</w:t>
            </w:r>
          </w:p>
        </w:tc>
        <w:tc>
          <w:tcPr>
            <w:tcW w:w="1728" w:type="dxa"/>
          </w:tcPr>
          <w:p w:rsidR="009E709B" w:rsidRDefault="007E55E5">
            <w:r w:rsidRPr="007E55E5">
              <w:rPr>
                <w:lang w:val="ru-RU"/>
              </w:rPr>
              <w:t xml:space="preserve">Объём общего импорта, млрд долл. </w:t>
            </w:r>
            <w:r>
              <w:t>США</w:t>
            </w:r>
          </w:p>
        </w:tc>
        <w:tc>
          <w:tcPr>
            <w:tcW w:w="2835" w:type="dxa"/>
          </w:tcPr>
          <w:p w:rsidR="009E709B" w:rsidRPr="007E55E5" w:rsidRDefault="007E55E5">
            <w:pPr>
              <w:rPr>
                <w:lang w:val="ru-RU"/>
              </w:rPr>
            </w:pPr>
            <w:r w:rsidRPr="007E55E5">
              <w:rPr>
                <w:lang w:val="ru-RU"/>
              </w:rPr>
              <w:t>Изменение общего импорта, в сравнении с предыдущим г.,</w:t>
            </w:r>
            <w:r>
              <w:t> </w:t>
            </w:r>
            <w:r w:rsidRPr="007E55E5">
              <w:rPr>
                <w:lang w:val="ru-RU"/>
              </w:rPr>
              <w:t>%</w:t>
            </w:r>
          </w:p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2007</w:t>
            </w:r>
          </w:p>
        </w:tc>
        <w:tc>
          <w:tcPr>
            <w:tcW w:w="2693" w:type="dxa"/>
          </w:tcPr>
          <w:p w:rsidR="009E709B" w:rsidRDefault="007E55E5">
            <w:r>
              <w:t>42524</w:t>
            </w:r>
          </w:p>
        </w:tc>
        <w:tc>
          <w:tcPr>
            <w:tcW w:w="2099" w:type="dxa"/>
          </w:tcPr>
          <w:p w:rsidR="009E709B" w:rsidRDefault="007E55E5">
            <w:r>
              <w:t>11027</w:t>
            </w:r>
          </w:p>
        </w:tc>
        <w:tc>
          <w:tcPr>
            <w:tcW w:w="1728" w:type="dxa"/>
          </w:tcPr>
          <w:p w:rsidR="009E709B" w:rsidRDefault="007E55E5">
            <w:r>
              <w:t>53551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2008</w:t>
            </w:r>
          </w:p>
        </w:tc>
        <w:tc>
          <w:tcPr>
            <w:tcW w:w="2693" w:type="dxa"/>
          </w:tcPr>
          <w:p w:rsidR="009E709B" w:rsidRDefault="007E55E5">
            <w:r>
              <w:t>54596</w:t>
            </w:r>
          </w:p>
        </w:tc>
        <w:tc>
          <w:tcPr>
            <w:tcW w:w="2099" w:type="dxa"/>
          </w:tcPr>
          <w:p w:rsidR="009E709B" w:rsidRDefault="007E55E5">
            <w:r>
              <w:t>13646</w:t>
            </w:r>
          </w:p>
        </w:tc>
        <w:tc>
          <w:tcPr>
            <w:tcW w:w="1728" w:type="dxa"/>
          </w:tcPr>
          <w:p w:rsidR="009E709B" w:rsidRDefault="007E55E5">
            <w:r>
              <w:t>68242</w:t>
            </w:r>
          </w:p>
        </w:tc>
        <w:tc>
          <w:tcPr>
            <w:tcW w:w="2835" w:type="dxa"/>
          </w:tcPr>
          <w:p w:rsidR="009E709B" w:rsidRDefault="007E55E5">
            <w:r>
              <w:t>+274</w:t>
            </w:r>
          </w:p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2009</w:t>
            </w:r>
          </w:p>
        </w:tc>
        <w:tc>
          <w:tcPr>
            <w:tcW w:w="2693" w:type="dxa"/>
          </w:tcPr>
          <w:p w:rsidR="009E709B" w:rsidRDefault="007E55E5">
            <w:r>
              <w:t>37146</w:t>
            </w:r>
          </w:p>
        </w:tc>
        <w:tc>
          <w:tcPr>
            <w:tcW w:w="2099" w:type="dxa"/>
          </w:tcPr>
          <w:p w:rsidR="009E709B" w:rsidRDefault="007E55E5">
            <w:r>
              <w:t>12536</w:t>
            </w:r>
          </w:p>
        </w:tc>
        <w:tc>
          <w:tcPr>
            <w:tcW w:w="1728" w:type="dxa"/>
          </w:tcPr>
          <w:p w:rsidR="009E709B" w:rsidRDefault="007E55E5">
            <w:r>
              <w:t>49682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2010</w:t>
            </w:r>
          </w:p>
        </w:tc>
        <w:tc>
          <w:tcPr>
            <w:tcW w:w="2693" w:type="dxa"/>
          </w:tcPr>
          <w:p w:rsidR="009E709B" w:rsidRDefault="007E55E5">
            <w:r>
              <w:t>54158</w:t>
            </w:r>
          </w:p>
        </w:tc>
        <w:tc>
          <w:tcPr>
            <w:tcW w:w="2099" w:type="dxa"/>
          </w:tcPr>
          <w:p w:rsidR="009E709B" w:rsidRDefault="007E55E5">
            <w:r>
              <w:t>14621</w:t>
            </w:r>
          </w:p>
        </w:tc>
        <w:tc>
          <w:tcPr>
            <w:tcW w:w="1728" w:type="dxa"/>
          </w:tcPr>
          <w:p w:rsidR="009E709B" w:rsidRDefault="007E55E5">
            <w:r>
              <w:t>68779</w:t>
            </w:r>
          </w:p>
        </w:tc>
        <w:tc>
          <w:tcPr>
            <w:tcW w:w="2835" w:type="dxa"/>
          </w:tcPr>
          <w:p w:rsidR="009E709B" w:rsidRDefault="007E55E5">
            <w:r>
              <w:t>+384</w:t>
            </w:r>
          </w:p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2011</w:t>
            </w:r>
          </w:p>
        </w:tc>
        <w:tc>
          <w:tcPr>
            <w:tcW w:w="2693" w:type="dxa"/>
          </w:tcPr>
          <w:p w:rsidR="009E709B" w:rsidRDefault="007E55E5">
            <w:r>
              <w:t>70769</w:t>
            </w:r>
          </w:p>
        </w:tc>
        <w:tc>
          <w:tcPr>
            <w:tcW w:w="2099" w:type="dxa"/>
          </w:tcPr>
          <w:p w:rsidR="009E709B" w:rsidRDefault="007E55E5">
            <w:r>
              <w:t>17649</w:t>
            </w:r>
          </w:p>
        </w:tc>
        <w:tc>
          <w:tcPr>
            <w:tcW w:w="1728" w:type="dxa"/>
          </w:tcPr>
          <w:p w:rsidR="009E709B" w:rsidRDefault="007E55E5">
            <w:r>
              <w:t>88418</w:t>
            </w:r>
          </w:p>
        </w:tc>
        <w:tc>
          <w:tcPr>
            <w:tcW w:w="2835" w:type="dxa"/>
          </w:tcPr>
          <w:p w:rsidR="009E709B" w:rsidRDefault="007E55E5">
            <w:r>
              <w:t>+286</w:t>
            </w:r>
          </w:p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2012</w:t>
            </w:r>
          </w:p>
        </w:tc>
        <w:tc>
          <w:tcPr>
            <w:tcW w:w="2693" w:type="dxa"/>
          </w:tcPr>
          <w:p w:rsidR="009E709B" w:rsidRDefault="007E55E5">
            <w:r>
              <w:t>65043</w:t>
            </w:r>
          </w:p>
        </w:tc>
        <w:tc>
          <w:tcPr>
            <w:tcW w:w="2099" w:type="dxa"/>
          </w:tcPr>
          <w:p w:rsidR="009E709B" w:rsidRDefault="007E55E5">
            <w:r>
              <w:t>18344</w:t>
            </w:r>
          </w:p>
        </w:tc>
        <w:tc>
          <w:tcPr>
            <w:tcW w:w="1728" w:type="dxa"/>
          </w:tcPr>
          <w:p w:rsidR="009E709B" w:rsidRDefault="007E55E5">
            <w:r>
              <w:t>83387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2013</w:t>
            </w:r>
          </w:p>
        </w:tc>
        <w:tc>
          <w:tcPr>
            <w:tcW w:w="2693" w:type="dxa"/>
          </w:tcPr>
          <w:p w:rsidR="009E709B" w:rsidRDefault="007E55E5">
            <w:r>
              <w:t>71292</w:t>
            </w:r>
          </w:p>
        </w:tc>
        <w:tc>
          <w:tcPr>
            <w:tcW w:w="2099" w:type="dxa"/>
          </w:tcPr>
          <w:p w:rsidR="009E709B" w:rsidRDefault="007E55E5">
            <w:r>
              <w:t>19009</w:t>
            </w:r>
          </w:p>
        </w:tc>
        <w:tc>
          <w:tcPr>
            <w:tcW w:w="1728" w:type="dxa"/>
          </w:tcPr>
          <w:p w:rsidR="009E709B" w:rsidRDefault="007E55E5">
            <w:r>
              <w:t>90301</w:t>
            </w:r>
          </w:p>
        </w:tc>
        <w:tc>
          <w:tcPr>
            <w:tcW w:w="2835" w:type="dxa"/>
          </w:tcPr>
          <w:p w:rsidR="009E709B" w:rsidRDefault="007E55E5">
            <w:r>
              <w:t>+83</w:t>
            </w:r>
          </w:p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2014</w:t>
            </w:r>
          </w:p>
        </w:tc>
        <w:tc>
          <w:tcPr>
            <w:tcW w:w="2693" w:type="dxa"/>
          </w:tcPr>
          <w:p w:rsidR="009E709B" w:rsidRDefault="007E55E5">
            <w:r>
              <w:t>62898</w:t>
            </w:r>
          </w:p>
        </w:tc>
        <w:tc>
          <w:tcPr>
            <w:tcW w:w="2099" w:type="dxa"/>
          </w:tcPr>
          <w:p w:rsidR="009E709B" w:rsidRDefault="007E55E5">
            <w:r>
              <w:t>18038</w:t>
            </w:r>
          </w:p>
        </w:tc>
        <w:tc>
          <w:tcPr>
            <w:tcW w:w="1728" w:type="dxa"/>
          </w:tcPr>
          <w:p w:rsidR="009E709B" w:rsidRDefault="007E55E5">
            <w:r>
              <w:t>80936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2015</w:t>
            </w:r>
          </w:p>
        </w:tc>
        <w:tc>
          <w:tcPr>
            <w:tcW w:w="2693" w:type="dxa"/>
          </w:tcPr>
          <w:p w:rsidR="009E709B" w:rsidRDefault="007E55E5">
            <w:r>
              <w:t>57594</w:t>
            </w:r>
          </w:p>
        </w:tc>
        <w:tc>
          <w:tcPr>
            <w:tcW w:w="2099" w:type="dxa"/>
          </w:tcPr>
          <w:p w:rsidR="009E709B" w:rsidRDefault="007E55E5">
            <w:r>
              <w:t>19028</w:t>
            </w:r>
          </w:p>
        </w:tc>
        <w:tc>
          <w:tcPr>
            <w:tcW w:w="1728" w:type="dxa"/>
          </w:tcPr>
          <w:p w:rsidR="009E709B" w:rsidRDefault="007E55E5">
            <w:r>
              <w:t>76622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2016</w:t>
            </w:r>
          </w:p>
        </w:tc>
        <w:tc>
          <w:tcPr>
            <w:tcW w:w="2693" w:type="dxa"/>
          </w:tcPr>
          <w:p w:rsidR="009E709B" w:rsidRDefault="007E55E5">
            <w:r>
              <w:t>53504</w:t>
            </w:r>
          </w:p>
        </w:tc>
        <w:tc>
          <w:tcPr>
            <w:tcW w:w="2099" w:type="dxa"/>
          </w:tcPr>
          <w:p w:rsidR="009E709B" w:rsidRDefault="007E55E5">
            <w:r>
              <w:t>20992</w:t>
            </w:r>
          </w:p>
        </w:tc>
        <w:tc>
          <w:tcPr>
            <w:tcW w:w="1728" w:type="dxa"/>
          </w:tcPr>
          <w:p w:rsidR="009E709B" w:rsidRDefault="007E55E5">
            <w:r>
              <w:t>74496</w:t>
            </w:r>
          </w:p>
        </w:tc>
        <w:tc>
          <w:tcPr>
            <w:tcW w:w="2835" w:type="dxa"/>
          </w:tcPr>
          <w:p w:rsidR="009E709B" w:rsidRDefault="009E709B"/>
        </w:tc>
      </w:tr>
      <w:tr w:rsidR="009E709B" w:rsidTr="007E55E5">
        <w:tc>
          <w:tcPr>
            <w:tcW w:w="1135" w:type="dxa"/>
          </w:tcPr>
          <w:p w:rsidR="009E709B" w:rsidRDefault="007E55E5">
            <w:r>
              <w:t>2017</w:t>
            </w:r>
          </w:p>
        </w:tc>
        <w:tc>
          <w:tcPr>
            <w:tcW w:w="2693" w:type="dxa"/>
          </w:tcPr>
          <w:p w:rsidR="009E709B" w:rsidRDefault="007E55E5">
            <w:r>
              <w:t>63971</w:t>
            </w:r>
          </w:p>
        </w:tc>
        <w:tc>
          <w:tcPr>
            <w:tcW w:w="2099" w:type="dxa"/>
          </w:tcPr>
          <w:p w:rsidR="009E709B" w:rsidRDefault="007E55E5">
            <w:r>
              <w:t>23960</w:t>
            </w:r>
          </w:p>
        </w:tc>
        <w:tc>
          <w:tcPr>
            <w:tcW w:w="1728" w:type="dxa"/>
          </w:tcPr>
          <w:p w:rsidR="009E709B" w:rsidRDefault="007E55E5">
            <w:r>
              <w:t>87931</w:t>
            </w:r>
          </w:p>
        </w:tc>
        <w:tc>
          <w:tcPr>
            <w:tcW w:w="2835" w:type="dxa"/>
          </w:tcPr>
          <w:p w:rsidR="009E709B" w:rsidRDefault="007E55E5">
            <w:r>
              <w:t>+180</w:t>
            </w:r>
          </w:p>
        </w:tc>
      </w:tr>
    </w:tbl>
    <w:p w:rsidR="009E709B" w:rsidRDefault="009E709B">
      <w:bookmarkStart w:id="0" w:name="_GoBack"/>
      <w:bookmarkEnd w:id="0"/>
    </w:p>
    <w:sectPr w:rsidR="009E70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5E5"/>
    <w:rsid w:val="009E70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C08E34-81A4-46E5-AD64-A72E5361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2025-03-12T04:33:00Z</dcterms:modified>
  <cp:category/>
</cp:coreProperties>
</file>