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395"/>
        <w:gridCol w:w="2693"/>
        <w:gridCol w:w="2552"/>
      </w:tblGrid>
      <w:tr w:rsidR="001C2986" w:rsidRPr="00C723B8" w:rsidTr="00C723B8">
        <w:tc>
          <w:tcPr>
            <w:tcW w:w="567" w:type="dxa"/>
          </w:tcPr>
          <w:p w:rsidR="001C2986" w:rsidRDefault="00C723B8">
            <w:r>
              <w:t>№</w:t>
            </w:r>
          </w:p>
        </w:tc>
        <w:tc>
          <w:tcPr>
            <w:tcW w:w="4395" w:type="dxa"/>
          </w:tcPr>
          <w:p w:rsidR="001C2986" w:rsidRDefault="00C723B8">
            <w:r>
              <w:t>Основные услуг</w:t>
            </w:r>
          </w:p>
        </w:tc>
        <w:tc>
          <w:tcPr>
            <w:tcW w:w="2693" w:type="dxa"/>
          </w:tcPr>
          <w:p w:rsidR="001C2986" w:rsidRDefault="00C723B8">
            <w:r w:rsidRPr="00C723B8">
              <w:rPr>
                <w:lang w:val="ru-RU"/>
              </w:rPr>
              <w:t xml:space="preserve">Объём импорта услуг, </w:t>
            </w:r>
            <w:proofErr w:type="gramStart"/>
            <w:r w:rsidRPr="00C723B8">
              <w:rPr>
                <w:lang w:val="ru-RU"/>
              </w:rPr>
              <w:t>млрд</w:t>
            </w:r>
            <w:proofErr w:type="gramEnd"/>
            <w:r w:rsidRPr="00C723B8">
              <w:rPr>
                <w:lang w:val="ru-RU"/>
              </w:rPr>
              <w:t xml:space="preserve"> долл. </w:t>
            </w:r>
            <w:r>
              <w:t>США</w:t>
            </w:r>
          </w:p>
        </w:tc>
        <w:tc>
          <w:tcPr>
            <w:tcW w:w="2552" w:type="dxa"/>
          </w:tcPr>
          <w:p w:rsidR="001C2986" w:rsidRPr="00C723B8" w:rsidRDefault="00C723B8">
            <w:pPr>
              <w:rPr>
                <w:lang w:val="ru-RU"/>
              </w:rPr>
            </w:pPr>
            <w:r w:rsidRPr="00C723B8">
              <w:rPr>
                <w:lang w:val="ru-RU"/>
              </w:rPr>
              <w:t>Процент от общего импорта услуг,</w:t>
            </w:r>
            <w:r>
              <w:t> </w:t>
            </w:r>
            <w:r w:rsidRPr="00C723B8">
              <w:rPr>
                <w:lang w:val="ru-RU"/>
              </w:rPr>
              <w:t>%</w:t>
            </w:r>
          </w:p>
        </w:tc>
      </w:tr>
      <w:tr w:rsidR="001C2986" w:rsidTr="00C723B8">
        <w:tc>
          <w:tcPr>
            <w:tcW w:w="567" w:type="dxa"/>
          </w:tcPr>
          <w:p w:rsidR="001C2986" w:rsidRDefault="00C723B8">
            <w:r>
              <w:t>1</w:t>
            </w:r>
          </w:p>
        </w:tc>
        <w:tc>
          <w:tcPr>
            <w:tcW w:w="4395" w:type="dxa"/>
          </w:tcPr>
          <w:p w:rsidR="001C2986" w:rsidRDefault="00C723B8">
            <w:r>
              <w:t>Туризм</w:t>
            </w:r>
          </w:p>
        </w:tc>
        <w:tc>
          <w:tcPr>
            <w:tcW w:w="2693" w:type="dxa"/>
          </w:tcPr>
          <w:p w:rsidR="001C2986" w:rsidRDefault="00C723B8">
            <w:r>
              <w:t>10505</w:t>
            </w:r>
          </w:p>
        </w:tc>
        <w:tc>
          <w:tcPr>
            <w:tcW w:w="2552" w:type="dxa"/>
          </w:tcPr>
          <w:p w:rsidR="001C2986" w:rsidRDefault="00C723B8">
            <w:r>
              <w:t>488</w:t>
            </w:r>
          </w:p>
        </w:tc>
      </w:tr>
      <w:tr w:rsidR="001C2986" w:rsidTr="00C723B8">
        <w:tc>
          <w:tcPr>
            <w:tcW w:w="567" w:type="dxa"/>
          </w:tcPr>
          <w:p w:rsidR="001C2986" w:rsidRDefault="00C723B8">
            <w:r>
              <w:t>2</w:t>
            </w:r>
          </w:p>
        </w:tc>
        <w:tc>
          <w:tcPr>
            <w:tcW w:w="4395" w:type="dxa"/>
          </w:tcPr>
          <w:p w:rsidR="001C2986" w:rsidRDefault="00C723B8">
            <w:r>
              <w:t>Транспорт</w:t>
            </w:r>
          </w:p>
        </w:tc>
        <w:tc>
          <w:tcPr>
            <w:tcW w:w="2693" w:type="dxa"/>
          </w:tcPr>
          <w:p w:rsidR="001C2986" w:rsidRDefault="00C723B8">
            <w:r>
              <w:t>5401</w:t>
            </w:r>
          </w:p>
        </w:tc>
        <w:tc>
          <w:tcPr>
            <w:tcW w:w="2552" w:type="dxa"/>
          </w:tcPr>
          <w:p w:rsidR="001C2986" w:rsidRDefault="00C723B8">
            <w:r>
              <w:t>225</w:t>
            </w:r>
          </w:p>
        </w:tc>
      </w:tr>
      <w:tr w:rsidR="001C2986" w:rsidTr="00C723B8">
        <w:tc>
          <w:tcPr>
            <w:tcW w:w="567" w:type="dxa"/>
          </w:tcPr>
          <w:p w:rsidR="001C2986" w:rsidRDefault="00C723B8">
            <w:r>
              <w:t>3</w:t>
            </w:r>
          </w:p>
        </w:tc>
        <w:tc>
          <w:tcPr>
            <w:tcW w:w="4395" w:type="dxa"/>
          </w:tcPr>
          <w:p w:rsidR="001C2986" w:rsidRDefault="00C723B8">
            <w:r>
              <w:t>Прочие бизнес-услуги</w:t>
            </w:r>
          </w:p>
        </w:tc>
        <w:tc>
          <w:tcPr>
            <w:tcW w:w="2693" w:type="dxa"/>
          </w:tcPr>
          <w:p w:rsidR="001C2986" w:rsidRDefault="00C723B8">
            <w:r>
              <w:t>2909</w:t>
            </w:r>
          </w:p>
        </w:tc>
        <w:tc>
          <w:tcPr>
            <w:tcW w:w="2552" w:type="dxa"/>
          </w:tcPr>
          <w:p w:rsidR="001C2986" w:rsidRDefault="00C723B8">
            <w:r>
              <w:t>121</w:t>
            </w:r>
          </w:p>
        </w:tc>
      </w:tr>
      <w:tr w:rsidR="001C2986" w:rsidTr="00C723B8">
        <w:tc>
          <w:tcPr>
            <w:tcW w:w="567" w:type="dxa"/>
          </w:tcPr>
          <w:p w:rsidR="001C2986" w:rsidRDefault="00C723B8">
            <w:r>
              <w:t>4</w:t>
            </w:r>
          </w:p>
        </w:tc>
        <w:tc>
          <w:tcPr>
            <w:tcW w:w="4395" w:type="dxa"/>
          </w:tcPr>
          <w:p w:rsidR="001C2986" w:rsidRPr="00C723B8" w:rsidRDefault="00C723B8">
            <w:pPr>
              <w:rPr>
                <w:lang w:val="ru-RU"/>
              </w:rPr>
            </w:pPr>
            <w:r w:rsidRPr="00C723B8">
              <w:rPr>
                <w:lang w:val="ru-RU"/>
              </w:rPr>
              <w:t>Плата за использование интеллектуальной собственности</w:t>
            </w:r>
          </w:p>
        </w:tc>
        <w:tc>
          <w:tcPr>
            <w:tcW w:w="2693" w:type="dxa"/>
          </w:tcPr>
          <w:p w:rsidR="001C2986" w:rsidRDefault="00C723B8">
            <w:r>
              <w:t>2340</w:t>
            </w:r>
          </w:p>
        </w:tc>
        <w:tc>
          <w:tcPr>
            <w:tcW w:w="2552" w:type="dxa"/>
          </w:tcPr>
          <w:p w:rsidR="001C2986" w:rsidRDefault="00C723B8">
            <w:r>
              <w:t>98</w:t>
            </w:r>
          </w:p>
        </w:tc>
      </w:tr>
      <w:tr w:rsidR="001C2986" w:rsidTr="00C723B8">
        <w:tc>
          <w:tcPr>
            <w:tcW w:w="567" w:type="dxa"/>
          </w:tcPr>
          <w:p w:rsidR="001C2986" w:rsidRDefault="00C723B8">
            <w:r>
              <w:t>5</w:t>
            </w:r>
          </w:p>
        </w:tc>
        <w:tc>
          <w:tcPr>
            <w:tcW w:w="4395" w:type="dxa"/>
          </w:tcPr>
          <w:p w:rsidR="001C2986" w:rsidRPr="00C723B8" w:rsidRDefault="00C723B8">
            <w:pPr>
              <w:rPr>
                <w:lang w:val="ru-RU"/>
              </w:rPr>
            </w:pPr>
            <w:r w:rsidRPr="00C723B8">
              <w:rPr>
                <w:lang w:val="ru-RU"/>
              </w:rPr>
              <w:t xml:space="preserve">Телекоммуникационные, </w:t>
            </w:r>
            <w:r w:rsidRPr="00C723B8">
              <w:rPr>
                <w:lang w:val="ru-RU"/>
              </w:rPr>
              <w:t>компьютерные и информационные услуги</w:t>
            </w:r>
          </w:p>
        </w:tc>
        <w:tc>
          <w:tcPr>
            <w:tcW w:w="2693" w:type="dxa"/>
          </w:tcPr>
          <w:p w:rsidR="001C2986" w:rsidRDefault="00C723B8">
            <w:r>
              <w:t>1147</w:t>
            </w:r>
          </w:p>
        </w:tc>
        <w:tc>
          <w:tcPr>
            <w:tcW w:w="2552" w:type="dxa"/>
          </w:tcPr>
          <w:p w:rsidR="001C2986" w:rsidRDefault="00C723B8">
            <w:r>
              <w:t>48</w:t>
            </w:r>
          </w:p>
        </w:tc>
      </w:tr>
    </w:tbl>
    <w:p w:rsidR="001C2986" w:rsidRDefault="001C2986">
      <w:bookmarkStart w:id="0" w:name="_GoBack"/>
      <w:bookmarkEnd w:id="0"/>
    </w:p>
    <w:sectPr w:rsidR="001C29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2986"/>
    <w:rsid w:val="0029639D"/>
    <w:rsid w:val="00326F90"/>
    <w:rsid w:val="00AA1D8D"/>
    <w:rsid w:val="00B47730"/>
    <w:rsid w:val="00C723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7D0618-A721-4B48-B75F-6C9F823E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2025-03-12T04:33:00Z</dcterms:modified>
  <cp:category/>
</cp:coreProperties>
</file>