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2021-</w:t>
      </w:r>
      <w:r>
        <w:rPr>
          <w:sz w:val="24"/>
          <w:szCs w:val="24"/>
        </w:rPr>
        <w:t>10</w:t>
      </w:r>
      <w:r>
        <w:rPr>
          <w:sz w:val="24"/>
          <w:szCs w:val="24"/>
        </w:rPr>
        <w:t>-</w:t>
      </w:r>
      <w:r>
        <w:rPr>
          <w:sz w:val="24"/>
          <w:szCs w:val="24"/>
        </w:rPr>
        <w:t>14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>
      <w:pPr>
        <w:pStyle w:val="a3"/>
        <w:ind w:leftChars="0"/>
        <w:jc w:val="left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ontextualized Embeddings in Named-Entity </w:t>
      </w:r>
      <w:r>
        <w:rPr>
          <w:sz w:val="24"/>
          <w:szCs w:val="24"/>
        </w:rPr>
        <w:t>Recognition :</w:t>
      </w:r>
      <w:r>
        <w:rPr>
          <w:sz w:val="24"/>
          <w:szCs w:val="24"/>
        </w:rPr>
        <w:t xml:space="preserve"> An Empirical Study on Generalization </w:t>
      </w:r>
      <w:r>
        <w:rPr>
          <w:rFonts w:hint="eastAsia"/>
          <w:sz w:val="24"/>
          <w:szCs w:val="24"/>
        </w:rPr>
        <w:t xml:space="preserve">및 </w:t>
      </w:r>
      <w:r>
        <w:rPr>
          <w:sz w:val="24"/>
          <w:szCs w:val="24"/>
        </w:rPr>
        <w:t xml:space="preserve">Modeling Named Entity Embedding Distribution into Hypersphere </w:t>
      </w:r>
      <w:r>
        <w:rPr>
          <w:rFonts w:hint="eastAsia"/>
          <w:sz w:val="24"/>
          <w:szCs w:val="24"/>
        </w:rPr>
        <w:t xml:space="preserve">논문 공부 및 이와 관련해 </w:t>
      </w:r>
      <w:r>
        <w:rPr>
          <w:rFonts w:hint="eastAsia"/>
          <w:sz w:val="24"/>
          <w:szCs w:val="24"/>
        </w:rPr>
        <w:t>김민중</w:t>
      </w:r>
      <w:r>
        <w:rPr>
          <w:rFonts w:hint="eastAsia"/>
          <w:sz w:val="24"/>
          <w:szCs w:val="24"/>
        </w:rPr>
        <w:t xml:space="preserve"> 연구원과 연구방향 설정</w:t>
      </w:r>
    </w:p>
    <w:p>
      <w:pPr>
        <w:pStyle w:val="a3"/>
        <w:ind w:leftChars="0"/>
        <w:jc w:val="left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수행계획</w:t>
      </w:r>
    </w:p>
    <w:p>
      <w:pPr>
        <w:pStyle w:val="a3"/>
        <w:ind w:leftChars="0"/>
        <w:jc w:val="lef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ELMO</w:t>
      </w:r>
      <w:r>
        <w:rPr>
          <w:sz w:val="24"/>
          <w:szCs w:val="24"/>
        </w:rPr>
        <w:t>/BERT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Fast text</w:t>
      </w:r>
      <w:r>
        <w:rPr>
          <w:rFonts w:hint="eastAsia"/>
          <w:sz w:val="24"/>
          <w:szCs w:val="24"/>
        </w:rPr>
        <w:t xml:space="preserve"> 두가지 </w:t>
      </w:r>
      <w:r>
        <w:rPr>
          <w:rFonts w:hint="eastAsia"/>
          <w:sz w:val="24"/>
          <w:szCs w:val="24"/>
        </w:rPr>
        <w:t>모델을 같이 사용한 선행 연구논문에 대해 학습</w:t>
      </w:r>
      <w:r>
        <w:rPr>
          <w:rFonts w:hint="eastAsia"/>
          <w:sz w:val="24"/>
          <w:szCs w:val="24"/>
        </w:rPr>
        <w:t>(미리 진행된 연구가 있는지 혹은 이게 실현 가능한 것인지.</w:t>
      </w:r>
      <w:r>
        <w:rPr>
          <w:sz w:val="24"/>
          <w:szCs w:val="24"/>
        </w:rPr>
        <w:t xml:space="preserve"> ELMO(</w:t>
      </w:r>
      <w:r>
        <w:rPr>
          <w:rFonts w:hint="eastAsia"/>
          <w:sz w:val="24"/>
          <w:szCs w:val="24"/>
        </w:rPr>
        <w:t>문장수준)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Fasttext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단어수준)</w:t>
      </w:r>
      <w:r>
        <w:rPr>
          <w:lang w:eastAsia="ko-KR"/>
          <w:rFonts w:hint="eastAsia"/>
          <w:sz w:val="24"/>
          <w:szCs w:val="24"/>
          <w:rtl w:val="off"/>
        </w:rPr>
        <w:t xml:space="preserve"> 또한 BERT의 서브워드 토크나이져 만으로 이와 비슷한 수준에 이를 수 있는지</w:t>
      </w:r>
      <w:r>
        <w:rPr>
          <w:sz w:val="24"/>
          <w:szCs w:val="24"/>
        </w:rPr>
        <w:t>)</w:t>
      </w:r>
    </w:p>
    <w:p>
      <w:pPr>
        <w:pStyle w:val="a3"/>
        <w:ind w:leftChars="0"/>
        <w:jc w:val="left"/>
        <w:numPr>
          <w:ilvl w:val="0"/>
          <w:numId w:val="3"/>
        </w:numPr>
        <w:rPr>
          <w:lang w:eastAsia="ko-KR"/>
          <w:rFonts/>
          <w:sz w:val="24"/>
          <w:szCs w:val="24"/>
          <w:rtl w:val="off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LMO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BERT</w:t>
      </w:r>
      <w:r>
        <w:rPr>
          <w:rFonts w:hint="eastAsia"/>
          <w:sz w:val="24"/>
          <w:szCs w:val="24"/>
        </w:rPr>
        <w:t xml:space="preserve"> 단독</w:t>
      </w:r>
      <w:r>
        <w:rPr>
          <w:rFonts w:hint="eastAsia"/>
          <w:sz w:val="24"/>
          <w:szCs w:val="24"/>
        </w:rPr>
        <w:t xml:space="preserve">으로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에 사용하는 것 </w:t>
      </w:r>
      <w:r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파인튜닝</w:t>
      </w:r>
      <w:r>
        <w:rPr>
          <w:lang w:eastAsia="ko-KR"/>
          <w:rFonts w:hint="eastAsia"/>
          <w:sz w:val="24"/>
          <w:szCs w:val="24"/>
          <w:rtl w:val="off"/>
        </w:rPr>
        <w:t>으로 특정 도메인에 대응할 수 있는지에</w:t>
      </w:r>
      <w:r>
        <w:rPr>
          <w:rFonts w:hint="eastAsia"/>
          <w:sz w:val="24"/>
          <w:szCs w:val="24"/>
        </w:rPr>
        <w:t xml:space="preserve"> 대해 학습</w:t>
      </w:r>
      <w:r>
        <w:rPr>
          <w:lang w:eastAsia="ko-KR"/>
          <w:rFonts w:hint="eastAsia"/>
          <w:sz w:val="24"/>
          <w:szCs w:val="24"/>
          <w:rtl w:val="off"/>
        </w:rPr>
        <w:t xml:space="preserve"> </w:t>
      </w:r>
    </w:p>
    <w:p>
      <w:pPr>
        <w:pStyle w:val="a3"/>
        <w:ind w:leftChars="0"/>
        <w:jc w:val="left"/>
        <w:numPr>
          <w:ilvl w:val="0"/>
          <w:numId w:val="3"/>
        </w:numPr>
        <w:rPr>
          <w:sz w:val="24"/>
          <w:szCs w:val="24"/>
        </w:rPr>
      </w:pPr>
      <w:r>
        <w:rPr>
          <w:lang w:eastAsia="ko-KR"/>
          <w:rFonts w:hint="eastAsia"/>
          <w:sz w:val="24"/>
          <w:szCs w:val="24"/>
          <w:rtl w:val="off"/>
        </w:rPr>
        <w:t>고유명사 임베딩 (인접성을 형태소 분석같은 방법을 통해 알아낸다 등의 방법을 통해)</w:t>
      </w:r>
    </w:p>
    <w:p>
      <w:pPr>
        <w:pStyle w:val="a3"/>
        <w:ind w:leftChars="0"/>
        <w:jc w:val="left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>
      <w:pPr>
        <w:pStyle w:val="a3"/>
        <w:ind w:leftChars="0"/>
        <w:jc w:val="left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LMO/BERT </w:t>
      </w:r>
      <w:r>
        <w:rPr>
          <w:rFonts w:hint="eastAsia"/>
          <w:sz w:val="24"/>
          <w:szCs w:val="24"/>
        </w:rPr>
        <w:t xml:space="preserve">두 가지 </w:t>
      </w:r>
      <w:r>
        <w:rPr>
          <w:sz w:val="24"/>
          <w:szCs w:val="24"/>
        </w:rPr>
        <w:t>LM</w:t>
      </w:r>
      <w:r>
        <w:rPr>
          <w:rFonts w:hint="eastAsia"/>
          <w:sz w:val="24"/>
          <w:szCs w:val="24"/>
        </w:rPr>
        <w:t>은</w:t>
      </w:r>
      <w:r>
        <w:rPr>
          <w:rFonts w:hint="eastAsia"/>
          <w:sz w:val="24"/>
          <w:szCs w:val="24"/>
        </w:rPr>
        <w:t xml:space="preserve"> 성능은 비슷하게 좋았지만 논문에서 </w:t>
      </w:r>
      <w:r>
        <w:rPr>
          <w:sz w:val="24"/>
          <w:szCs w:val="24"/>
        </w:rPr>
        <w:t>ELMO</w:t>
      </w:r>
      <w:r>
        <w:rPr>
          <w:rFonts w:hint="eastAsia"/>
          <w:sz w:val="24"/>
          <w:szCs w:val="24"/>
        </w:rPr>
        <w:t xml:space="preserve">가 다양한 도메인에서 안정된 </w:t>
      </w:r>
      <w:r>
        <w:rPr>
          <w:rFonts w:hint="eastAsia"/>
          <w:sz w:val="24"/>
          <w:szCs w:val="24"/>
        </w:rPr>
        <w:t>임베딩</w:t>
      </w:r>
      <w:r>
        <w:rPr>
          <w:rFonts w:hint="eastAsia"/>
          <w:sz w:val="24"/>
          <w:szCs w:val="24"/>
        </w:rPr>
        <w:t xml:space="preserve"> 성능을 보여준다고 </w:t>
      </w:r>
      <w:r>
        <w:rPr>
          <w:rFonts w:hint="eastAsia"/>
          <w:sz w:val="24"/>
          <w:szCs w:val="24"/>
        </w:rPr>
        <w:t xml:space="preserve">해서 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MO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asttext</w:t>
      </w:r>
      <w:r>
        <w:rPr>
          <w:rFonts w:hint="eastAsia"/>
          <w:sz w:val="24"/>
          <w:szCs w:val="24"/>
        </w:rPr>
        <w:t>를 생각해 봤습니다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하지만 대부분 </w:t>
      </w:r>
      <w:r>
        <w:rPr>
          <w:sz w:val="24"/>
          <w:szCs w:val="24"/>
        </w:rPr>
        <w:t>BERT</w:t>
      </w:r>
      <w:r>
        <w:rPr>
          <w:rFonts w:hint="eastAsia"/>
          <w:sz w:val="24"/>
          <w:szCs w:val="24"/>
        </w:rPr>
        <w:t xml:space="preserve">를 사용하는 것 같아서 </w:t>
      </w:r>
      <w:r>
        <w:rPr>
          <w:sz w:val="24"/>
          <w:szCs w:val="24"/>
        </w:rPr>
        <w:t>BERT</w:t>
      </w:r>
      <w:r>
        <w:rPr>
          <w:rFonts w:hint="eastAsia"/>
          <w:sz w:val="24"/>
          <w:szCs w:val="24"/>
        </w:rPr>
        <w:t>를 중점으로</w:t>
      </w:r>
      <w:r>
        <w:rPr>
          <w:rFonts w:hint="eastAsia"/>
          <w:sz w:val="24"/>
          <w:szCs w:val="24"/>
        </w:rPr>
        <w:t xml:space="preserve"> 학습해 볼 생각입니다)</w:t>
      </w: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5d8769f"/>
    <w:multiLevelType w:val="hybridMultilevel"/>
    <w:tmpl w:val="6d3c274a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a986f74"/>
    <w:multiLevelType w:val="hybridMultilevel"/>
    <w:tmpl w:val="18dcf17c"/>
    <w:lvl w:ilvl="0" w:tplc="409000f">
      <w:start w:val="1"/>
      <w:lvlText w:val="%1."/>
      <w:lvlJc w:val="left"/>
      <w:pPr>
        <w:ind w:left="1600" w:hanging="400"/>
      </w:pPr>
    </w:lvl>
    <w:lvl w:ilvl="1" w:tentative="on" w:tplc="4090019">
      <w:start w:val="1"/>
      <w:numFmt w:val="upperLetter"/>
      <w:lvlText w:val="%2."/>
      <w:lvlJc w:val="left"/>
      <w:pPr>
        <w:ind w:left="2000" w:hanging="400"/>
      </w:pPr>
    </w:lvl>
    <w:lvl w:ilvl="2" w:tentative="on" w:tplc="409001b">
      <w:start w:val="1"/>
      <w:numFmt w:val="lowerRoman"/>
      <w:lvlText w:val="%3."/>
      <w:lvlJc w:val="right"/>
      <w:pPr>
        <w:ind w:left="2400" w:hanging="400"/>
      </w:pPr>
    </w:lvl>
    <w:lvl w:ilvl="3" w:tentative="on" w:tplc="409000f">
      <w:start w:val="1"/>
      <w:lvlText w:val="%4."/>
      <w:lvlJc w:val="left"/>
      <w:pPr>
        <w:ind w:left="2800" w:hanging="400"/>
      </w:pPr>
    </w:lvl>
    <w:lvl w:ilvl="4" w:tentative="on" w:tplc="4090019">
      <w:start w:val="1"/>
      <w:numFmt w:val="upperLetter"/>
      <w:lvlText w:val="%5."/>
      <w:lvlJc w:val="left"/>
      <w:pPr>
        <w:ind w:left="3200" w:hanging="400"/>
      </w:pPr>
    </w:lvl>
    <w:lvl w:ilvl="5" w:tentative="on" w:tplc="409001b">
      <w:start w:val="1"/>
      <w:numFmt w:val="lowerRoman"/>
      <w:lvlText w:val="%6."/>
      <w:lvlJc w:val="right"/>
      <w:pPr>
        <w:ind w:left="3600" w:hanging="400"/>
      </w:pPr>
    </w:lvl>
    <w:lvl w:ilvl="6" w:tentative="on" w:tplc="409000f">
      <w:start w:val="1"/>
      <w:lvlText w:val="%7."/>
      <w:lvlJc w:val="left"/>
      <w:pPr>
        <w:ind w:left="4000" w:hanging="400"/>
      </w:pPr>
    </w:lvl>
    <w:lvl w:ilvl="7" w:tentative="on" w:tplc="4090019">
      <w:start w:val="1"/>
      <w:numFmt w:val="upperLetter"/>
      <w:lvlText w:val="%8."/>
      <w:lvlJc w:val="left"/>
      <w:pPr>
        <w:ind w:left="4400" w:hanging="400"/>
      </w:pPr>
    </w:lvl>
    <w:lvl w:ilvl="8" w:tentative="on" w:tplc="409001b">
      <w:start w:val="1"/>
      <w:numFmt w:val="lowerRoman"/>
      <w:lvlText w:val="%9."/>
      <w:lvlJc w:val="right"/>
      <w:pPr>
        <w:ind w:left="4800" w:hanging="400"/>
      </w:pPr>
    </w:lvl>
  </w:abstractNum>
  <w:abstractNum w:abstractNumId="2">
    <w:nsid w:val="39147a18"/>
    <w:multiLevelType w:val="hybridMultilevel"/>
    <w:tmpl w:val="7fa42fe8"/>
    <w:lvl w:ilvl="0" w:tplc="409000f">
      <w:start w:val="1"/>
      <w:lvlText w:val="%1."/>
      <w:lvlJc w:val="left"/>
      <w:pPr>
        <w:ind w:left="1600" w:hanging="400"/>
      </w:pPr>
    </w:lvl>
    <w:lvl w:ilvl="1" w:tentative="on" w:tplc="4090019">
      <w:start w:val="1"/>
      <w:numFmt w:val="upperLetter"/>
      <w:lvlText w:val="%2."/>
      <w:lvlJc w:val="left"/>
      <w:pPr>
        <w:ind w:left="2000" w:hanging="400"/>
      </w:pPr>
    </w:lvl>
    <w:lvl w:ilvl="2" w:tentative="on" w:tplc="409001b">
      <w:start w:val="1"/>
      <w:numFmt w:val="lowerRoman"/>
      <w:lvlText w:val="%3."/>
      <w:lvlJc w:val="right"/>
      <w:pPr>
        <w:ind w:left="2400" w:hanging="400"/>
      </w:pPr>
    </w:lvl>
    <w:lvl w:ilvl="3" w:tentative="on" w:tplc="409000f">
      <w:start w:val="1"/>
      <w:lvlText w:val="%4."/>
      <w:lvlJc w:val="left"/>
      <w:pPr>
        <w:ind w:left="2800" w:hanging="400"/>
      </w:pPr>
    </w:lvl>
    <w:lvl w:ilvl="4" w:tentative="on" w:tplc="4090019">
      <w:start w:val="1"/>
      <w:numFmt w:val="upperLetter"/>
      <w:lvlText w:val="%5."/>
      <w:lvlJc w:val="left"/>
      <w:pPr>
        <w:ind w:left="3200" w:hanging="400"/>
      </w:pPr>
    </w:lvl>
    <w:lvl w:ilvl="5" w:tentative="on" w:tplc="409001b">
      <w:start w:val="1"/>
      <w:numFmt w:val="lowerRoman"/>
      <w:lvlText w:val="%6."/>
      <w:lvlJc w:val="right"/>
      <w:pPr>
        <w:ind w:left="3600" w:hanging="400"/>
      </w:pPr>
    </w:lvl>
    <w:lvl w:ilvl="6" w:tentative="on" w:tplc="409000f">
      <w:start w:val="1"/>
      <w:lvlText w:val="%7."/>
      <w:lvlJc w:val="left"/>
      <w:pPr>
        <w:ind w:left="4000" w:hanging="400"/>
      </w:pPr>
    </w:lvl>
    <w:lvl w:ilvl="7" w:tentative="on" w:tplc="4090019">
      <w:start w:val="1"/>
      <w:numFmt w:val="upperLetter"/>
      <w:lvlText w:val="%8."/>
      <w:lvlJc w:val="left"/>
      <w:pPr>
        <w:ind w:left="4400" w:hanging="400"/>
      </w:pPr>
    </w:lvl>
    <w:lvl w:ilvl="8" w:tentative="on" w:tplc="409001b">
      <w:start w:val="1"/>
      <w:numFmt w:val="lowerRoman"/>
      <w:lvlText w:val="%9."/>
      <w:lvlJc w:val="right"/>
      <w:pPr>
        <w:ind w:left="4800" w:hanging="400"/>
      </w:pPr>
    </w:lvl>
  </w:abstractNum>
  <w:abstractNum w:abstractNumId="3">
    <w:nsid w:val="388a5033"/>
    <w:multiLevelType w:val="hybridMultilevel"/>
    <w:tmpl w:val="b8b45fb6"/>
    <w:lvl w:ilvl="0" w:tplc="f4724f2c">
      <w:start w:val="1"/>
      <w:lvlText w:val="%1."/>
      <w:lvlJc w:val="left"/>
      <w:pPr>
        <w:ind w:left="152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960" w:hanging="400"/>
      </w:pPr>
    </w:lvl>
    <w:lvl w:ilvl="2" w:tentative="on" w:tplc="409001b">
      <w:start w:val="1"/>
      <w:numFmt w:val="lowerRoman"/>
      <w:lvlText w:val="%3."/>
      <w:lvlJc w:val="right"/>
      <w:pPr>
        <w:ind w:left="2360" w:hanging="400"/>
      </w:pPr>
    </w:lvl>
    <w:lvl w:ilvl="3" w:tentative="on" w:tplc="409000f">
      <w:start w:val="1"/>
      <w:lvlText w:val="%4."/>
      <w:lvlJc w:val="left"/>
      <w:pPr>
        <w:ind w:left="2760" w:hanging="400"/>
      </w:pPr>
    </w:lvl>
    <w:lvl w:ilvl="4" w:tentative="on" w:tplc="4090019">
      <w:start w:val="1"/>
      <w:numFmt w:val="upperLetter"/>
      <w:lvlText w:val="%5."/>
      <w:lvlJc w:val="left"/>
      <w:pPr>
        <w:ind w:left="3160" w:hanging="400"/>
      </w:pPr>
    </w:lvl>
    <w:lvl w:ilvl="5" w:tentative="on" w:tplc="409001b">
      <w:start w:val="1"/>
      <w:numFmt w:val="lowerRoman"/>
      <w:lvlText w:val="%6."/>
      <w:lvlJc w:val="right"/>
      <w:pPr>
        <w:ind w:left="3560" w:hanging="400"/>
      </w:pPr>
    </w:lvl>
    <w:lvl w:ilvl="6" w:tentative="on" w:tplc="409000f">
      <w:start w:val="1"/>
      <w:lvlText w:val="%7."/>
      <w:lvlJc w:val="left"/>
      <w:pPr>
        <w:ind w:left="3960" w:hanging="400"/>
      </w:pPr>
    </w:lvl>
    <w:lvl w:ilvl="7" w:tentative="on" w:tplc="4090019">
      <w:start w:val="1"/>
      <w:numFmt w:val="upperLetter"/>
      <w:lvlText w:val="%8."/>
      <w:lvlJc w:val="left"/>
      <w:pPr>
        <w:ind w:left="4360" w:hanging="400"/>
      </w:pPr>
    </w:lvl>
    <w:lvl w:ilvl="8" w:tentative="on" w:tplc="409001b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339" w:unhideWhenUsed="1"/>
    <w:lsdException w:name="index 2" w:semiHidden="1" w:uiPriority="339" w:unhideWhenUsed="1"/>
    <w:lsdException w:name="index 3" w:semiHidden="1" w:uiPriority="339" w:unhideWhenUsed="1"/>
    <w:lsdException w:name="index 4" w:semiHidden="1" w:uiPriority="339" w:unhideWhenUsed="1"/>
    <w:lsdException w:name="index 5" w:semiHidden="1" w:uiPriority="339" w:unhideWhenUsed="1"/>
    <w:lsdException w:name="index 6" w:semiHidden="1" w:uiPriority="339" w:unhideWhenUsed="1"/>
    <w:lsdException w:name="index 7" w:semiHidden="1" w:uiPriority="339" w:unhideWhenUsed="1"/>
    <w:lsdException w:name="index 8" w:semiHidden="1" w:uiPriority="339" w:unhideWhenUsed="1"/>
    <w:lsdException w:name="index 9" w:semiHidden="1" w:uiPriority="33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339" w:unhideWhenUsed="1"/>
    <w:lsdException w:name="footnote text" w:semiHidden="1" w:uiPriority="339" w:unhideWhenUsed="1"/>
    <w:lsdException w:name="annotation text" w:semiHidden="1" w:uiPriority="339" w:unhideWhenUsed="1"/>
    <w:lsdException w:name="header" w:semiHidden="1" w:uiPriority="339" w:unhideWhenUsed="1"/>
    <w:lsdException w:name="footer" w:semiHidden="1" w:uiPriority="339" w:unhideWhenUsed="1"/>
    <w:lsdException w:name="index heading" w:semiHidden="1" w:uiPriority="339" w:unhideWhenUsed="1"/>
    <w:lsdException w:name="caption" w:semiHidden="1" w:unhideWhenUsed="1" w:qFormat="1"/>
    <w:lsdException w:name="table of figures" w:semiHidden="1" w:uiPriority="339" w:unhideWhenUsed="1"/>
    <w:lsdException w:name="envelope address" w:semiHidden="1" w:uiPriority="339" w:unhideWhenUsed="1"/>
    <w:lsdException w:name="envelope return" w:semiHidden="1" w:uiPriority="339" w:unhideWhenUsed="1"/>
    <w:lsdException w:name="footnote reference" w:semiHidden="1" w:uiPriority="339" w:unhideWhenUsed="1"/>
    <w:lsdException w:name="annotation reference" w:semiHidden="1" w:uiPriority="339" w:unhideWhenUsed="1"/>
    <w:lsdException w:name="line number" w:semiHidden="1" w:uiPriority="339" w:unhideWhenUsed="1"/>
    <w:lsdException w:name="page number" w:semiHidden="1" w:uiPriority="339" w:unhideWhenUsed="1"/>
    <w:lsdException w:name="endnote reference" w:semiHidden="1" w:uiPriority="339" w:unhideWhenUsed="1"/>
    <w:lsdException w:name="endnote text" w:semiHidden="1" w:uiPriority="339" w:unhideWhenUsed="1"/>
    <w:lsdException w:name="table of authorities" w:semiHidden="1" w:uiPriority="339" w:unhideWhenUsed="1"/>
    <w:lsdException w:name="macro" w:semiHidden="1" w:uiPriority="339" w:unhideWhenUsed="1"/>
    <w:lsdException w:name="toa heading" w:semiHidden="1" w:uiPriority="339" w:unhideWhenUsed="1"/>
    <w:lsdException w:name="List" w:semiHidden="1" w:uiPriority="339" w:unhideWhenUsed="1"/>
    <w:lsdException w:name="List Bullet" w:semiHidden="1" w:uiPriority="339" w:unhideWhenUsed="1"/>
    <w:lsdException w:name="List Number" w:semiHidden="1" w:uiPriority="339" w:unhideWhenUsed="1"/>
    <w:lsdException w:name="List 2" w:semiHidden="1" w:uiPriority="339" w:unhideWhenUsed="1"/>
    <w:lsdException w:name="List 3" w:semiHidden="1" w:uiPriority="339" w:unhideWhenUsed="1"/>
    <w:lsdException w:name="List 4" w:semiHidden="1" w:uiPriority="339" w:unhideWhenUsed="1"/>
    <w:lsdException w:name="List 5" w:semiHidden="1" w:uiPriority="339" w:unhideWhenUsed="1"/>
    <w:lsdException w:name="List Bullet 2" w:semiHidden="1" w:uiPriority="339" w:unhideWhenUsed="1"/>
    <w:lsdException w:name="List Bullet 3" w:semiHidden="1" w:uiPriority="339" w:unhideWhenUsed="1"/>
    <w:lsdException w:name="List Bullet 4" w:semiHidden="1" w:uiPriority="339" w:unhideWhenUsed="1"/>
    <w:lsdException w:name="List Bullet 5" w:semiHidden="1" w:uiPriority="339" w:unhideWhenUsed="1"/>
    <w:lsdException w:name="List Number 2" w:semiHidden="1" w:uiPriority="339" w:unhideWhenUsed="1"/>
    <w:lsdException w:name="List Number 3" w:semiHidden="1" w:uiPriority="339" w:unhideWhenUsed="1"/>
    <w:lsdException w:name="List Number 4" w:semiHidden="1" w:uiPriority="339" w:unhideWhenUsed="1"/>
    <w:lsdException w:name="List Number 5" w:semiHidden="1" w:uiPriority="339" w:unhideWhenUsed="1"/>
    <w:lsdException w:name="Title" w:uiPriority="82" w:qFormat="1"/>
    <w:lsdException w:name="Closing" w:semiHidden="1" w:uiPriority="339" w:unhideWhenUsed="1"/>
    <w:lsdException w:name="Signature" w:semiHidden="1" w:uiPriority="339" w:unhideWhenUsed="1"/>
    <w:lsdException w:name="Default Paragraph Font" w:semiHidden="1" w:uiPriority="1" w:unhideWhenUsed="1"/>
    <w:lsdException w:name="Body Text" w:semiHidden="1" w:uiPriority="339" w:unhideWhenUsed="1"/>
    <w:lsdException w:name="Body Text Indent" w:semiHidden="1" w:uiPriority="339" w:unhideWhenUsed="1"/>
    <w:lsdException w:name="List Continue" w:semiHidden="1" w:uiPriority="339" w:unhideWhenUsed="1"/>
    <w:lsdException w:name="List Continue 2" w:semiHidden="1" w:uiPriority="339" w:unhideWhenUsed="1"/>
    <w:lsdException w:name="List Continue 3" w:semiHidden="1" w:uiPriority="339" w:unhideWhenUsed="1"/>
    <w:lsdException w:name="List Continue 4" w:semiHidden="1" w:uiPriority="339" w:unhideWhenUsed="1"/>
    <w:lsdException w:name="List Continue 5" w:semiHidden="1" w:uiPriority="339" w:unhideWhenUsed="1"/>
    <w:lsdException w:name="Message Header" w:semiHidden="1" w:uiPriority="339" w:unhideWhenUsed="1"/>
    <w:lsdException w:name="Subtitle" w:uiPriority="83" w:qFormat="1"/>
    <w:lsdException w:name="Salutation" w:semiHidden="1" w:uiPriority="339" w:unhideWhenUsed="1"/>
    <w:lsdException w:name="Date" w:semiHidden="1" w:uiPriority="339" w:unhideWhenUsed="1"/>
    <w:lsdException w:name="Body Text First Indent" w:semiHidden="1" w:uiPriority="339" w:unhideWhenUsed="1"/>
    <w:lsdException w:name="Body Text First Indent 2" w:semiHidden="1" w:uiPriority="339" w:unhideWhenUsed="1"/>
    <w:lsdException w:name="Note Heading" w:semiHidden="1" w:uiPriority="339" w:unhideWhenUsed="1"/>
    <w:lsdException w:name="Body Text 2" w:semiHidden="1" w:uiPriority="339" w:unhideWhenUsed="1"/>
    <w:lsdException w:name="Body Text 3" w:semiHidden="1" w:uiPriority="339" w:unhideWhenUsed="1"/>
    <w:lsdException w:name="Body Text Indent 2" w:semiHidden="1" w:uiPriority="339" w:unhideWhenUsed="1"/>
    <w:lsdException w:name="Body Text Indent 3" w:semiHidden="1" w:uiPriority="339" w:unhideWhenUsed="1"/>
    <w:lsdException w:name="Block Text" w:semiHidden="1" w:uiPriority="339" w:unhideWhenUsed="1"/>
    <w:lsdException w:name="Hyperlink" w:semiHidden="1" w:uiPriority="339" w:unhideWhenUsed="1"/>
    <w:lsdException w:name="FollowedHyperlink" w:semiHidden="1" w:uiPriority="339" w:unhideWhenUsed="1"/>
    <w:lsdException w:name="Strong" w:uiPriority="304" w:qFormat="1"/>
    <w:lsdException w:name="Emphasis" w:uiPriority="296" w:qFormat="1"/>
    <w:lsdException w:name="Document Map" w:semiHidden="1" w:uiPriority="339" w:unhideWhenUsed="1"/>
    <w:lsdException w:name="Plain Text" w:semiHidden="1" w:uiPriority="339" w:unhideWhenUsed="1"/>
    <w:lsdException w:name="E-mail Signature" w:semiHidden="1" w:uiPriority="339" w:unhideWhenUsed="1"/>
    <w:lsdException w:name="HTML Top of Form" w:semiHidden="1" w:uiPriority="339" w:unhideWhenUsed="1"/>
    <w:lsdException w:name="HTML Bottom of Form" w:semiHidden="1" w:uiPriority="339" w:unhideWhenUsed="1"/>
    <w:lsdException w:name="Normal (Web)" w:semiHidden="1" w:uiPriority="339" w:unhideWhenUsed="1"/>
    <w:lsdException w:name="HTML Acronym" w:semiHidden="1" w:uiPriority="339" w:unhideWhenUsed="1"/>
    <w:lsdException w:name="HTML Address" w:semiHidden="1" w:uiPriority="339" w:unhideWhenUsed="1"/>
    <w:lsdException w:name="HTML Cite" w:semiHidden="1" w:uiPriority="339" w:unhideWhenUsed="1"/>
    <w:lsdException w:name="HTML Code" w:semiHidden="1" w:uiPriority="339" w:unhideWhenUsed="1"/>
    <w:lsdException w:name="HTML Definition" w:semiHidden="1" w:uiPriority="339" w:unhideWhenUsed="1"/>
    <w:lsdException w:name="HTML Keyboard" w:semiHidden="1" w:uiPriority="339" w:unhideWhenUsed="1"/>
    <w:lsdException w:name="HTML Preformatted" w:semiHidden="1" w:uiPriority="339" w:unhideWhenUsed="1"/>
    <w:lsdException w:name="HTML Sample" w:semiHidden="1" w:uiPriority="339" w:unhideWhenUsed="1"/>
    <w:lsdException w:name="HTML Typewriter" w:semiHidden="1" w:uiPriority="339" w:unhideWhenUsed="1"/>
    <w:lsdException w:name="HTML Variable" w:semiHidden="1" w:uiPriority="339" w:unhideWhenUsed="1"/>
    <w:lsdException w:name="Normal Table" w:semiHidden="1" w:uiPriority="339" w:unhideWhenUsed="1"/>
    <w:lsdException w:name="annotation subject" w:semiHidden="1" w:uiPriority="339" w:unhideWhenUsed="1"/>
    <w:lsdException w:name="No List" w:semiHidden="1" w:uiPriority="339" w:unhideWhenUsed="1"/>
    <w:lsdException w:name="Outline List 1" w:semiHidden="1" w:uiPriority="339" w:unhideWhenUsed="1"/>
    <w:lsdException w:name="Outline List 2" w:semiHidden="1" w:uiPriority="339" w:unhideWhenUsed="1"/>
    <w:lsdException w:name="Outline List 3" w:semiHidden="1" w:uiPriority="339" w:unhideWhenUsed="1"/>
    <w:lsdException w:name="Table Simple 1" w:semiHidden="1" w:uiPriority="339" w:unhideWhenUsed="1"/>
    <w:lsdException w:name="Table Simple 2" w:semiHidden="1" w:uiPriority="339" w:unhideWhenUsed="1"/>
    <w:lsdException w:name="Table Simple 3" w:semiHidden="1" w:uiPriority="339" w:unhideWhenUsed="1"/>
    <w:lsdException w:name="Table Classic 1" w:semiHidden="1" w:uiPriority="339" w:unhideWhenUsed="1"/>
    <w:lsdException w:name="Table Classic 2" w:semiHidden="1" w:uiPriority="339" w:unhideWhenUsed="1"/>
    <w:lsdException w:name="Table Classic 3" w:semiHidden="1" w:uiPriority="339" w:unhideWhenUsed="1"/>
    <w:lsdException w:name="Table Classic 4" w:semiHidden="1" w:uiPriority="339" w:unhideWhenUsed="1"/>
    <w:lsdException w:name="Table Colorful 1" w:semiHidden="1" w:uiPriority="339" w:unhideWhenUsed="1"/>
    <w:lsdException w:name="Table Colorful 2" w:semiHidden="1" w:uiPriority="339" w:unhideWhenUsed="1"/>
    <w:lsdException w:name="Table Colorful 3" w:semiHidden="1" w:uiPriority="339" w:unhideWhenUsed="1"/>
    <w:lsdException w:name="Table Columns 1" w:semiHidden="1" w:uiPriority="339" w:unhideWhenUsed="1"/>
    <w:lsdException w:name="Table Columns 2" w:semiHidden="1" w:uiPriority="339" w:unhideWhenUsed="1"/>
    <w:lsdException w:name="Table Columns 3" w:semiHidden="1" w:uiPriority="339" w:unhideWhenUsed="1"/>
    <w:lsdException w:name="Table Columns 4" w:semiHidden="1" w:uiPriority="339" w:unhideWhenUsed="1"/>
    <w:lsdException w:name="Table Columns 5" w:semiHidden="1" w:uiPriority="339" w:unhideWhenUsed="1"/>
    <w:lsdException w:name="Table Grid 1" w:semiHidden="1" w:uiPriority="339" w:unhideWhenUsed="1"/>
    <w:lsdException w:name="Table Grid 2" w:semiHidden="1" w:uiPriority="339" w:unhideWhenUsed="1"/>
    <w:lsdException w:name="Table Grid 3" w:semiHidden="1" w:uiPriority="339" w:unhideWhenUsed="1"/>
    <w:lsdException w:name="Table Grid 4" w:semiHidden="1" w:uiPriority="339" w:unhideWhenUsed="1"/>
    <w:lsdException w:name="Table Grid 5" w:semiHidden="1" w:uiPriority="339" w:unhideWhenUsed="1"/>
    <w:lsdException w:name="Table Grid 6" w:semiHidden="1" w:uiPriority="339" w:unhideWhenUsed="1"/>
    <w:lsdException w:name="Table Grid 7" w:semiHidden="1" w:uiPriority="339" w:unhideWhenUsed="1"/>
    <w:lsdException w:name="Table Grid 8" w:semiHidden="1" w:uiPriority="339" w:unhideWhenUsed="1"/>
    <w:lsdException w:name="Table List 1" w:semiHidden="1" w:uiPriority="339" w:unhideWhenUsed="1"/>
    <w:lsdException w:name="Table List 2" w:semiHidden="1" w:uiPriority="339" w:unhideWhenUsed="1"/>
    <w:lsdException w:name="Table List 3" w:semiHidden="1" w:uiPriority="339" w:unhideWhenUsed="1"/>
    <w:lsdException w:name="Table List 4" w:semiHidden="1" w:uiPriority="339" w:unhideWhenUsed="1"/>
    <w:lsdException w:name="Table List 5" w:semiHidden="1" w:uiPriority="339" w:unhideWhenUsed="1"/>
    <w:lsdException w:name="Table List 6" w:semiHidden="1" w:uiPriority="339" w:unhideWhenUsed="1"/>
    <w:lsdException w:name="Table List 7" w:semiHidden="1" w:uiPriority="339" w:unhideWhenUsed="1"/>
    <w:lsdException w:name="Table List 8" w:semiHidden="1" w:uiPriority="339" w:unhideWhenUsed="1"/>
    <w:lsdException w:name="Table 3D effects 1" w:semiHidden="1" w:uiPriority="339" w:unhideWhenUsed="1"/>
    <w:lsdException w:name="Table 3D effects 2" w:semiHidden="1" w:uiPriority="339" w:unhideWhenUsed="1"/>
    <w:lsdException w:name="Table 3D effects 3" w:semiHidden="1" w:uiPriority="339" w:unhideWhenUsed="1"/>
    <w:lsdException w:name="Table Contemporary" w:semiHidden="1" w:uiPriority="339" w:unhideWhenUsed="1"/>
    <w:lsdException w:name="Table Elegant" w:semiHidden="1" w:uiPriority="339" w:unhideWhenUsed="1"/>
    <w:lsdException w:name="Table Professional" w:semiHidden="1" w:uiPriority="339" w:unhideWhenUsed="1"/>
    <w:lsdException w:name="Table Subtle 1" w:semiHidden="1" w:uiPriority="339" w:unhideWhenUsed="1"/>
    <w:lsdException w:name="Table Subtle 2" w:semiHidden="1" w:uiPriority="339" w:unhideWhenUsed="1"/>
    <w:lsdException w:name="Table Web 1" w:semiHidden="1" w:uiPriority="339" w:unhideWhenUsed="1"/>
    <w:lsdException w:name="Table Web 2" w:semiHidden="1" w:uiPriority="339" w:unhideWhenUsed="1"/>
    <w:lsdException w:name="Table Web 3" w:semiHidden="1" w:uiPriority="339" w:unhideWhenUsed="1"/>
    <w:lsdException w:name="Balloon Text" w:semiHidden="1" w:uiPriority="339" w:unhideWhenUsed="1"/>
    <w:lsdException w:name="Table Theme" w:semiHidden="1" w:uiPriority="339" w:unhideWhenUsed="1"/>
    <w:lsdException w:name="Placeholder Text" w:semiHidden="1" w:uiPriority="33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33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33" w:qFormat="1"/>
    <w:lsdException w:name="Intense Emphasis" w:uiPriority="297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339" w:unhideWhenUsed="1"/>
    <w:lsdException w:name="Smart Hyperlink" w:semiHidden="1" w:uiPriority="339" w:unhideWhenUsed="1"/>
    <w:lsdException w:name="Hashtag" w:semiHidden="1" w:uiPriority="339" w:unhideWhenUsed="1"/>
    <w:lsdException w:name="Unresolved Mention" w:semiHidden="1" w:uiPriority="339" w:unhideWhenUsed="1"/>
    <w:lsdException w:name="Smart Link" w:semiHidden="1" w:uiPriority="339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choiy</dc:creator>
  <cp:keywords/>
  <dc:description/>
  <cp:lastModifiedBy>choiy</cp:lastModifiedBy>
  <cp:revision>1</cp:revision>
  <dcterms:created xsi:type="dcterms:W3CDTF">2021-10-07T10:00:00Z</dcterms:created>
  <dcterms:modified xsi:type="dcterms:W3CDTF">2021-10-14T06:48:01Z</dcterms:modified>
  <cp:version>1000.0100.01</cp:version>
</cp:coreProperties>
</file>