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976A636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F372C9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5E3F7B">
        <w:rPr>
          <w:b/>
          <w:bCs/>
          <w:sz w:val="24"/>
          <w:szCs w:val="24"/>
        </w:rPr>
        <w:t>16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84E4740" w14:textId="77777777" w:rsidR="005E3F7B" w:rsidRDefault="005E3F7B" w:rsidP="005E3F7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</w:t>
      </w:r>
      <w:proofErr w:type="spellStart"/>
      <w:r>
        <w:rPr>
          <w:sz w:val="24"/>
          <w:szCs w:val="24"/>
        </w:rPr>
        <w:t>EmbDI</w:t>
      </w:r>
      <w:proofErr w:type="spellEnd"/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2E103951" w14:textId="77777777" w:rsidR="005E3F7B" w:rsidRPr="00B87DBB" w:rsidRDefault="005E3F7B" w:rsidP="005E3F7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연구와 관련된 것 읽어보기 </w:t>
      </w:r>
      <w:r>
        <w:rPr>
          <w:sz w:val="24"/>
          <w:szCs w:val="32"/>
        </w:rPr>
        <w:t>(</w:t>
      </w:r>
      <w:r>
        <w:rPr>
          <w:rFonts w:asciiTheme="minorEastAsia" w:hAnsiTheme="minorEastAsia"/>
          <w:sz w:val="24"/>
          <w:szCs w:val="24"/>
        </w:rPr>
        <w:t>Embedding + Semantic Overlap(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base)</w:t>
      </w:r>
      <w:r>
        <w:rPr>
          <w:rFonts w:asciiTheme="minorEastAsia" w:hAnsiTheme="minorEastAsia" w:hint="eastAsia"/>
          <w:sz w:val="24"/>
          <w:szCs w:val="24"/>
        </w:rPr>
        <w:t>을 섞는 방식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관련해서)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</w:t>
      </w:r>
      <w:r>
        <w:rPr>
          <w:rFonts w:asciiTheme="minorEastAsia" w:hAnsiTheme="minorEastAsia" w:hint="eastAsia"/>
          <w:sz w:val="24"/>
          <w:szCs w:val="24"/>
        </w:rPr>
        <w:t xml:space="preserve">를 사용하여 </w:t>
      </w:r>
      <w:r>
        <w:rPr>
          <w:rFonts w:asciiTheme="minorEastAsia" w:hAnsiTheme="minorEastAsia"/>
          <w:sz w:val="24"/>
          <w:szCs w:val="24"/>
        </w:rPr>
        <w:t xml:space="preserve">Table </w:t>
      </w:r>
      <w:proofErr w:type="spellStart"/>
      <w:r>
        <w:rPr>
          <w:rFonts w:asciiTheme="minorEastAsia" w:hAnsiTheme="minorEastAsia"/>
          <w:sz w:val="24"/>
          <w:szCs w:val="24"/>
        </w:rPr>
        <w:t>Unionability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를 알아내는 알고리즘 제시)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B87DBB">
        <w:rPr>
          <w:rFonts w:asciiTheme="minorEastAsia" w:hAnsiTheme="minorEastAsia"/>
          <w:sz w:val="24"/>
          <w:szCs w:val="24"/>
        </w:rPr>
        <w:t>Deep Entity Matching: Challenges and Opportunities</w:t>
      </w:r>
      <w:r>
        <w:rPr>
          <w:rFonts w:asciiTheme="minorEastAsia" w:hAnsiTheme="minorEastAsia"/>
          <w:sz w:val="24"/>
          <w:szCs w:val="24"/>
        </w:rPr>
        <w:t xml:space="preserve"> (Pretrained</w:t>
      </w:r>
      <w:r>
        <w:rPr>
          <w:rFonts w:asciiTheme="minorEastAsia" w:hAnsiTheme="minorEastAsia" w:hint="eastAsia"/>
          <w:sz w:val="24"/>
          <w:szCs w:val="24"/>
        </w:rPr>
        <w:t xml:space="preserve">된 </w:t>
      </w:r>
      <w:r>
        <w:rPr>
          <w:rFonts w:asciiTheme="minorEastAsia" w:hAnsiTheme="minorEastAsia"/>
          <w:sz w:val="24"/>
          <w:szCs w:val="24"/>
        </w:rPr>
        <w:t>language model</w:t>
      </w:r>
      <w:r>
        <w:rPr>
          <w:rFonts w:asciiTheme="minorEastAsia" w:hAnsiTheme="minorEastAsia" w:hint="eastAsia"/>
          <w:sz w:val="24"/>
          <w:szCs w:val="24"/>
        </w:rPr>
        <w:t xml:space="preserve">과 </w:t>
      </w:r>
      <w:proofErr w:type="spellStart"/>
      <w:r>
        <w:rPr>
          <w:rFonts w:asciiTheme="minorEastAsia" w:hAnsiTheme="minorEastAsia" w:hint="eastAsia"/>
          <w:sz w:val="24"/>
          <w:szCs w:val="24"/>
        </w:rPr>
        <w:t>딥러닝을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활용해 </w:t>
      </w:r>
      <w:r>
        <w:rPr>
          <w:rFonts w:asciiTheme="minorEastAsia" w:hAnsiTheme="minorEastAsia"/>
          <w:sz w:val="24"/>
          <w:szCs w:val="24"/>
        </w:rPr>
        <w:t>Entity Matching</w:t>
      </w:r>
      <w:r>
        <w:rPr>
          <w:rFonts w:asciiTheme="minorEastAsia" w:hAnsiTheme="minorEastAsia" w:hint="eastAsia"/>
          <w:sz w:val="24"/>
          <w:szCs w:val="24"/>
        </w:rPr>
        <w:t>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진행)</w:t>
      </w:r>
    </w:p>
    <w:p w14:paraId="3F73B4D0" w14:textId="77777777" w:rsidR="005E3F7B" w:rsidRPr="00B84759" w:rsidRDefault="005E3F7B" w:rsidP="005E3F7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54EC67FA" w14:textId="77777777" w:rsidR="005E3F7B" w:rsidRDefault="005E3F7B" w:rsidP="005E3F7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수치형 데이터가 완전히 겹치지 않는 경우에 정수로 바꿔서 추가 실험</w:t>
      </w:r>
    </w:p>
    <w:p w14:paraId="0C5DC88D" w14:textId="77777777" w:rsidR="005E3F7B" w:rsidRDefault="005E3F7B" w:rsidP="005E3F7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>
        <w:rPr>
          <w:rFonts w:hint="eastAsia"/>
          <w:sz w:val="24"/>
          <w:szCs w:val="24"/>
        </w:rPr>
        <w:t xml:space="preserve">는 테이블 수준의 </w:t>
      </w:r>
      <w:proofErr w:type="spellStart"/>
      <w:r>
        <w:rPr>
          <w:rFonts w:hint="eastAsia"/>
          <w:sz w:val="24"/>
          <w:szCs w:val="24"/>
        </w:rPr>
        <w:t>임베딩인데</w:t>
      </w:r>
      <w:proofErr w:type="spellEnd"/>
      <w:r>
        <w:rPr>
          <w:rFonts w:hint="eastAsia"/>
          <w:sz w:val="24"/>
          <w:szCs w:val="24"/>
        </w:rPr>
        <w:t>, 스키마 매칭이 가능한 이유 공부하기</w:t>
      </w:r>
    </w:p>
    <w:p w14:paraId="04E37DD4" w14:textId="77777777" w:rsidR="005E3F7B" w:rsidRDefault="005E3F7B" w:rsidP="005E3F7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SemProp</w:t>
      </w:r>
      <w:proofErr w:type="spellEnd"/>
      <w:r>
        <w:rPr>
          <w:sz w:val="24"/>
          <w:szCs w:val="24"/>
        </w:rPr>
        <w:t xml:space="preserve">(Attribute overlap + Value overlap + Embedding) </w:t>
      </w:r>
      <w:r>
        <w:rPr>
          <w:rFonts w:hint="eastAsia"/>
          <w:sz w:val="24"/>
          <w:szCs w:val="24"/>
        </w:rPr>
        <w:t>관련 논문 읽고 공부</w:t>
      </w:r>
    </w:p>
    <w:p w14:paraId="265ECEC3" w14:textId="77777777" w:rsidR="005E3F7B" w:rsidRPr="00255147" w:rsidRDefault="005E3F7B" w:rsidP="005E3F7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5E384510" w14:textId="1E2ED0C7" w:rsidR="002B1793" w:rsidRPr="002B1793" w:rsidRDefault="005E3F7B" w:rsidP="005E3F7B">
      <w:pPr>
        <w:pStyle w:val="a3"/>
        <w:ind w:leftChars="0" w:left="1600"/>
        <w:jc w:val="left"/>
        <w:rPr>
          <w:sz w:val="24"/>
          <w:szCs w:val="24"/>
        </w:rPr>
      </w:pPr>
      <w:proofErr w:type="spellStart"/>
      <w:r w:rsidRPr="00EF2853">
        <w:rPr>
          <w:rStyle w:val="ab"/>
          <w:b w:val="0"/>
          <w:bCs w:val="0"/>
          <w:sz w:val="24"/>
          <w:szCs w:val="44"/>
        </w:rPr>
        <w:t>StyleGan</w:t>
      </w:r>
      <w:proofErr w:type="spellEnd"/>
      <w:r w:rsidRPr="00EF2853">
        <w:rPr>
          <w:rStyle w:val="ab"/>
          <w:b w:val="0"/>
          <w:bCs w:val="0"/>
          <w:sz w:val="24"/>
          <w:szCs w:val="44"/>
        </w:rPr>
        <w:t xml:space="preserve"> | A Style-Based Generator Architecture for Generative Adversarial Networks</w:t>
      </w:r>
      <w:r w:rsidRPr="00EF2853">
        <w:rPr>
          <w:rFonts w:hint="eastAsia"/>
          <w:sz w:val="48"/>
          <w:szCs w:val="48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 w:rsidR="002B1793">
        <w:rPr>
          <w:sz w:val="24"/>
          <w:szCs w:val="24"/>
        </w:rPr>
        <w:br/>
      </w:r>
      <w:r w:rsidR="006F6561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F83AE2D" w14:textId="3418BDA4" w:rsidR="005E3F7B" w:rsidRPr="000340EA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3D67D369" w14:textId="72BA836A" w:rsidR="009559E2" w:rsidRDefault="009559E2" w:rsidP="009559E2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 w:rsidR="004C0E77">
        <w:rPr>
          <w:rFonts w:hint="eastAsia"/>
          <w:sz w:val="24"/>
          <w:szCs w:val="24"/>
        </w:rPr>
        <w:t xml:space="preserve">가 </w:t>
      </w:r>
      <w:r>
        <w:rPr>
          <w:rFonts w:hint="eastAsia"/>
          <w:sz w:val="24"/>
          <w:szCs w:val="24"/>
        </w:rPr>
        <w:t>스키마 매칭이 가능한 이유</w:t>
      </w:r>
    </w:p>
    <w:p w14:paraId="78507357" w14:textId="34308F18" w:rsidR="004C0E77" w:rsidRDefault="009A496D" w:rsidP="004C0E77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Schema matching</w:t>
      </w:r>
      <w:r>
        <w:rPr>
          <w:rFonts w:hint="eastAsia"/>
          <w:sz w:val="24"/>
          <w:szCs w:val="24"/>
        </w:rPr>
        <w:t xml:space="preserve">은 </w:t>
      </w:r>
      <w:r w:rsidR="00D16CD7">
        <w:rPr>
          <w:rFonts w:hint="eastAsia"/>
          <w:sz w:val="24"/>
          <w:szCs w:val="24"/>
        </w:rPr>
        <w:t>두 테이블</w:t>
      </w:r>
      <w:r w:rsidR="001403D0">
        <w:rPr>
          <w:rFonts w:hint="eastAsia"/>
          <w:sz w:val="24"/>
          <w:szCs w:val="24"/>
        </w:rPr>
        <w:t>에서 의미적으로 연관된 컬럼 쌍을 찾아내는 것</w:t>
      </w:r>
    </w:p>
    <w:p w14:paraId="506FD841" w14:textId="2502157A" w:rsidR="00746DCA" w:rsidRPr="00746DCA" w:rsidRDefault="00746DCA" w:rsidP="00746DCA">
      <w:pPr>
        <w:jc w:val="left"/>
        <w:rPr>
          <w:sz w:val="24"/>
          <w:szCs w:val="24"/>
        </w:rPr>
      </w:pPr>
      <w:r w:rsidRPr="00746DCA">
        <w:rPr>
          <w:noProof/>
        </w:rPr>
        <w:drawing>
          <wp:inline distT="0" distB="0" distL="0" distR="0" wp14:anchorId="5BFEAC4E" wp14:editId="27D68AA1">
            <wp:extent cx="5731510" cy="35356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705" w14:textId="7B4821DB" w:rsidR="00746DCA" w:rsidRDefault="00B56896" w:rsidP="004C0E77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기존의 S</w:t>
      </w:r>
      <w:r>
        <w:rPr>
          <w:sz w:val="24"/>
          <w:szCs w:val="24"/>
        </w:rPr>
        <w:t xml:space="preserve">chema matching </w:t>
      </w:r>
      <w:r>
        <w:rPr>
          <w:rFonts w:hint="eastAsia"/>
          <w:sz w:val="24"/>
          <w:szCs w:val="24"/>
        </w:rPr>
        <w:t xml:space="preserve">기법은 </w:t>
      </w:r>
      <w:r w:rsidR="003A3CE3">
        <w:rPr>
          <w:rFonts w:hint="eastAsia"/>
          <w:sz w:val="24"/>
          <w:szCs w:val="24"/>
        </w:rPr>
        <w:t xml:space="preserve">컬럼명이 </w:t>
      </w:r>
      <w:r w:rsidR="001912FC">
        <w:rPr>
          <w:rFonts w:hint="eastAsia"/>
          <w:sz w:val="24"/>
          <w:szCs w:val="24"/>
        </w:rPr>
        <w:t xml:space="preserve">비슷하거나 각 컬럼에 속한 데이터 타입이나 분포가 </w:t>
      </w:r>
      <w:proofErr w:type="spellStart"/>
      <w:r w:rsidR="001912FC">
        <w:rPr>
          <w:rFonts w:hint="eastAsia"/>
          <w:sz w:val="24"/>
          <w:szCs w:val="24"/>
        </w:rPr>
        <w:t>비슷한지를</w:t>
      </w:r>
      <w:proofErr w:type="spellEnd"/>
      <w:r w:rsidR="001912FC">
        <w:rPr>
          <w:rFonts w:hint="eastAsia"/>
          <w:sz w:val="24"/>
          <w:szCs w:val="24"/>
        </w:rPr>
        <w:t xml:space="preserve"> 기준으로 의미적으로 연관</w:t>
      </w:r>
      <w:r w:rsidR="00E15AFA">
        <w:rPr>
          <w:rFonts w:hint="eastAsia"/>
          <w:sz w:val="24"/>
          <w:szCs w:val="24"/>
        </w:rPr>
        <w:t>된 컬럼 쌍을 찾아냄.</w:t>
      </w:r>
    </w:p>
    <w:p w14:paraId="1947D701" w14:textId="53FA73E5" w:rsidR="009F462D" w:rsidRDefault="005655F2" w:rsidP="004C0E77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>
        <w:rPr>
          <w:rFonts w:hint="eastAsia"/>
          <w:sz w:val="24"/>
          <w:szCs w:val="24"/>
        </w:rPr>
        <w:t>는 두 컬럼이 의미적으로 연관되어 있는 것을 다음과 같이 알아냄.</w:t>
      </w:r>
    </w:p>
    <w:p w14:paraId="4A3CEF68" w14:textId="243D628E" w:rsidR="005655F2" w:rsidRPr="005655F2" w:rsidRDefault="005655F2" w:rsidP="005655F2">
      <w:pPr>
        <w:jc w:val="left"/>
        <w:rPr>
          <w:sz w:val="24"/>
          <w:szCs w:val="24"/>
        </w:rPr>
      </w:pPr>
      <w:r w:rsidRPr="005655F2">
        <w:rPr>
          <w:noProof/>
        </w:rPr>
        <w:lastRenderedPageBreak/>
        <w:drawing>
          <wp:inline distT="0" distB="0" distL="0" distR="0" wp14:anchorId="40B39D4F" wp14:editId="418CC11A">
            <wp:extent cx="6511675" cy="35337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079" cy="35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0F6" w14:textId="77777777" w:rsidR="00A43627" w:rsidRDefault="005D5ECA" w:rsidP="004C0E77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andom walk</w:t>
      </w:r>
      <w:r>
        <w:rPr>
          <w:rFonts w:hint="eastAsia"/>
          <w:sz w:val="24"/>
          <w:szCs w:val="24"/>
        </w:rPr>
        <w:t xml:space="preserve">를 진행할 때 </w:t>
      </w:r>
      <w:r>
        <w:rPr>
          <w:sz w:val="24"/>
          <w:szCs w:val="24"/>
        </w:rPr>
        <w:t>Attribute id</w:t>
      </w:r>
      <w:r>
        <w:rPr>
          <w:rFonts w:hint="eastAsia"/>
          <w:sz w:val="24"/>
          <w:szCs w:val="24"/>
        </w:rPr>
        <w:t>도 문장에 나타나기에</w:t>
      </w:r>
      <w:r w:rsidR="000B6230">
        <w:rPr>
          <w:rFonts w:hint="eastAsia"/>
          <w:sz w:val="24"/>
          <w:szCs w:val="24"/>
        </w:rPr>
        <w:t>,</w:t>
      </w:r>
      <w:r w:rsidR="00215728">
        <w:rPr>
          <w:sz w:val="24"/>
          <w:szCs w:val="24"/>
        </w:rPr>
        <w:t xml:space="preserve"> </w:t>
      </w:r>
      <w:r w:rsidR="00D40A95">
        <w:rPr>
          <w:rFonts w:hint="eastAsia"/>
          <w:sz w:val="24"/>
          <w:szCs w:val="24"/>
        </w:rPr>
        <w:t>같은 값</w:t>
      </w:r>
      <w:r w:rsidR="00A415FE">
        <w:rPr>
          <w:rFonts w:hint="eastAsia"/>
          <w:sz w:val="24"/>
          <w:szCs w:val="24"/>
        </w:rPr>
        <w:t>(P</w:t>
      </w:r>
      <w:r w:rsidR="00A415FE">
        <w:rPr>
          <w:sz w:val="24"/>
          <w:szCs w:val="24"/>
        </w:rPr>
        <w:t>aul)</w:t>
      </w:r>
      <w:r w:rsidR="00D40A95">
        <w:rPr>
          <w:rFonts w:hint="eastAsia"/>
          <w:sz w:val="24"/>
          <w:szCs w:val="24"/>
        </w:rPr>
        <w:t>을 공유하는 컬럼들</w:t>
      </w:r>
      <w:r w:rsidR="00A415FE">
        <w:rPr>
          <w:rFonts w:hint="eastAsia"/>
          <w:sz w:val="24"/>
          <w:szCs w:val="24"/>
        </w:rPr>
        <w:t>(</w:t>
      </w:r>
      <w:r w:rsidR="00A415FE">
        <w:rPr>
          <w:sz w:val="24"/>
          <w:szCs w:val="24"/>
        </w:rPr>
        <w:t>A1, A3)</w:t>
      </w:r>
      <w:r w:rsidR="00D40A95">
        <w:rPr>
          <w:rFonts w:hint="eastAsia"/>
          <w:sz w:val="24"/>
          <w:szCs w:val="24"/>
        </w:rPr>
        <w:t>은</w:t>
      </w:r>
      <w:r w:rsidR="00FF1436">
        <w:rPr>
          <w:rFonts w:hint="eastAsia"/>
          <w:sz w:val="24"/>
          <w:szCs w:val="24"/>
        </w:rPr>
        <w:t xml:space="preserve"> 문장에서 자주 같이 나오게 됨</w:t>
      </w:r>
      <w:r w:rsidR="00A43627">
        <w:rPr>
          <w:rFonts w:hint="eastAsia"/>
          <w:sz w:val="24"/>
          <w:szCs w:val="24"/>
        </w:rPr>
        <w:t>.</w:t>
      </w:r>
    </w:p>
    <w:p w14:paraId="54749DBF" w14:textId="1EC18DEE" w:rsidR="00EC2A77" w:rsidRDefault="00A43627" w:rsidP="004C0E77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이러한 </w:t>
      </w:r>
      <w:r>
        <w:rPr>
          <w:rFonts w:hint="eastAsia"/>
          <w:sz w:val="24"/>
          <w:szCs w:val="24"/>
        </w:rPr>
        <w:t xml:space="preserve">문장을 입력으로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진행하게 되면</w:t>
      </w:r>
      <w:r w:rsidR="00D40A9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A1, A3</w:t>
      </w:r>
      <w:r w:rsidR="007C3DC6">
        <w:rPr>
          <w:rFonts w:hint="eastAsia"/>
          <w:sz w:val="24"/>
          <w:szCs w:val="24"/>
        </w:rPr>
        <w:t xml:space="preserve">는 </w:t>
      </w:r>
      <w:proofErr w:type="spellStart"/>
      <w:r w:rsidR="007C3DC6">
        <w:rPr>
          <w:rFonts w:hint="eastAsia"/>
          <w:sz w:val="24"/>
          <w:szCs w:val="24"/>
        </w:rPr>
        <w:t>임베딩</w:t>
      </w:r>
      <w:proofErr w:type="spellEnd"/>
      <w:r w:rsidR="007C3DC6">
        <w:rPr>
          <w:rFonts w:hint="eastAsia"/>
          <w:sz w:val="24"/>
          <w:szCs w:val="24"/>
        </w:rPr>
        <w:t xml:space="preserve"> 공간에 가깝게 </w:t>
      </w:r>
      <w:proofErr w:type="spellStart"/>
      <w:r w:rsidR="007C3DC6">
        <w:rPr>
          <w:rFonts w:hint="eastAsia"/>
          <w:sz w:val="24"/>
          <w:szCs w:val="24"/>
        </w:rPr>
        <w:t>매핑되어</w:t>
      </w:r>
      <w:proofErr w:type="spellEnd"/>
      <w:r w:rsidR="007C3DC6">
        <w:rPr>
          <w:rFonts w:hint="eastAsia"/>
          <w:sz w:val="24"/>
          <w:szCs w:val="24"/>
        </w:rPr>
        <w:t>,</w:t>
      </w:r>
      <w:r w:rsidR="007C3DC6">
        <w:rPr>
          <w:sz w:val="24"/>
          <w:szCs w:val="24"/>
        </w:rPr>
        <w:t xml:space="preserve"> </w:t>
      </w:r>
      <w:r w:rsidR="007C3DC6">
        <w:rPr>
          <w:rFonts w:hint="eastAsia"/>
          <w:sz w:val="24"/>
          <w:szCs w:val="24"/>
        </w:rPr>
        <w:t>의미적으로 연관된 컬럼이라고 판단할 수 있음</w:t>
      </w:r>
    </w:p>
    <w:p w14:paraId="61FAB4D4" w14:textId="79998783" w:rsidR="005655F2" w:rsidRDefault="00972459" w:rsidP="004C0E77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컬럼명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Attribute id)</w:t>
      </w:r>
      <w:r w:rsidR="00B9465B">
        <w:rPr>
          <w:rFonts w:hint="eastAsia"/>
          <w:sz w:val="24"/>
          <w:szCs w:val="24"/>
        </w:rPr>
        <w:t>을</w:t>
      </w:r>
      <w:r w:rsidR="007C279B">
        <w:rPr>
          <w:rFonts w:hint="eastAsia"/>
          <w:sz w:val="24"/>
          <w:szCs w:val="24"/>
        </w:rPr>
        <w:t xml:space="preserve"> </w:t>
      </w:r>
      <w:proofErr w:type="spellStart"/>
      <w:r w:rsidR="007C279B">
        <w:rPr>
          <w:rFonts w:hint="eastAsia"/>
          <w:sz w:val="24"/>
          <w:szCs w:val="24"/>
        </w:rPr>
        <w:t>임베딩하여</w:t>
      </w:r>
      <w:proofErr w:type="spellEnd"/>
      <w:r w:rsidR="007C279B">
        <w:rPr>
          <w:rFonts w:hint="eastAsia"/>
          <w:sz w:val="24"/>
          <w:szCs w:val="24"/>
        </w:rPr>
        <w:t xml:space="preserve"> </w:t>
      </w:r>
      <w:r w:rsidR="00B9465B">
        <w:rPr>
          <w:rFonts w:hint="eastAsia"/>
          <w:sz w:val="24"/>
          <w:szCs w:val="24"/>
        </w:rPr>
        <w:t>두 컬럼이 연관되었는지를 판</w:t>
      </w:r>
      <w:r w:rsidR="00191A18">
        <w:rPr>
          <w:rFonts w:hint="eastAsia"/>
          <w:sz w:val="24"/>
          <w:szCs w:val="24"/>
        </w:rPr>
        <w:t xml:space="preserve">단할 수 있기에 </w:t>
      </w:r>
      <w:r w:rsidR="00191A18">
        <w:rPr>
          <w:sz w:val="24"/>
          <w:szCs w:val="24"/>
        </w:rPr>
        <w:t>Schema matching</w:t>
      </w:r>
      <w:r w:rsidR="00191A18">
        <w:rPr>
          <w:rFonts w:hint="eastAsia"/>
          <w:sz w:val="24"/>
          <w:szCs w:val="24"/>
        </w:rPr>
        <w:t>이 가능함.</w:t>
      </w:r>
      <w:r w:rsidR="00582C0C">
        <w:rPr>
          <w:sz w:val="24"/>
          <w:szCs w:val="24"/>
        </w:rPr>
        <w:br/>
      </w:r>
    </w:p>
    <w:p w14:paraId="6CDBC05C" w14:textId="4C463B90" w:rsidR="008929EC" w:rsidRPr="009559E2" w:rsidRDefault="009559E2" w:rsidP="009559E2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mbDI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수치형 데이터가 완전히 겹치지 않는 경우에 정수로 바꿔서 추가 실험</w:t>
      </w:r>
    </w:p>
    <w:p w14:paraId="1C5474AB" w14:textId="72FCF1F9" w:rsidR="0097311C" w:rsidRDefault="00045737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SA-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lation</w:t>
      </w:r>
      <w:proofErr w:type="spellEnd"/>
      <w:r>
        <w:rPr>
          <w:rFonts w:asciiTheme="minorEastAsia" w:hAnsiTheme="minor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미국의 </w:t>
      </w:r>
      <w:proofErr w:type="spellStart"/>
      <w:r>
        <w:rPr>
          <w:rFonts w:asciiTheme="minorEastAsia" w:hAnsiTheme="minorEastAsia"/>
          <w:sz w:val="24"/>
          <w:szCs w:val="24"/>
        </w:rPr>
        <w:t>zipcode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와 각 </w:t>
      </w:r>
      <w:proofErr w:type="spellStart"/>
      <w:r>
        <w:rPr>
          <w:rFonts w:asciiTheme="minorEastAsia" w:hAnsiTheme="minorEastAsia"/>
          <w:sz w:val="24"/>
          <w:szCs w:val="24"/>
        </w:rPr>
        <w:t>zipcode</w:t>
      </w:r>
      <w:proofErr w:type="spellEnd"/>
      <w:r>
        <w:rPr>
          <w:rFonts w:asciiTheme="minorEastAsia" w:hAnsiTheme="minorEastAsia" w:hint="eastAsia"/>
          <w:sz w:val="24"/>
          <w:szCs w:val="24"/>
        </w:rPr>
        <w:t>별 위도,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경도 </w:t>
      </w:r>
      <w:r w:rsidR="00A37732">
        <w:rPr>
          <w:rFonts w:asciiTheme="minorEastAsia" w:hAnsiTheme="minorEastAsia" w:hint="eastAsia"/>
          <w:sz w:val="24"/>
          <w:szCs w:val="24"/>
        </w:rPr>
        <w:t>정보</w:t>
      </w:r>
      <w:r w:rsidR="00881DD5">
        <w:rPr>
          <w:rFonts w:asciiTheme="minorEastAsia" w:hAnsiTheme="minorEastAsia" w:hint="eastAsia"/>
          <w:sz w:val="24"/>
          <w:szCs w:val="24"/>
        </w:rPr>
        <w:t>가 있는 테이블</w:t>
      </w:r>
    </w:p>
    <w:p w14:paraId="26F0A3D9" w14:textId="484FDDB6" w:rsidR="003604B1" w:rsidRDefault="003604B1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604B1">
        <w:rPr>
          <w:rFonts w:asciiTheme="minorEastAsia" w:hAnsiTheme="minorEastAsia"/>
          <w:sz w:val="24"/>
          <w:szCs w:val="24"/>
        </w:rPr>
        <w:t>Pizza_Restaurants_and_the_Pizza_They_</w:t>
      </w:r>
      <w:proofErr w:type="gramStart"/>
      <w:r w:rsidRPr="003604B1">
        <w:rPr>
          <w:rFonts w:asciiTheme="minorEastAsia" w:hAnsiTheme="minorEastAsia"/>
          <w:sz w:val="24"/>
          <w:szCs w:val="24"/>
        </w:rPr>
        <w:t>Sell</w:t>
      </w:r>
      <w:proofErr w:type="spellEnd"/>
      <w:r>
        <w:rPr>
          <w:rFonts w:asciiTheme="minorEastAsia" w:hAnsiTheme="minorEastAsia"/>
          <w:sz w:val="24"/>
          <w:szCs w:val="24"/>
        </w:rPr>
        <w:t xml:space="preserve"> 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미국 전역 </w:t>
      </w:r>
      <w:proofErr w:type="spellStart"/>
      <w:r>
        <w:rPr>
          <w:rFonts w:asciiTheme="minorEastAsia" w:hAnsiTheme="minorEastAsia" w:hint="eastAsia"/>
          <w:sz w:val="24"/>
          <w:szCs w:val="24"/>
        </w:rPr>
        <w:t>피자집</w:t>
      </w:r>
      <w:proofErr w:type="spellEnd"/>
      <w:r w:rsidR="001412DF">
        <w:rPr>
          <w:rFonts w:asciiTheme="minorEastAsia" w:hAnsiTheme="minorEastAsia" w:hint="eastAsia"/>
          <w:sz w:val="24"/>
          <w:szCs w:val="24"/>
        </w:rPr>
        <w:t xml:space="preserve"> 이름,</w:t>
      </w:r>
      <w:r w:rsidR="001412DF">
        <w:rPr>
          <w:rFonts w:asciiTheme="minorEastAsia" w:hAnsiTheme="minorEastAsia"/>
          <w:sz w:val="24"/>
          <w:szCs w:val="24"/>
        </w:rPr>
        <w:t xml:space="preserve"> </w:t>
      </w:r>
      <w:r w:rsidR="00A37732">
        <w:rPr>
          <w:rFonts w:asciiTheme="minorEastAsia" w:hAnsiTheme="minorEastAsia" w:hint="eastAsia"/>
          <w:sz w:val="24"/>
          <w:szCs w:val="24"/>
        </w:rPr>
        <w:t>위도,</w:t>
      </w:r>
      <w:r w:rsidR="00A37732">
        <w:rPr>
          <w:rFonts w:asciiTheme="minorEastAsia" w:hAnsiTheme="minorEastAsia"/>
          <w:sz w:val="24"/>
          <w:szCs w:val="24"/>
        </w:rPr>
        <w:t xml:space="preserve"> </w:t>
      </w:r>
      <w:r w:rsidR="00A37732">
        <w:rPr>
          <w:rFonts w:asciiTheme="minorEastAsia" w:hAnsiTheme="minorEastAsia" w:hint="eastAsia"/>
          <w:sz w:val="24"/>
          <w:szCs w:val="24"/>
        </w:rPr>
        <w:t>경도 등의 정보가 있는 테이블</w:t>
      </w:r>
    </w:p>
    <w:p w14:paraId="3AF96057" w14:textId="66715DB4" w:rsidR="00180C7D" w:rsidRPr="00180C7D" w:rsidRDefault="00180C7D" w:rsidP="00180C7D">
      <w:pPr>
        <w:jc w:val="left"/>
        <w:rPr>
          <w:rFonts w:asciiTheme="minorEastAsia" w:hAnsiTheme="minorEastAsia"/>
          <w:sz w:val="24"/>
          <w:szCs w:val="24"/>
        </w:rPr>
      </w:pPr>
      <w:r w:rsidRPr="00180C7D">
        <w:rPr>
          <w:noProof/>
        </w:rPr>
        <w:lastRenderedPageBreak/>
        <w:drawing>
          <wp:inline distT="0" distB="0" distL="0" distR="0" wp14:anchorId="23F6EA9F" wp14:editId="6D6C1513">
            <wp:extent cx="5731510" cy="517080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07F" w14:textId="2D3C841D" w:rsidR="00180C7D" w:rsidRDefault="00180C7D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위도 경도</w:t>
      </w:r>
      <w:r w:rsidR="007C5669">
        <w:rPr>
          <w:rFonts w:asciiTheme="minorEastAsia" w:hAnsiTheme="minorEastAsia" w:hint="eastAsia"/>
          <w:sz w:val="24"/>
          <w:szCs w:val="24"/>
        </w:rPr>
        <w:t xml:space="preserve"> 컬럼을 </w:t>
      </w:r>
      <w:r w:rsidR="007C5669">
        <w:rPr>
          <w:rFonts w:asciiTheme="minorEastAsia" w:hAnsiTheme="minorEastAsia"/>
          <w:sz w:val="24"/>
          <w:szCs w:val="24"/>
        </w:rPr>
        <w:t>Schema Matching</w:t>
      </w:r>
      <w:r w:rsidR="00B66AD9">
        <w:rPr>
          <w:rFonts w:asciiTheme="minorEastAsia" w:hAnsiTheme="minorEastAsia" w:hint="eastAsia"/>
          <w:sz w:val="24"/>
          <w:szCs w:val="24"/>
        </w:rPr>
        <w:t>으로 찾아내지 못함,</w:t>
      </w:r>
      <w:r w:rsidR="00B66AD9">
        <w:rPr>
          <w:rFonts w:asciiTheme="minorEastAsia" w:hAnsiTheme="minorEastAsia"/>
          <w:sz w:val="24"/>
          <w:szCs w:val="24"/>
        </w:rPr>
        <w:t xml:space="preserve"> </w:t>
      </w:r>
      <w:r w:rsidR="00B66AD9">
        <w:rPr>
          <w:rFonts w:asciiTheme="minorEastAsia" w:hAnsiTheme="minorEastAsia" w:hint="eastAsia"/>
          <w:sz w:val="24"/>
          <w:szCs w:val="24"/>
        </w:rPr>
        <w:t xml:space="preserve">이는 </w:t>
      </w:r>
      <w:r w:rsidR="00B66AD9">
        <w:rPr>
          <w:rFonts w:asciiTheme="minorEastAsia" w:hAnsiTheme="minorEastAsia"/>
          <w:sz w:val="24"/>
          <w:szCs w:val="24"/>
        </w:rPr>
        <w:t>Local Embedding</w:t>
      </w:r>
      <w:r w:rsidR="002114E5">
        <w:rPr>
          <w:rFonts w:asciiTheme="minorEastAsia" w:hAnsiTheme="minorEastAsia" w:hint="eastAsia"/>
          <w:sz w:val="24"/>
          <w:szCs w:val="24"/>
        </w:rPr>
        <w:t>의 특성상</w:t>
      </w:r>
      <w:r w:rsidR="002114E5">
        <w:rPr>
          <w:rFonts w:asciiTheme="minorEastAsia" w:hAnsiTheme="minorEastAsia"/>
          <w:sz w:val="24"/>
          <w:szCs w:val="24"/>
        </w:rPr>
        <w:t xml:space="preserve"> </w:t>
      </w:r>
      <w:r w:rsidR="006B18E8">
        <w:rPr>
          <w:rFonts w:asciiTheme="minorEastAsia" w:hAnsiTheme="minorEastAsia" w:hint="eastAsia"/>
          <w:sz w:val="24"/>
          <w:szCs w:val="24"/>
        </w:rPr>
        <w:t xml:space="preserve">두 </w:t>
      </w:r>
      <w:r w:rsidR="002114E5">
        <w:rPr>
          <w:rFonts w:asciiTheme="minorEastAsia" w:hAnsiTheme="minorEastAsia" w:hint="eastAsia"/>
          <w:sz w:val="24"/>
          <w:szCs w:val="24"/>
        </w:rPr>
        <w:t xml:space="preserve">테이블에서 </w:t>
      </w:r>
      <w:r w:rsidR="006B18E8">
        <w:rPr>
          <w:rFonts w:asciiTheme="minorEastAsia" w:hAnsiTheme="minorEastAsia" w:hint="eastAsia"/>
          <w:sz w:val="24"/>
          <w:szCs w:val="24"/>
        </w:rPr>
        <w:t xml:space="preserve">완전히 </w:t>
      </w:r>
      <w:r w:rsidR="002114E5">
        <w:rPr>
          <w:rFonts w:asciiTheme="minorEastAsia" w:hAnsiTheme="minorEastAsia" w:hint="eastAsia"/>
          <w:sz w:val="24"/>
          <w:szCs w:val="24"/>
        </w:rPr>
        <w:t xml:space="preserve">겹치는 값이 </w:t>
      </w:r>
      <w:r w:rsidR="006B18E8">
        <w:rPr>
          <w:rFonts w:asciiTheme="minorEastAsia" w:hAnsiTheme="minorEastAsia" w:hint="eastAsia"/>
          <w:sz w:val="24"/>
          <w:szCs w:val="24"/>
        </w:rPr>
        <w:t xml:space="preserve">없으면 </w:t>
      </w:r>
      <w:r w:rsidR="003B1A49">
        <w:rPr>
          <w:rFonts w:asciiTheme="minorEastAsia" w:hAnsiTheme="minorEastAsia" w:hint="eastAsia"/>
          <w:sz w:val="24"/>
          <w:szCs w:val="24"/>
        </w:rPr>
        <w:t>두 컬럼의 관계성을 잘 나타내지 못해서</w:t>
      </w:r>
      <w:r w:rsidR="003B1A49">
        <w:rPr>
          <w:rFonts w:asciiTheme="minorEastAsia" w:hAnsiTheme="minorEastAsia"/>
          <w:sz w:val="24"/>
          <w:szCs w:val="24"/>
        </w:rPr>
        <w:t xml:space="preserve"> </w:t>
      </w:r>
      <w:r w:rsidR="003B1A49">
        <w:rPr>
          <w:rFonts w:asciiTheme="minorEastAsia" w:hAnsiTheme="minorEastAsia" w:hint="eastAsia"/>
          <w:sz w:val="24"/>
          <w:szCs w:val="24"/>
        </w:rPr>
        <w:t>이런 현상이 나타난 것으로 보임.</w:t>
      </w:r>
      <w:r w:rsidR="00FB5D63">
        <w:rPr>
          <w:rFonts w:asciiTheme="minorEastAsia" w:hAnsiTheme="minorEastAsia"/>
          <w:sz w:val="24"/>
          <w:szCs w:val="24"/>
        </w:rPr>
        <w:t xml:space="preserve"> </w:t>
      </w:r>
    </w:p>
    <w:p w14:paraId="05A516CB" w14:textId="2E16ABEF" w:rsidR="000A1169" w:rsidRDefault="000A1169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실제로 </w:t>
      </w:r>
      <w:proofErr w:type="spellStart"/>
      <w:r w:rsidR="000938A2" w:rsidRPr="003604B1">
        <w:rPr>
          <w:rFonts w:asciiTheme="minorEastAsia" w:hAnsiTheme="minorEastAsia"/>
          <w:sz w:val="24"/>
          <w:szCs w:val="24"/>
        </w:rPr>
        <w:t>Pizza_Restaurants_and_the_Pizza_They_Sell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테이블의 위도</w:t>
      </w:r>
      <w:r w:rsidR="000938A2">
        <w:rPr>
          <w:rFonts w:asciiTheme="minorEastAsia" w:hAnsiTheme="minorEastAsia" w:hint="eastAsia"/>
          <w:sz w:val="24"/>
          <w:szCs w:val="24"/>
        </w:rPr>
        <w:t xml:space="preserve"> 컬럼에 속한 값들 중 U</w:t>
      </w:r>
      <w:r w:rsidR="000938A2">
        <w:rPr>
          <w:rFonts w:asciiTheme="minorEastAsia" w:hAnsiTheme="minorEastAsia"/>
          <w:sz w:val="24"/>
          <w:szCs w:val="24"/>
        </w:rPr>
        <w:t>SA-</w:t>
      </w:r>
      <w:proofErr w:type="spellStart"/>
      <w:r w:rsidR="000938A2">
        <w:rPr>
          <w:rFonts w:asciiTheme="minorEastAsia" w:hAnsiTheme="minorEastAsia"/>
          <w:sz w:val="24"/>
          <w:szCs w:val="24"/>
        </w:rPr>
        <w:t>lation</w:t>
      </w:r>
      <w:proofErr w:type="spellEnd"/>
      <w:r w:rsidR="000938A2">
        <w:rPr>
          <w:rFonts w:asciiTheme="minorEastAsia" w:hAnsiTheme="minorEastAsia" w:hint="eastAsia"/>
          <w:sz w:val="24"/>
          <w:szCs w:val="24"/>
        </w:rPr>
        <w:t xml:space="preserve">의 </w:t>
      </w:r>
      <w:proofErr w:type="spellStart"/>
      <w:r w:rsidR="000938A2">
        <w:rPr>
          <w:rFonts w:asciiTheme="minorEastAsia" w:hAnsiTheme="minorEastAsia" w:hint="eastAsia"/>
          <w:sz w:val="24"/>
          <w:szCs w:val="24"/>
        </w:rPr>
        <w:t>위도값과</w:t>
      </w:r>
      <w:proofErr w:type="spellEnd"/>
      <w:r w:rsidR="000938A2">
        <w:rPr>
          <w:rFonts w:asciiTheme="minorEastAsia" w:hAnsiTheme="minorEastAsia" w:hint="eastAsia"/>
          <w:sz w:val="24"/>
          <w:szCs w:val="24"/>
        </w:rPr>
        <w:t xml:space="preserve"> 완전히 겹치는 </w:t>
      </w:r>
      <w:r w:rsidR="00C77474">
        <w:rPr>
          <w:rFonts w:asciiTheme="minorEastAsia" w:hAnsiTheme="minorEastAsia" w:hint="eastAsia"/>
          <w:sz w:val="24"/>
          <w:szCs w:val="24"/>
        </w:rPr>
        <w:t>값은 하나도 없</w:t>
      </w:r>
      <w:r w:rsidR="004967CB">
        <w:rPr>
          <w:rFonts w:asciiTheme="minorEastAsia" w:hAnsiTheme="minorEastAsia" w:hint="eastAsia"/>
          <w:sz w:val="24"/>
          <w:szCs w:val="24"/>
        </w:rPr>
        <w:t>었음.</w:t>
      </w:r>
      <w:r w:rsidR="00A02FD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A02FD7">
        <w:rPr>
          <w:rFonts w:asciiTheme="minorEastAsia" w:hAnsiTheme="minorEastAsia" w:hint="eastAsia"/>
          <w:sz w:val="24"/>
          <w:szCs w:val="24"/>
        </w:rPr>
        <w:t>경도값도</w:t>
      </w:r>
      <w:proofErr w:type="spellEnd"/>
      <w:r w:rsidR="00A02FD7">
        <w:rPr>
          <w:rFonts w:asciiTheme="minorEastAsia" w:hAnsiTheme="minorEastAsia" w:hint="eastAsia"/>
          <w:sz w:val="24"/>
          <w:szCs w:val="24"/>
        </w:rPr>
        <w:t xml:space="preserve"> 마찬가지로 완전히 겹치는 값이 하나도 없었음.</w:t>
      </w:r>
    </w:p>
    <w:p w14:paraId="36CEBE93" w14:textId="76D47D83" w:rsidR="00214678" w:rsidRDefault="00214678" w:rsidP="0097311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위도와 경도</w:t>
      </w:r>
      <w:r w:rsidR="008E06F6">
        <w:rPr>
          <w:rFonts w:asciiTheme="minorEastAsia" w:hAnsiTheme="minorEastAsia" w:hint="eastAsia"/>
          <w:sz w:val="24"/>
          <w:szCs w:val="24"/>
        </w:rPr>
        <w:t xml:space="preserve"> 컬럼에 있는 값들을 정수로 바꾸었더니 </w:t>
      </w:r>
      <w:r w:rsidR="00177454">
        <w:rPr>
          <w:rFonts w:asciiTheme="minorEastAsia" w:hAnsiTheme="minorEastAsia"/>
          <w:sz w:val="24"/>
          <w:szCs w:val="24"/>
        </w:rPr>
        <w:t>95%</w:t>
      </w:r>
      <w:r w:rsidR="00177454">
        <w:rPr>
          <w:rFonts w:asciiTheme="minorEastAsia" w:hAnsiTheme="minorEastAsia" w:hint="eastAsia"/>
          <w:sz w:val="24"/>
          <w:szCs w:val="24"/>
        </w:rPr>
        <w:t>이상의 값들이</w:t>
      </w:r>
      <w:r w:rsidR="00626EB9">
        <w:rPr>
          <w:rFonts w:asciiTheme="minorEastAsia" w:hAnsiTheme="minorEastAsia" w:hint="eastAsia"/>
          <w:sz w:val="24"/>
          <w:szCs w:val="24"/>
        </w:rPr>
        <w:t xml:space="preserve"> 다른 테이블의 </w:t>
      </w:r>
      <w:r w:rsidR="002A2FA0">
        <w:rPr>
          <w:rFonts w:asciiTheme="minorEastAsia" w:hAnsiTheme="minorEastAsia" w:hint="eastAsia"/>
          <w:sz w:val="24"/>
          <w:szCs w:val="24"/>
        </w:rPr>
        <w:t xml:space="preserve">위도, 경도 </w:t>
      </w:r>
      <w:r w:rsidR="00626EB9">
        <w:rPr>
          <w:rFonts w:asciiTheme="minorEastAsia" w:hAnsiTheme="minorEastAsia" w:hint="eastAsia"/>
          <w:sz w:val="24"/>
          <w:szCs w:val="24"/>
        </w:rPr>
        <w:t>값</w:t>
      </w:r>
      <w:r w:rsidR="0077245D">
        <w:rPr>
          <w:rFonts w:asciiTheme="minorEastAsia" w:hAnsiTheme="minorEastAsia" w:hint="eastAsia"/>
          <w:sz w:val="24"/>
          <w:szCs w:val="24"/>
        </w:rPr>
        <w:t xml:space="preserve"> 중 하나 이상과</w:t>
      </w:r>
      <w:r w:rsidR="00177454">
        <w:rPr>
          <w:rFonts w:asciiTheme="minorEastAsia" w:hAnsiTheme="minorEastAsia" w:hint="eastAsia"/>
          <w:sz w:val="24"/>
          <w:szCs w:val="24"/>
        </w:rPr>
        <w:t xml:space="preserve"> 서로 완전히 겹침</w:t>
      </w:r>
    </w:p>
    <w:p w14:paraId="1926BB4B" w14:textId="77777777" w:rsidR="000340EA" w:rsidRPr="000340EA" w:rsidRDefault="000340EA" w:rsidP="000340EA">
      <w:pPr>
        <w:jc w:val="left"/>
        <w:rPr>
          <w:rFonts w:asciiTheme="minorEastAsia" w:hAnsiTheme="minorEastAsia"/>
          <w:sz w:val="24"/>
          <w:szCs w:val="24"/>
        </w:rPr>
      </w:pPr>
      <w:r w:rsidRPr="005E3F7B">
        <w:rPr>
          <w:noProof/>
        </w:rPr>
        <w:lastRenderedPageBreak/>
        <w:drawing>
          <wp:inline distT="0" distB="0" distL="0" distR="0" wp14:anchorId="3A5039E2" wp14:editId="38C8BA63">
            <wp:extent cx="5731510" cy="617220"/>
            <wp:effectExtent l="0" t="0" r="2540" b="0"/>
            <wp:docPr id="2" name="그림 2" descr="검은색, 기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검은색, 기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1E3D" w14:textId="19B48848" w:rsidR="00752ECB" w:rsidRPr="003C14FF" w:rsidRDefault="00B960AD" w:rsidP="003C14FF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실수를</w:t>
      </w:r>
      <w:r w:rsidR="000340EA">
        <w:rPr>
          <w:rFonts w:asciiTheme="minorEastAsia" w:hAnsiTheme="minorEastAsia" w:hint="eastAsia"/>
          <w:sz w:val="24"/>
          <w:szCs w:val="24"/>
        </w:rPr>
        <w:t xml:space="preserve"> 정수로 바꿔</w:t>
      </w:r>
      <w:r w:rsidR="000340EA">
        <w:rPr>
          <w:rFonts w:asciiTheme="minorEastAsia" w:hAnsiTheme="minorEastAsia"/>
          <w:sz w:val="24"/>
          <w:szCs w:val="24"/>
        </w:rPr>
        <w:t xml:space="preserve"> </w:t>
      </w:r>
      <w:r w:rsidR="000340EA">
        <w:rPr>
          <w:rFonts w:asciiTheme="minorEastAsia" w:hAnsiTheme="minorEastAsia" w:hint="eastAsia"/>
          <w:sz w:val="24"/>
          <w:szCs w:val="24"/>
        </w:rPr>
        <w:t>진행해 보았지만,</w:t>
      </w:r>
      <w:r w:rsidR="000340EA">
        <w:rPr>
          <w:rFonts w:asciiTheme="minorEastAsia" w:hAnsiTheme="minorEastAsia"/>
          <w:sz w:val="24"/>
          <w:szCs w:val="24"/>
        </w:rPr>
        <w:t xml:space="preserve"> </w:t>
      </w:r>
      <w:r w:rsidR="00343480">
        <w:rPr>
          <w:rFonts w:asciiTheme="minorEastAsia" w:hAnsiTheme="minorEastAsia"/>
          <w:sz w:val="24"/>
          <w:szCs w:val="24"/>
        </w:rPr>
        <w:t>Schema Matching</w:t>
      </w:r>
      <w:r w:rsidR="00343480">
        <w:rPr>
          <w:rFonts w:asciiTheme="minorEastAsia" w:hAnsiTheme="minorEastAsia" w:hint="eastAsia"/>
          <w:sz w:val="24"/>
          <w:szCs w:val="24"/>
        </w:rPr>
        <w:t>으로 찾아내지 못함.</w:t>
      </w:r>
    </w:p>
    <w:p w14:paraId="224B3B29" w14:textId="6738ABEC" w:rsidR="00F078CA" w:rsidRPr="001203ED" w:rsidRDefault="001577CB" w:rsidP="001203ED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깃허브에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관계형 테이블 </w:t>
      </w: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관련 코드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데이터셋,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참고 논문 탑재 완료</w:t>
      </w:r>
      <w:r w:rsidR="00F078CA" w:rsidRPr="001203ED">
        <w:rPr>
          <w:rFonts w:asciiTheme="minorEastAsia" w:hAnsiTheme="minorEastAsia"/>
          <w:sz w:val="24"/>
          <w:szCs w:val="24"/>
        </w:rPr>
        <w:t xml:space="preserve"> </w:t>
      </w:r>
    </w:p>
    <w:p w14:paraId="202596AC" w14:textId="77777777" w:rsidR="001203ED" w:rsidRPr="001203ED" w:rsidRDefault="00131BCC" w:rsidP="00EF64C6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sz w:val="24"/>
          <w:szCs w:val="24"/>
        </w:rPr>
        <w:t>SemProp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논문 읽는 중</w:t>
      </w:r>
    </w:p>
    <w:p w14:paraId="1683BB10" w14:textId="44449D06" w:rsidR="00B305A8" w:rsidRPr="002E5AB8" w:rsidRDefault="001203ED" w:rsidP="001203E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논문에서 이해가 안되는 부분이 </w:t>
      </w:r>
      <w:r w:rsidR="00CE6A31">
        <w:rPr>
          <w:rFonts w:hint="eastAsia"/>
          <w:sz w:val="24"/>
          <w:szCs w:val="24"/>
        </w:rPr>
        <w:t>있어서 마저 이해를 진행하고 다음주에 논문 내용을 정리할 예정.</w:t>
      </w:r>
      <w:r w:rsidR="008A401A" w:rsidRPr="002E5AB8"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</w:t>
      </w:r>
      <w:proofErr w:type="spellStart"/>
      <w:r w:rsidR="00B53AA0">
        <w:rPr>
          <w:sz w:val="24"/>
          <w:szCs w:val="24"/>
        </w:rPr>
        <w:t>EmbDI</w:t>
      </w:r>
      <w:proofErr w:type="spellEnd"/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470AD6A4" w14:textId="62D0BD78" w:rsidR="00B87DBB" w:rsidRPr="00B87DBB" w:rsidRDefault="00123661" w:rsidP="00B87D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5C223C">
        <w:rPr>
          <w:rFonts w:hint="eastAsia"/>
          <w:sz w:val="24"/>
          <w:szCs w:val="32"/>
        </w:rPr>
        <w:t xml:space="preserve"> </w:t>
      </w:r>
      <w:r w:rsidR="009D6F4D">
        <w:rPr>
          <w:sz w:val="24"/>
          <w:szCs w:val="32"/>
        </w:rPr>
        <w:t>(</w:t>
      </w:r>
      <w:r w:rsidR="009D6F4D">
        <w:rPr>
          <w:rFonts w:asciiTheme="minorEastAsia" w:hAnsiTheme="minorEastAsia"/>
          <w:sz w:val="24"/>
          <w:szCs w:val="24"/>
        </w:rPr>
        <w:t>E</w:t>
      </w:r>
      <w:r w:rsidR="005C223C">
        <w:rPr>
          <w:rFonts w:asciiTheme="minorEastAsia" w:hAnsiTheme="minorEastAsia"/>
          <w:sz w:val="24"/>
          <w:szCs w:val="24"/>
        </w:rPr>
        <w:t xml:space="preserve">mbedding + </w:t>
      </w:r>
      <w:r w:rsidR="009D6F4D">
        <w:rPr>
          <w:rFonts w:asciiTheme="minorEastAsia" w:hAnsiTheme="minorEastAsia"/>
          <w:sz w:val="24"/>
          <w:szCs w:val="24"/>
        </w:rPr>
        <w:t>S</w:t>
      </w:r>
      <w:r w:rsidR="005C223C">
        <w:rPr>
          <w:rFonts w:asciiTheme="minorEastAsia" w:hAnsiTheme="minorEastAsia"/>
          <w:sz w:val="24"/>
          <w:szCs w:val="24"/>
        </w:rPr>
        <w:t xml:space="preserve">emantic </w:t>
      </w:r>
      <w:r w:rsidR="009D6F4D">
        <w:rPr>
          <w:rFonts w:asciiTheme="minorEastAsia" w:hAnsiTheme="minorEastAsia"/>
          <w:sz w:val="24"/>
          <w:szCs w:val="24"/>
        </w:rPr>
        <w:t>O</w:t>
      </w:r>
      <w:r w:rsidR="005C223C">
        <w:rPr>
          <w:rFonts w:asciiTheme="minorEastAsia" w:hAnsiTheme="minorEastAsia"/>
          <w:sz w:val="24"/>
          <w:szCs w:val="24"/>
        </w:rPr>
        <w:t>verlap(</w:t>
      </w:r>
      <w:r w:rsidR="005C223C">
        <w:rPr>
          <w:rFonts w:asciiTheme="minorEastAsia" w:hAnsiTheme="minorEastAsia" w:hint="eastAsia"/>
          <w:sz w:val="24"/>
          <w:szCs w:val="24"/>
        </w:rPr>
        <w:t xml:space="preserve">외부 </w:t>
      </w:r>
      <w:r w:rsidR="005C223C">
        <w:rPr>
          <w:rFonts w:asciiTheme="minorEastAsia" w:hAnsiTheme="minorEastAsia"/>
          <w:sz w:val="24"/>
          <w:szCs w:val="24"/>
        </w:rPr>
        <w:t>knowledge base)</w:t>
      </w:r>
      <w:r w:rsidR="005C223C">
        <w:rPr>
          <w:rFonts w:asciiTheme="minorEastAsia" w:hAnsiTheme="minorEastAsia" w:hint="eastAsia"/>
          <w:sz w:val="24"/>
          <w:szCs w:val="24"/>
        </w:rPr>
        <w:t>을 섞는 방식</w:t>
      </w:r>
      <w:r w:rsidR="009D6F4D">
        <w:rPr>
          <w:rFonts w:asciiTheme="minorEastAsia" w:hAnsiTheme="minorEastAsia"/>
          <w:sz w:val="24"/>
          <w:szCs w:val="24"/>
        </w:rPr>
        <w:t xml:space="preserve"> </w:t>
      </w:r>
      <w:r w:rsidR="009D6F4D">
        <w:rPr>
          <w:rFonts w:asciiTheme="minorEastAsia" w:hAnsiTheme="minorEastAsia" w:hint="eastAsia"/>
          <w:sz w:val="24"/>
          <w:szCs w:val="24"/>
        </w:rPr>
        <w:t>관련해서)</w:t>
      </w:r>
      <w:r w:rsidR="007E14AC">
        <w:rPr>
          <w:rFonts w:asciiTheme="minorEastAsia" w:hAnsiTheme="minorEastAsia"/>
          <w:sz w:val="24"/>
          <w:szCs w:val="24"/>
        </w:rPr>
        <w:t xml:space="preserve"> </w:t>
      </w:r>
      <w:r w:rsidR="005B2437">
        <w:rPr>
          <w:rFonts w:asciiTheme="minorEastAsia" w:hAnsiTheme="minorEastAsia"/>
          <w:sz w:val="24"/>
          <w:szCs w:val="24"/>
        </w:rPr>
        <w:br/>
      </w:r>
      <w:r w:rsidR="001A691A">
        <w:rPr>
          <w:rFonts w:asciiTheme="minorEastAsia" w:hAnsiTheme="minorEastAsia"/>
          <w:sz w:val="24"/>
          <w:szCs w:val="24"/>
        </w:rPr>
        <w:t xml:space="preserve">-&gt; </w:t>
      </w:r>
      <w:r w:rsidR="005B2437"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 w:rsidR="0096280C">
        <w:rPr>
          <w:rFonts w:asciiTheme="minorEastAsia" w:hAnsiTheme="minorEastAsia"/>
          <w:sz w:val="24"/>
          <w:szCs w:val="24"/>
        </w:rPr>
        <w:t xml:space="preserve"> (</w:t>
      </w:r>
      <w:r w:rsidR="0096280C">
        <w:rPr>
          <w:rFonts w:asciiTheme="minorEastAsia" w:hAnsiTheme="minorEastAsia" w:hint="eastAsia"/>
          <w:sz w:val="24"/>
          <w:szCs w:val="24"/>
        </w:rPr>
        <w:t xml:space="preserve">외부 </w:t>
      </w:r>
      <w:r w:rsidR="0096280C">
        <w:rPr>
          <w:rFonts w:asciiTheme="minorEastAsia" w:hAnsiTheme="minorEastAsia"/>
          <w:sz w:val="24"/>
          <w:szCs w:val="24"/>
        </w:rPr>
        <w:t>Knowledge Base</w:t>
      </w:r>
      <w:r w:rsidR="006735C5">
        <w:rPr>
          <w:rFonts w:asciiTheme="minorEastAsia" w:hAnsiTheme="minorEastAsia" w:hint="eastAsia"/>
          <w:sz w:val="24"/>
          <w:szCs w:val="24"/>
        </w:rPr>
        <w:t xml:space="preserve">를 사용하여 </w:t>
      </w:r>
      <w:r w:rsidR="00D637BD">
        <w:rPr>
          <w:rFonts w:asciiTheme="minorEastAsia" w:hAnsiTheme="minorEastAsia"/>
          <w:sz w:val="24"/>
          <w:szCs w:val="24"/>
        </w:rPr>
        <w:t xml:space="preserve">Table </w:t>
      </w:r>
      <w:proofErr w:type="spellStart"/>
      <w:r w:rsidR="00D637BD">
        <w:rPr>
          <w:rFonts w:asciiTheme="minorEastAsia" w:hAnsiTheme="minorEastAsia"/>
          <w:sz w:val="24"/>
          <w:szCs w:val="24"/>
        </w:rPr>
        <w:t>Union</w:t>
      </w:r>
      <w:r w:rsidR="004C1D65">
        <w:rPr>
          <w:rFonts w:asciiTheme="minorEastAsia" w:hAnsiTheme="minorEastAsia"/>
          <w:sz w:val="24"/>
          <w:szCs w:val="24"/>
        </w:rPr>
        <w:t>ability</w:t>
      </w:r>
      <w:proofErr w:type="spellEnd"/>
      <w:r w:rsidR="004C1D65">
        <w:rPr>
          <w:rFonts w:asciiTheme="minorEastAsia" w:hAnsiTheme="minorEastAsia" w:hint="eastAsia"/>
          <w:sz w:val="24"/>
          <w:szCs w:val="24"/>
        </w:rPr>
        <w:t>를</w:t>
      </w:r>
      <w:r w:rsidR="00D637BD">
        <w:rPr>
          <w:rFonts w:asciiTheme="minorEastAsia" w:hAnsiTheme="minorEastAsia" w:hint="eastAsia"/>
          <w:sz w:val="24"/>
          <w:szCs w:val="24"/>
        </w:rPr>
        <w:t xml:space="preserve"> </w:t>
      </w:r>
      <w:r w:rsidR="00951CBB">
        <w:rPr>
          <w:rFonts w:asciiTheme="minorEastAsia" w:hAnsiTheme="minorEastAsia" w:hint="eastAsia"/>
          <w:sz w:val="24"/>
          <w:szCs w:val="24"/>
        </w:rPr>
        <w:t>알아내는</w:t>
      </w:r>
      <w:r w:rsidR="00D637BD">
        <w:rPr>
          <w:rFonts w:asciiTheme="minorEastAsia" w:hAnsiTheme="minorEastAsia" w:hint="eastAsia"/>
          <w:sz w:val="24"/>
          <w:szCs w:val="24"/>
        </w:rPr>
        <w:t xml:space="preserve"> 알고리즘 제시</w:t>
      </w:r>
      <w:r w:rsidR="006E6048">
        <w:rPr>
          <w:rFonts w:asciiTheme="minorEastAsia" w:hAnsiTheme="minorEastAsia" w:hint="eastAsia"/>
          <w:sz w:val="24"/>
          <w:szCs w:val="24"/>
        </w:rPr>
        <w:t>)</w:t>
      </w:r>
      <w:r w:rsidR="00B87DBB">
        <w:rPr>
          <w:rFonts w:asciiTheme="minorEastAsia" w:hAnsiTheme="minorEastAsia"/>
          <w:sz w:val="24"/>
          <w:szCs w:val="24"/>
        </w:rPr>
        <w:br/>
        <w:t xml:space="preserve">-&gt; </w:t>
      </w:r>
      <w:r w:rsidR="00B87DBB" w:rsidRPr="00B87DBB">
        <w:rPr>
          <w:rFonts w:asciiTheme="minorEastAsia" w:hAnsiTheme="minorEastAsia"/>
          <w:sz w:val="24"/>
          <w:szCs w:val="24"/>
        </w:rPr>
        <w:t>Deep Entity Matching: Challenges and Opportunities</w:t>
      </w:r>
      <w:r w:rsidR="00485E2F">
        <w:rPr>
          <w:rFonts w:asciiTheme="minorEastAsia" w:hAnsiTheme="minorEastAsia"/>
          <w:sz w:val="24"/>
          <w:szCs w:val="24"/>
        </w:rPr>
        <w:t xml:space="preserve"> (Pretrained</w:t>
      </w:r>
      <w:r w:rsidR="00485E2F">
        <w:rPr>
          <w:rFonts w:asciiTheme="minorEastAsia" w:hAnsiTheme="minorEastAsia" w:hint="eastAsia"/>
          <w:sz w:val="24"/>
          <w:szCs w:val="24"/>
        </w:rPr>
        <w:t xml:space="preserve">된 </w:t>
      </w:r>
      <w:r w:rsidR="00485E2F">
        <w:rPr>
          <w:rFonts w:asciiTheme="minorEastAsia" w:hAnsiTheme="minorEastAsia"/>
          <w:sz w:val="24"/>
          <w:szCs w:val="24"/>
        </w:rPr>
        <w:t>language model</w:t>
      </w:r>
      <w:r w:rsidR="00485E2F">
        <w:rPr>
          <w:rFonts w:asciiTheme="minorEastAsia" w:hAnsiTheme="minorEastAsia" w:hint="eastAsia"/>
          <w:sz w:val="24"/>
          <w:szCs w:val="24"/>
        </w:rPr>
        <w:t xml:space="preserve">과 </w:t>
      </w:r>
      <w:proofErr w:type="spellStart"/>
      <w:r w:rsidR="00485E2F">
        <w:rPr>
          <w:rFonts w:asciiTheme="minorEastAsia" w:hAnsiTheme="minorEastAsia" w:hint="eastAsia"/>
          <w:sz w:val="24"/>
          <w:szCs w:val="24"/>
        </w:rPr>
        <w:t>딥러닝을</w:t>
      </w:r>
      <w:proofErr w:type="spellEnd"/>
      <w:r w:rsidR="00485E2F">
        <w:rPr>
          <w:rFonts w:asciiTheme="minorEastAsia" w:hAnsiTheme="minorEastAsia" w:hint="eastAsia"/>
          <w:sz w:val="24"/>
          <w:szCs w:val="24"/>
        </w:rPr>
        <w:t xml:space="preserve"> 활용해 </w:t>
      </w:r>
      <w:r w:rsidR="00485E2F">
        <w:rPr>
          <w:rFonts w:asciiTheme="minorEastAsia" w:hAnsiTheme="minorEastAsia"/>
          <w:sz w:val="24"/>
          <w:szCs w:val="24"/>
        </w:rPr>
        <w:t>Entity Matching</w:t>
      </w:r>
      <w:r w:rsidR="00485E2F">
        <w:rPr>
          <w:rFonts w:asciiTheme="minorEastAsia" w:hAnsiTheme="minorEastAsia" w:hint="eastAsia"/>
          <w:sz w:val="24"/>
          <w:szCs w:val="24"/>
        </w:rPr>
        <w:t>을</w:t>
      </w:r>
      <w:r w:rsidR="00485E2F">
        <w:rPr>
          <w:rFonts w:asciiTheme="minorEastAsia" w:hAnsiTheme="minorEastAsia"/>
          <w:sz w:val="24"/>
          <w:szCs w:val="24"/>
        </w:rPr>
        <w:t xml:space="preserve"> </w:t>
      </w:r>
      <w:r w:rsidR="009215EB">
        <w:rPr>
          <w:rFonts w:asciiTheme="minorEastAsia" w:hAnsiTheme="minorEastAsia" w:hint="eastAsia"/>
          <w:sz w:val="24"/>
          <w:szCs w:val="24"/>
        </w:rPr>
        <w:t>진행)</w:t>
      </w:r>
    </w:p>
    <w:p w14:paraId="3D6EB4CB" w14:textId="42C6D43A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7A416B55" w14:textId="71FD4F68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F72043">
        <w:rPr>
          <w:sz w:val="24"/>
          <w:szCs w:val="24"/>
        </w:rPr>
        <w:t>emProp</w:t>
      </w:r>
      <w:proofErr w:type="spellEnd"/>
      <w:r w:rsidR="00F72043">
        <w:rPr>
          <w:sz w:val="24"/>
          <w:szCs w:val="24"/>
        </w:rPr>
        <w:t>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1D64F0">
        <w:rPr>
          <w:rFonts w:hint="eastAsia"/>
          <w:sz w:val="24"/>
          <w:szCs w:val="24"/>
        </w:rPr>
        <w:t xml:space="preserve">관련 논문 </w:t>
      </w:r>
      <w:r w:rsidR="004B281E">
        <w:rPr>
          <w:rFonts w:hint="eastAsia"/>
          <w:sz w:val="24"/>
          <w:szCs w:val="24"/>
        </w:rPr>
        <w:t>이해하고</w:t>
      </w:r>
      <w:r w:rsidR="001D64F0">
        <w:rPr>
          <w:rFonts w:hint="eastAsia"/>
          <w:sz w:val="24"/>
          <w:szCs w:val="24"/>
        </w:rPr>
        <w:t xml:space="preserve"> </w:t>
      </w:r>
      <w:r w:rsidR="006521D5">
        <w:rPr>
          <w:rFonts w:hint="eastAsia"/>
          <w:sz w:val="24"/>
          <w:szCs w:val="24"/>
        </w:rPr>
        <w:t>정리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14B8B9DB" w:rsidR="00255147" w:rsidRPr="002D181C" w:rsidRDefault="00EF2853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 w:rsidRPr="00EF2853">
        <w:rPr>
          <w:rStyle w:val="ab"/>
          <w:b w:val="0"/>
          <w:bCs w:val="0"/>
          <w:sz w:val="24"/>
          <w:szCs w:val="44"/>
        </w:rPr>
        <w:t>StyleGan</w:t>
      </w:r>
      <w:proofErr w:type="spellEnd"/>
      <w:r w:rsidRPr="00EF2853">
        <w:rPr>
          <w:rStyle w:val="ab"/>
          <w:b w:val="0"/>
          <w:bCs w:val="0"/>
          <w:sz w:val="24"/>
          <w:szCs w:val="44"/>
        </w:rPr>
        <w:t xml:space="preserve"> | A Style-Based Generator Architecture for Generative Adversarial Networks</w:t>
      </w:r>
      <w:r w:rsidR="004365CF" w:rsidRPr="00EF2853">
        <w:rPr>
          <w:rFonts w:hint="eastAsia"/>
          <w:sz w:val="48"/>
          <w:szCs w:val="48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</w:t>
      </w:r>
      <w:proofErr w:type="gramStart"/>
      <w:r w:rsidR="00902D5E">
        <w:rPr>
          <w:rFonts w:hint="eastAsia"/>
          <w:sz w:val="24"/>
          <w:szCs w:val="24"/>
        </w:rPr>
        <w:t>)</w:t>
      </w:r>
      <w:r w:rsidR="00913274">
        <w:rPr>
          <w:sz w:val="24"/>
          <w:szCs w:val="24"/>
        </w:rPr>
        <w:t xml:space="preserve"> ,</w:t>
      </w:r>
      <w:proofErr w:type="gramEnd"/>
      <w:r w:rsidR="00913274">
        <w:rPr>
          <w:sz w:val="24"/>
          <w:szCs w:val="24"/>
        </w:rPr>
        <w:t xml:space="preserve">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>그림과 키워드 위주로 발표</w:t>
      </w:r>
      <w:r w:rsidR="006155B8">
        <w:rPr>
          <w:rFonts w:hint="eastAsia"/>
          <w:sz w:val="24"/>
          <w:szCs w:val="24"/>
        </w:rPr>
        <w:t>.</w:t>
      </w:r>
      <w:r w:rsidR="00AB1585">
        <w:rPr>
          <w:sz w:val="24"/>
          <w:szCs w:val="24"/>
        </w:rPr>
        <w:t xml:space="preserve"> </w:t>
      </w:r>
      <w:r w:rsidR="00AB1585">
        <w:rPr>
          <w:rFonts w:hint="eastAsia"/>
          <w:sz w:val="24"/>
          <w:szCs w:val="24"/>
        </w:rPr>
        <w:t>예제 위주 이해 위주 친절한 자신만의 이해한 언어로 진행</w:t>
      </w:r>
      <w:r w:rsidR="00AB406D"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 xml:space="preserve">을 정하고 </w:t>
      </w:r>
      <w:proofErr w:type="spellStart"/>
      <w:r w:rsidR="00250127">
        <w:rPr>
          <w:rFonts w:asciiTheme="minorEastAsia" w:hAnsiTheme="minorEastAsia" w:hint="eastAsia"/>
          <w:sz w:val="24"/>
          <w:szCs w:val="24"/>
        </w:rPr>
        <w:t>기준값</w:t>
      </w:r>
      <w:r w:rsidR="003D3AA4">
        <w:rPr>
          <w:rFonts w:asciiTheme="minorEastAsia" w:hAnsiTheme="minorEastAsia" w:hint="eastAsia"/>
          <w:sz w:val="24"/>
          <w:szCs w:val="24"/>
        </w:rPr>
        <w:t>보다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D3AA4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6A6FCF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proofErr w:type="spellStart"/>
      <w:r w:rsidR="001B5E3E">
        <w:rPr>
          <w:rFonts w:hint="eastAsia"/>
        </w:rPr>
        <w:t>임베딩</w:t>
      </w:r>
      <w:proofErr w:type="spellEnd"/>
      <w:r w:rsidR="001B5E3E">
        <w:rPr>
          <w:rFonts w:hint="eastAsia"/>
        </w:rPr>
        <w:t xml:space="preserve">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 xml:space="preserve">융합 가치를 </w:t>
      </w:r>
      <w:proofErr w:type="spellStart"/>
      <w:r w:rsidR="00745785">
        <w:rPr>
          <w:rFonts w:hint="eastAsia"/>
        </w:rPr>
        <w:t>정량화할</w:t>
      </w:r>
      <w:proofErr w:type="spellEnd"/>
      <w:r w:rsidR="00745785">
        <w:rPr>
          <w:rFonts w:hint="eastAsia"/>
        </w:rPr>
        <w:t xml:space="preserve">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proofErr w:type="spellStart"/>
      <w:r w:rsidR="00F9274F">
        <w:rPr>
          <w:rFonts w:hint="eastAsia"/>
        </w:rPr>
        <w:t>임베딩이</w:t>
      </w:r>
      <w:proofErr w:type="spellEnd"/>
      <w:r w:rsidR="00F9274F">
        <w:rPr>
          <w:rFonts w:hint="eastAsia"/>
        </w:rPr>
        <w:t xml:space="preserve">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</w:t>
      </w:r>
      <w:proofErr w:type="spellStart"/>
      <w:r>
        <w:rPr>
          <w:rFonts w:hint="eastAsia"/>
        </w:rPr>
        <w:t>가치있는</w:t>
      </w:r>
      <w:proofErr w:type="spellEnd"/>
      <w:r>
        <w:rPr>
          <w:rFonts w:hint="eastAsia"/>
        </w:rPr>
        <w:t xml:space="preserve">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 xml:space="preserve">를 가지는 컬럼이 의미는 같지만 겉모양이 </w:t>
      </w:r>
      <w:proofErr w:type="spellStart"/>
      <w:r>
        <w:rPr>
          <w:rFonts w:hint="eastAsia"/>
        </w:rPr>
        <w:t>다를때</w:t>
      </w:r>
      <w:proofErr w:type="spellEnd"/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그래프 </w:t>
      </w:r>
      <w:proofErr w:type="spellStart"/>
      <w:r>
        <w:rPr>
          <w:rFonts w:hint="eastAsia"/>
        </w:rPr>
        <w:t>임베딩</w:t>
      </w:r>
      <w:proofErr w:type="spellEnd"/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그래프 정보를 </w:t>
      </w:r>
      <w:proofErr w:type="spellStart"/>
      <w:r>
        <w:rPr>
          <w:rFonts w:hint="eastAsia"/>
        </w:rPr>
        <w:t>임베딩한</w:t>
      </w:r>
      <w:proofErr w:type="spellEnd"/>
      <w:r>
        <w:rPr>
          <w:rFonts w:hint="eastAsia"/>
        </w:rPr>
        <w:t xml:space="preserve">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7D560649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가능성 평가는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성능을 확보한 후에</w:t>
      </w:r>
    </w:p>
    <w:sectPr w:rsidR="00F2087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D57"/>
    <w:rsid w:val="00027FAA"/>
    <w:rsid w:val="00030867"/>
    <w:rsid w:val="00031159"/>
    <w:rsid w:val="000335A1"/>
    <w:rsid w:val="000340EA"/>
    <w:rsid w:val="000359ED"/>
    <w:rsid w:val="00037C1B"/>
    <w:rsid w:val="00040915"/>
    <w:rsid w:val="00042D7E"/>
    <w:rsid w:val="000443A3"/>
    <w:rsid w:val="000443C9"/>
    <w:rsid w:val="00045737"/>
    <w:rsid w:val="00047B77"/>
    <w:rsid w:val="000503E1"/>
    <w:rsid w:val="00052083"/>
    <w:rsid w:val="00053EEA"/>
    <w:rsid w:val="00054114"/>
    <w:rsid w:val="00054A2B"/>
    <w:rsid w:val="0005501F"/>
    <w:rsid w:val="000562CA"/>
    <w:rsid w:val="00060205"/>
    <w:rsid w:val="0006098C"/>
    <w:rsid w:val="00064C15"/>
    <w:rsid w:val="000668C0"/>
    <w:rsid w:val="000668D0"/>
    <w:rsid w:val="00066C68"/>
    <w:rsid w:val="00067DB5"/>
    <w:rsid w:val="000757D2"/>
    <w:rsid w:val="000770DF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38A2"/>
    <w:rsid w:val="00094489"/>
    <w:rsid w:val="000958DD"/>
    <w:rsid w:val="00096E98"/>
    <w:rsid w:val="00096FCE"/>
    <w:rsid w:val="000A0913"/>
    <w:rsid w:val="000A0DF2"/>
    <w:rsid w:val="000A1169"/>
    <w:rsid w:val="000A1CA8"/>
    <w:rsid w:val="000A1FE1"/>
    <w:rsid w:val="000A3607"/>
    <w:rsid w:val="000A39E0"/>
    <w:rsid w:val="000A4629"/>
    <w:rsid w:val="000A5AA0"/>
    <w:rsid w:val="000A7F40"/>
    <w:rsid w:val="000B013D"/>
    <w:rsid w:val="000B417C"/>
    <w:rsid w:val="000B6230"/>
    <w:rsid w:val="000B7370"/>
    <w:rsid w:val="000B78D7"/>
    <w:rsid w:val="000C1FB4"/>
    <w:rsid w:val="000C2E3E"/>
    <w:rsid w:val="000C3F07"/>
    <w:rsid w:val="000C4FA2"/>
    <w:rsid w:val="000C73AB"/>
    <w:rsid w:val="000D0570"/>
    <w:rsid w:val="000D17B1"/>
    <w:rsid w:val="000D259C"/>
    <w:rsid w:val="000D3265"/>
    <w:rsid w:val="000D328D"/>
    <w:rsid w:val="000D4599"/>
    <w:rsid w:val="000D6F10"/>
    <w:rsid w:val="000E1996"/>
    <w:rsid w:val="000E3132"/>
    <w:rsid w:val="000E7A0C"/>
    <w:rsid w:val="000F3E0C"/>
    <w:rsid w:val="000F5F84"/>
    <w:rsid w:val="001039CA"/>
    <w:rsid w:val="0010524C"/>
    <w:rsid w:val="00107C11"/>
    <w:rsid w:val="00107D9C"/>
    <w:rsid w:val="00107FD6"/>
    <w:rsid w:val="00111F81"/>
    <w:rsid w:val="001128C0"/>
    <w:rsid w:val="0011461D"/>
    <w:rsid w:val="00117190"/>
    <w:rsid w:val="001203E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30E8E"/>
    <w:rsid w:val="001318BB"/>
    <w:rsid w:val="00131BCC"/>
    <w:rsid w:val="001327A0"/>
    <w:rsid w:val="00135F55"/>
    <w:rsid w:val="0013776B"/>
    <w:rsid w:val="001403D0"/>
    <w:rsid w:val="001412DF"/>
    <w:rsid w:val="00142243"/>
    <w:rsid w:val="00142992"/>
    <w:rsid w:val="00142EAB"/>
    <w:rsid w:val="00142FDE"/>
    <w:rsid w:val="00146E9E"/>
    <w:rsid w:val="0014756F"/>
    <w:rsid w:val="00153126"/>
    <w:rsid w:val="00154023"/>
    <w:rsid w:val="00154308"/>
    <w:rsid w:val="00154F49"/>
    <w:rsid w:val="00156B15"/>
    <w:rsid w:val="001577CB"/>
    <w:rsid w:val="00157C8E"/>
    <w:rsid w:val="001632A0"/>
    <w:rsid w:val="00163933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48B3"/>
    <w:rsid w:val="00175550"/>
    <w:rsid w:val="00176780"/>
    <w:rsid w:val="00177294"/>
    <w:rsid w:val="00177454"/>
    <w:rsid w:val="001805CD"/>
    <w:rsid w:val="00180C7D"/>
    <w:rsid w:val="00182219"/>
    <w:rsid w:val="001830BA"/>
    <w:rsid w:val="001848F4"/>
    <w:rsid w:val="00187287"/>
    <w:rsid w:val="001907B7"/>
    <w:rsid w:val="001912FC"/>
    <w:rsid w:val="00191A18"/>
    <w:rsid w:val="001929D1"/>
    <w:rsid w:val="0019350F"/>
    <w:rsid w:val="001958C2"/>
    <w:rsid w:val="001A2379"/>
    <w:rsid w:val="001A2D05"/>
    <w:rsid w:val="001A393F"/>
    <w:rsid w:val="001A3B5E"/>
    <w:rsid w:val="001A501A"/>
    <w:rsid w:val="001A5076"/>
    <w:rsid w:val="001A5CFA"/>
    <w:rsid w:val="001A691A"/>
    <w:rsid w:val="001A74E1"/>
    <w:rsid w:val="001A7840"/>
    <w:rsid w:val="001B19CE"/>
    <w:rsid w:val="001B1FB6"/>
    <w:rsid w:val="001B4F6E"/>
    <w:rsid w:val="001B5E3E"/>
    <w:rsid w:val="001B5F34"/>
    <w:rsid w:val="001B64AC"/>
    <w:rsid w:val="001B76C8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33"/>
    <w:rsid w:val="001D5DC1"/>
    <w:rsid w:val="001D64F0"/>
    <w:rsid w:val="001D68F2"/>
    <w:rsid w:val="001D7E7B"/>
    <w:rsid w:val="001E06A4"/>
    <w:rsid w:val="001E156A"/>
    <w:rsid w:val="001E1670"/>
    <w:rsid w:val="001E2617"/>
    <w:rsid w:val="001E321F"/>
    <w:rsid w:val="001E56E5"/>
    <w:rsid w:val="001E5A20"/>
    <w:rsid w:val="001E60C8"/>
    <w:rsid w:val="001E67DC"/>
    <w:rsid w:val="001E6F27"/>
    <w:rsid w:val="001E704A"/>
    <w:rsid w:val="001F0817"/>
    <w:rsid w:val="001F0DF0"/>
    <w:rsid w:val="001F4727"/>
    <w:rsid w:val="001F529E"/>
    <w:rsid w:val="001F59A1"/>
    <w:rsid w:val="0020013E"/>
    <w:rsid w:val="00205D14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7DC1"/>
    <w:rsid w:val="00220D78"/>
    <w:rsid w:val="00221288"/>
    <w:rsid w:val="00221F1C"/>
    <w:rsid w:val="0022359F"/>
    <w:rsid w:val="002248F2"/>
    <w:rsid w:val="00225246"/>
    <w:rsid w:val="0022663F"/>
    <w:rsid w:val="00226CBE"/>
    <w:rsid w:val="00231296"/>
    <w:rsid w:val="00231416"/>
    <w:rsid w:val="0023156F"/>
    <w:rsid w:val="00232834"/>
    <w:rsid w:val="002336E9"/>
    <w:rsid w:val="00233F9A"/>
    <w:rsid w:val="00234ED6"/>
    <w:rsid w:val="002354D5"/>
    <w:rsid w:val="00235569"/>
    <w:rsid w:val="00235F10"/>
    <w:rsid w:val="00243738"/>
    <w:rsid w:val="002464B9"/>
    <w:rsid w:val="002478E6"/>
    <w:rsid w:val="00250127"/>
    <w:rsid w:val="00251D13"/>
    <w:rsid w:val="00252220"/>
    <w:rsid w:val="00253E76"/>
    <w:rsid w:val="00255147"/>
    <w:rsid w:val="002601B6"/>
    <w:rsid w:val="00260565"/>
    <w:rsid w:val="00260F01"/>
    <w:rsid w:val="002610BD"/>
    <w:rsid w:val="002632F9"/>
    <w:rsid w:val="0026331D"/>
    <w:rsid w:val="00263AE5"/>
    <w:rsid w:val="00263E4C"/>
    <w:rsid w:val="002641B1"/>
    <w:rsid w:val="00264F5D"/>
    <w:rsid w:val="002677DA"/>
    <w:rsid w:val="00267E70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3B4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2D46"/>
    <w:rsid w:val="002A2FA0"/>
    <w:rsid w:val="002A5E7D"/>
    <w:rsid w:val="002A65EA"/>
    <w:rsid w:val="002A68FA"/>
    <w:rsid w:val="002A7336"/>
    <w:rsid w:val="002B0B66"/>
    <w:rsid w:val="002B1793"/>
    <w:rsid w:val="002B2608"/>
    <w:rsid w:val="002B3A8C"/>
    <w:rsid w:val="002B3F64"/>
    <w:rsid w:val="002B3F66"/>
    <w:rsid w:val="002B46D2"/>
    <w:rsid w:val="002B4F78"/>
    <w:rsid w:val="002B56B5"/>
    <w:rsid w:val="002B6201"/>
    <w:rsid w:val="002C02EB"/>
    <w:rsid w:val="002C0C8C"/>
    <w:rsid w:val="002C0ECE"/>
    <w:rsid w:val="002C32D2"/>
    <w:rsid w:val="002C3EBA"/>
    <w:rsid w:val="002C5181"/>
    <w:rsid w:val="002D0FA1"/>
    <w:rsid w:val="002D16A2"/>
    <w:rsid w:val="002D181C"/>
    <w:rsid w:val="002D18BA"/>
    <w:rsid w:val="002D1C3B"/>
    <w:rsid w:val="002D3943"/>
    <w:rsid w:val="002D3BC3"/>
    <w:rsid w:val="002D582C"/>
    <w:rsid w:val="002D5B28"/>
    <w:rsid w:val="002D6B71"/>
    <w:rsid w:val="002E06B1"/>
    <w:rsid w:val="002E195F"/>
    <w:rsid w:val="002E2754"/>
    <w:rsid w:val="002E325A"/>
    <w:rsid w:val="002E5AB8"/>
    <w:rsid w:val="002E65C9"/>
    <w:rsid w:val="002E6D5E"/>
    <w:rsid w:val="002F16AD"/>
    <w:rsid w:val="002F1FE5"/>
    <w:rsid w:val="002F3098"/>
    <w:rsid w:val="002F3CE5"/>
    <w:rsid w:val="002F4260"/>
    <w:rsid w:val="002F549D"/>
    <w:rsid w:val="003007CD"/>
    <w:rsid w:val="00304069"/>
    <w:rsid w:val="00304152"/>
    <w:rsid w:val="00305342"/>
    <w:rsid w:val="003056C7"/>
    <w:rsid w:val="003075EC"/>
    <w:rsid w:val="0030772A"/>
    <w:rsid w:val="00307B68"/>
    <w:rsid w:val="003123EA"/>
    <w:rsid w:val="003125D5"/>
    <w:rsid w:val="003129A9"/>
    <w:rsid w:val="00313253"/>
    <w:rsid w:val="00316976"/>
    <w:rsid w:val="00317D6D"/>
    <w:rsid w:val="00323BFF"/>
    <w:rsid w:val="00324008"/>
    <w:rsid w:val="00324DFA"/>
    <w:rsid w:val="00332BDE"/>
    <w:rsid w:val="00333451"/>
    <w:rsid w:val="0033471C"/>
    <w:rsid w:val="0033496E"/>
    <w:rsid w:val="00337783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525B0"/>
    <w:rsid w:val="0035290D"/>
    <w:rsid w:val="00352CDD"/>
    <w:rsid w:val="003538EC"/>
    <w:rsid w:val="00354A6E"/>
    <w:rsid w:val="003550EE"/>
    <w:rsid w:val="00355525"/>
    <w:rsid w:val="00357440"/>
    <w:rsid w:val="003604B1"/>
    <w:rsid w:val="00360B90"/>
    <w:rsid w:val="00361928"/>
    <w:rsid w:val="00361A8C"/>
    <w:rsid w:val="00364AA6"/>
    <w:rsid w:val="00364D58"/>
    <w:rsid w:val="00365160"/>
    <w:rsid w:val="003651FC"/>
    <w:rsid w:val="003655F9"/>
    <w:rsid w:val="00365C36"/>
    <w:rsid w:val="00367054"/>
    <w:rsid w:val="003671A0"/>
    <w:rsid w:val="00367EB3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874DC"/>
    <w:rsid w:val="00390C5B"/>
    <w:rsid w:val="00390D37"/>
    <w:rsid w:val="003918C7"/>
    <w:rsid w:val="00391FD1"/>
    <w:rsid w:val="00393485"/>
    <w:rsid w:val="00393BD3"/>
    <w:rsid w:val="003941E2"/>
    <w:rsid w:val="0039469D"/>
    <w:rsid w:val="003954EE"/>
    <w:rsid w:val="003A0066"/>
    <w:rsid w:val="003A0868"/>
    <w:rsid w:val="003A090B"/>
    <w:rsid w:val="003A3CE3"/>
    <w:rsid w:val="003A460E"/>
    <w:rsid w:val="003A6227"/>
    <w:rsid w:val="003A722A"/>
    <w:rsid w:val="003B053D"/>
    <w:rsid w:val="003B1A49"/>
    <w:rsid w:val="003B62E8"/>
    <w:rsid w:val="003B68DF"/>
    <w:rsid w:val="003B6A7B"/>
    <w:rsid w:val="003B6DA4"/>
    <w:rsid w:val="003C1457"/>
    <w:rsid w:val="003C14FF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11C"/>
    <w:rsid w:val="003D1A29"/>
    <w:rsid w:val="003D27F4"/>
    <w:rsid w:val="003D3AA4"/>
    <w:rsid w:val="003D5339"/>
    <w:rsid w:val="003D6913"/>
    <w:rsid w:val="003D778B"/>
    <w:rsid w:val="003E1C4E"/>
    <w:rsid w:val="003E4142"/>
    <w:rsid w:val="003E7FC2"/>
    <w:rsid w:val="003F13DD"/>
    <w:rsid w:val="003F205B"/>
    <w:rsid w:val="003F2555"/>
    <w:rsid w:val="003F30C7"/>
    <w:rsid w:val="003F37B4"/>
    <w:rsid w:val="003F4BDF"/>
    <w:rsid w:val="003F4E55"/>
    <w:rsid w:val="003F5E0F"/>
    <w:rsid w:val="003F75E4"/>
    <w:rsid w:val="00402867"/>
    <w:rsid w:val="00405319"/>
    <w:rsid w:val="004064ED"/>
    <w:rsid w:val="00406E89"/>
    <w:rsid w:val="00410ED0"/>
    <w:rsid w:val="0041551D"/>
    <w:rsid w:val="004206FC"/>
    <w:rsid w:val="00420708"/>
    <w:rsid w:val="00421766"/>
    <w:rsid w:val="00421ACD"/>
    <w:rsid w:val="004224D8"/>
    <w:rsid w:val="004239A5"/>
    <w:rsid w:val="00423C60"/>
    <w:rsid w:val="00425B55"/>
    <w:rsid w:val="004265B9"/>
    <w:rsid w:val="0042745F"/>
    <w:rsid w:val="00431782"/>
    <w:rsid w:val="00433330"/>
    <w:rsid w:val="00433DD3"/>
    <w:rsid w:val="004365CF"/>
    <w:rsid w:val="00436EFC"/>
    <w:rsid w:val="00437755"/>
    <w:rsid w:val="00441E41"/>
    <w:rsid w:val="004430C3"/>
    <w:rsid w:val="0044546C"/>
    <w:rsid w:val="0044563E"/>
    <w:rsid w:val="00446A2F"/>
    <w:rsid w:val="00447C48"/>
    <w:rsid w:val="0045150B"/>
    <w:rsid w:val="00453DBF"/>
    <w:rsid w:val="004546AC"/>
    <w:rsid w:val="00454A84"/>
    <w:rsid w:val="00460ABF"/>
    <w:rsid w:val="00461159"/>
    <w:rsid w:val="004612A1"/>
    <w:rsid w:val="0046160D"/>
    <w:rsid w:val="0046463D"/>
    <w:rsid w:val="00464F97"/>
    <w:rsid w:val="00470538"/>
    <w:rsid w:val="00471B50"/>
    <w:rsid w:val="00471DF1"/>
    <w:rsid w:val="00473BD0"/>
    <w:rsid w:val="00474B6D"/>
    <w:rsid w:val="00474E9B"/>
    <w:rsid w:val="00476ACF"/>
    <w:rsid w:val="00477047"/>
    <w:rsid w:val="004777F4"/>
    <w:rsid w:val="0047798C"/>
    <w:rsid w:val="00480736"/>
    <w:rsid w:val="00481570"/>
    <w:rsid w:val="00484C7C"/>
    <w:rsid w:val="00484CD5"/>
    <w:rsid w:val="004851AA"/>
    <w:rsid w:val="00485C2C"/>
    <w:rsid w:val="00485E2F"/>
    <w:rsid w:val="004871FD"/>
    <w:rsid w:val="004907F3"/>
    <w:rsid w:val="00490EC0"/>
    <w:rsid w:val="00491313"/>
    <w:rsid w:val="00493512"/>
    <w:rsid w:val="004936FF"/>
    <w:rsid w:val="00493BC6"/>
    <w:rsid w:val="004942BC"/>
    <w:rsid w:val="004966E5"/>
    <w:rsid w:val="004967CB"/>
    <w:rsid w:val="00496DB4"/>
    <w:rsid w:val="00496F93"/>
    <w:rsid w:val="004A0648"/>
    <w:rsid w:val="004A2B46"/>
    <w:rsid w:val="004A3257"/>
    <w:rsid w:val="004A386F"/>
    <w:rsid w:val="004B1007"/>
    <w:rsid w:val="004B281E"/>
    <w:rsid w:val="004B5BEF"/>
    <w:rsid w:val="004B6D9B"/>
    <w:rsid w:val="004B7665"/>
    <w:rsid w:val="004C019F"/>
    <w:rsid w:val="004C01EC"/>
    <w:rsid w:val="004C0E77"/>
    <w:rsid w:val="004C10BB"/>
    <w:rsid w:val="004C15F4"/>
    <w:rsid w:val="004C1D65"/>
    <w:rsid w:val="004C3177"/>
    <w:rsid w:val="004C4EDC"/>
    <w:rsid w:val="004C52D1"/>
    <w:rsid w:val="004C5A2A"/>
    <w:rsid w:val="004C6297"/>
    <w:rsid w:val="004C6B48"/>
    <w:rsid w:val="004C7D4A"/>
    <w:rsid w:val="004D1034"/>
    <w:rsid w:val="004D299B"/>
    <w:rsid w:val="004D3B8A"/>
    <w:rsid w:val="004D58C7"/>
    <w:rsid w:val="004D723A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043E"/>
    <w:rsid w:val="00502766"/>
    <w:rsid w:val="00503BA3"/>
    <w:rsid w:val="0050504D"/>
    <w:rsid w:val="00506CFD"/>
    <w:rsid w:val="00506D92"/>
    <w:rsid w:val="005071F7"/>
    <w:rsid w:val="00507B9F"/>
    <w:rsid w:val="00510FDE"/>
    <w:rsid w:val="005124F4"/>
    <w:rsid w:val="005130E1"/>
    <w:rsid w:val="0051488D"/>
    <w:rsid w:val="00517182"/>
    <w:rsid w:val="0051725A"/>
    <w:rsid w:val="00517D7A"/>
    <w:rsid w:val="005201E3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734C"/>
    <w:rsid w:val="0055167C"/>
    <w:rsid w:val="005557BA"/>
    <w:rsid w:val="00556FAC"/>
    <w:rsid w:val="005578FB"/>
    <w:rsid w:val="00557B56"/>
    <w:rsid w:val="005624DA"/>
    <w:rsid w:val="00562544"/>
    <w:rsid w:val="00564330"/>
    <w:rsid w:val="005655F2"/>
    <w:rsid w:val="00566E90"/>
    <w:rsid w:val="00567DFF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6229"/>
    <w:rsid w:val="00596878"/>
    <w:rsid w:val="005A7757"/>
    <w:rsid w:val="005A7AEB"/>
    <w:rsid w:val="005B0B31"/>
    <w:rsid w:val="005B2437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D16A2"/>
    <w:rsid w:val="005D2CB5"/>
    <w:rsid w:val="005D3DC4"/>
    <w:rsid w:val="005D4230"/>
    <w:rsid w:val="005D5793"/>
    <w:rsid w:val="005D5ECA"/>
    <w:rsid w:val="005D7341"/>
    <w:rsid w:val="005D7657"/>
    <w:rsid w:val="005E18D4"/>
    <w:rsid w:val="005E3F7B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9BC"/>
    <w:rsid w:val="00600EC8"/>
    <w:rsid w:val="00600F1D"/>
    <w:rsid w:val="0060207A"/>
    <w:rsid w:val="00603628"/>
    <w:rsid w:val="0060410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0D11"/>
    <w:rsid w:val="00621217"/>
    <w:rsid w:val="00622C9D"/>
    <w:rsid w:val="006243B3"/>
    <w:rsid w:val="0062443E"/>
    <w:rsid w:val="00624615"/>
    <w:rsid w:val="00626572"/>
    <w:rsid w:val="00626EB9"/>
    <w:rsid w:val="006276B1"/>
    <w:rsid w:val="00627FB3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4045"/>
    <w:rsid w:val="00644CA2"/>
    <w:rsid w:val="00650A22"/>
    <w:rsid w:val="006521D5"/>
    <w:rsid w:val="00652F5B"/>
    <w:rsid w:val="00654F98"/>
    <w:rsid w:val="00656CB1"/>
    <w:rsid w:val="0065753A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2C93"/>
    <w:rsid w:val="006A5594"/>
    <w:rsid w:val="006A56A4"/>
    <w:rsid w:val="006A60FE"/>
    <w:rsid w:val="006A61CC"/>
    <w:rsid w:val="006A6FCF"/>
    <w:rsid w:val="006A755D"/>
    <w:rsid w:val="006B18E8"/>
    <w:rsid w:val="006B6016"/>
    <w:rsid w:val="006B6305"/>
    <w:rsid w:val="006B6A10"/>
    <w:rsid w:val="006C0B34"/>
    <w:rsid w:val="006C0D81"/>
    <w:rsid w:val="006C2689"/>
    <w:rsid w:val="006C2E54"/>
    <w:rsid w:val="006C7880"/>
    <w:rsid w:val="006D1D16"/>
    <w:rsid w:val="006D2A60"/>
    <w:rsid w:val="006E015C"/>
    <w:rsid w:val="006E143C"/>
    <w:rsid w:val="006E182B"/>
    <w:rsid w:val="006E1E4B"/>
    <w:rsid w:val="006E24A1"/>
    <w:rsid w:val="006E3E4F"/>
    <w:rsid w:val="006E4A55"/>
    <w:rsid w:val="006E58D5"/>
    <w:rsid w:val="006E6048"/>
    <w:rsid w:val="006E63C7"/>
    <w:rsid w:val="006E7652"/>
    <w:rsid w:val="006E7E6F"/>
    <w:rsid w:val="006F2B79"/>
    <w:rsid w:val="006F3975"/>
    <w:rsid w:val="006F4252"/>
    <w:rsid w:val="006F46D9"/>
    <w:rsid w:val="006F6561"/>
    <w:rsid w:val="00700A0D"/>
    <w:rsid w:val="00702051"/>
    <w:rsid w:val="007024DB"/>
    <w:rsid w:val="0070423A"/>
    <w:rsid w:val="00706335"/>
    <w:rsid w:val="007104F8"/>
    <w:rsid w:val="00710D5C"/>
    <w:rsid w:val="007132B0"/>
    <w:rsid w:val="00716221"/>
    <w:rsid w:val="00716FD2"/>
    <w:rsid w:val="007175AC"/>
    <w:rsid w:val="00717927"/>
    <w:rsid w:val="00720743"/>
    <w:rsid w:val="00723E3A"/>
    <w:rsid w:val="00724749"/>
    <w:rsid w:val="00724D75"/>
    <w:rsid w:val="00726907"/>
    <w:rsid w:val="00730279"/>
    <w:rsid w:val="00733101"/>
    <w:rsid w:val="00735BC5"/>
    <w:rsid w:val="00735C9B"/>
    <w:rsid w:val="007422EF"/>
    <w:rsid w:val="00745785"/>
    <w:rsid w:val="00746090"/>
    <w:rsid w:val="00746854"/>
    <w:rsid w:val="00746DCA"/>
    <w:rsid w:val="00747022"/>
    <w:rsid w:val="00747F9A"/>
    <w:rsid w:val="0075079D"/>
    <w:rsid w:val="00752ECB"/>
    <w:rsid w:val="00753A9C"/>
    <w:rsid w:val="00755934"/>
    <w:rsid w:val="00755EAD"/>
    <w:rsid w:val="00761DB7"/>
    <w:rsid w:val="00762135"/>
    <w:rsid w:val="0076255D"/>
    <w:rsid w:val="00764E0A"/>
    <w:rsid w:val="00765F08"/>
    <w:rsid w:val="00765F09"/>
    <w:rsid w:val="0076736E"/>
    <w:rsid w:val="00767D66"/>
    <w:rsid w:val="00771AB1"/>
    <w:rsid w:val="00772157"/>
    <w:rsid w:val="0077245D"/>
    <w:rsid w:val="00773471"/>
    <w:rsid w:val="00773EBB"/>
    <w:rsid w:val="00781831"/>
    <w:rsid w:val="00781854"/>
    <w:rsid w:val="007826BD"/>
    <w:rsid w:val="0078312A"/>
    <w:rsid w:val="007839A9"/>
    <w:rsid w:val="00785439"/>
    <w:rsid w:val="00786E86"/>
    <w:rsid w:val="007871FF"/>
    <w:rsid w:val="0079167F"/>
    <w:rsid w:val="007934C8"/>
    <w:rsid w:val="00793B7A"/>
    <w:rsid w:val="00794F44"/>
    <w:rsid w:val="007964F8"/>
    <w:rsid w:val="00797959"/>
    <w:rsid w:val="007A2FF1"/>
    <w:rsid w:val="007A333A"/>
    <w:rsid w:val="007A5A37"/>
    <w:rsid w:val="007A6849"/>
    <w:rsid w:val="007A6896"/>
    <w:rsid w:val="007B04CB"/>
    <w:rsid w:val="007B1E57"/>
    <w:rsid w:val="007B22DE"/>
    <w:rsid w:val="007B48A1"/>
    <w:rsid w:val="007B5B2C"/>
    <w:rsid w:val="007B6E43"/>
    <w:rsid w:val="007B766F"/>
    <w:rsid w:val="007C05C5"/>
    <w:rsid w:val="007C0F40"/>
    <w:rsid w:val="007C1EAA"/>
    <w:rsid w:val="007C279B"/>
    <w:rsid w:val="007C2C2C"/>
    <w:rsid w:val="007C3DC6"/>
    <w:rsid w:val="007C5669"/>
    <w:rsid w:val="007C5E06"/>
    <w:rsid w:val="007D0A4B"/>
    <w:rsid w:val="007D3CB2"/>
    <w:rsid w:val="007D435A"/>
    <w:rsid w:val="007D5650"/>
    <w:rsid w:val="007D76F5"/>
    <w:rsid w:val="007D7D3A"/>
    <w:rsid w:val="007E14AC"/>
    <w:rsid w:val="007E2060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800542"/>
    <w:rsid w:val="00800B4E"/>
    <w:rsid w:val="00802E52"/>
    <w:rsid w:val="00804970"/>
    <w:rsid w:val="008060E2"/>
    <w:rsid w:val="00807017"/>
    <w:rsid w:val="008076FA"/>
    <w:rsid w:val="008078EA"/>
    <w:rsid w:val="00807C68"/>
    <w:rsid w:val="00810533"/>
    <w:rsid w:val="00810DF5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C3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432C"/>
    <w:rsid w:val="00864C4A"/>
    <w:rsid w:val="00865EA8"/>
    <w:rsid w:val="00866150"/>
    <w:rsid w:val="0086655F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46E1"/>
    <w:rsid w:val="00890D28"/>
    <w:rsid w:val="0089255F"/>
    <w:rsid w:val="0089291B"/>
    <w:rsid w:val="008929EC"/>
    <w:rsid w:val="00893D03"/>
    <w:rsid w:val="0089577D"/>
    <w:rsid w:val="00895CDA"/>
    <w:rsid w:val="008967DA"/>
    <w:rsid w:val="00896AB3"/>
    <w:rsid w:val="008976CE"/>
    <w:rsid w:val="00897D2F"/>
    <w:rsid w:val="008A143C"/>
    <w:rsid w:val="008A1E50"/>
    <w:rsid w:val="008A3280"/>
    <w:rsid w:val="008A401A"/>
    <w:rsid w:val="008A4AE9"/>
    <w:rsid w:val="008A4E1A"/>
    <w:rsid w:val="008B03E4"/>
    <w:rsid w:val="008B0C25"/>
    <w:rsid w:val="008B1C3B"/>
    <w:rsid w:val="008B46B4"/>
    <w:rsid w:val="008B5B85"/>
    <w:rsid w:val="008B66F5"/>
    <w:rsid w:val="008C0C5C"/>
    <w:rsid w:val="008C13D5"/>
    <w:rsid w:val="008C4776"/>
    <w:rsid w:val="008C4E51"/>
    <w:rsid w:val="008C538E"/>
    <w:rsid w:val="008D3F39"/>
    <w:rsid w:val="008D59E6"/>
    <w:rsid w:val="008D5CB9"/>
    <w:rsid w:val="008D5D2F"/>
    <w:rsid w:val="008D67AD"/>
    <w:rsid w:val="008D6DE5"/>
    <w:rsid w:val="008D7025"/>
    <w:rsid w:val="008D70A7"/>
    <w:rsid w:val="008E06F6"/>
    <w:rsid w:val="008E2407"/>
    <w:rsid w:val="008E24EB"/>
    <w:rsid w:val="008E33B4"/>
    <w:rsid w:val="008E3C2A"/>
    <w:rsid w:val="008E5AE0"/>
    <w:rsid w:val="008E637A"/>
    <w:rsid w:val="008E6753"/>
    <w:rsid w:val="008E6C3D"/>
    <w:rsid w:val="008F16F5"/>
    <w:rsid w:val="008F2C06"/>
    <w:rsid w:val="008F411C"/>
    <w:rsid w:val="008F5244"/>
    <w:rsid w:val="008F7A89"/>
    <w:rsid w:val="009001F5"/>
    <w:rsid w:val="00901F59"/>
    <w:rsid w:val="00902D5E"/>
    <w:rsid w:val="00902DA4"/>
    <w:rsid w:val="009030D5"/>
    <w:rsid w:val="009039E4"/>
    <w:rsid w:val="0090570A"/>
    <w:rsid w:val="00907442"/>
    <w:rsid w:val="0090756B"/>
    <w:rsid w:val="00910660"/>
    <w:rsid w:val="00910C41"/>
    <w:rsid w:val="00910FBE"/>
    <w:rsid w:val="00911534"/>
    <w:rsid w:val="009126D9"/>
    <w:rsid w:val="00913274"/>
    <w:rsid w:val="00915589"/>
    <w:rsid w:val="00916EE5"/>
    <w:rsid w:val="00917481"/>
    <w:rsid w:val="00920548"/>
    <w:rsid w:val="009215EB"/>
    <w:rsid w:val="00921994"/>
    <w:rsid w:val="009222DB"/>
    <w:rsid w:val="00922D3F"/>
    <w:rsid w:val="00923DC9"/>
    <w:rsid w:val="00923E06"/>
    <w:rsid w:val="009261AB"/>
    <w:rsid w:val="0092631D"/>
    <w:rsid w:val="0093304C"/>
    <w:rsid w:val="00933395"/>
    <w:rsid w:val="009360DA"/>
    <w:rsid w:val="00941E62"/>
    <w:rsid w:val="009427AB"/>
    <w:rsid w:val="00944536"/>
    <w:rsid w:val="00946F0B"/>
    <w:rsid w:val="00950295"/>
    <w:rsid w:val="00950CE1"/>
    <w:rsid w:val="00950F25"/>
    <w:rsid w:val="00951AB6"/>
    <w:rsid w:val="00951CBB"/>
    <w:rsid w:val="0095328E"/>
    <w:rsid w:val="00954314"/>
    <w:rsid w:val="009555EE"/>
    <w:rsid w:val="009559E2"/>
    <w:rsid w:val="0095603D"/>
    <w:rsid w:val="0095798F"/>
    <w:rsid w:val="00961191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11C"/>
    <w:rsid w:val="009815BA"/>
    <w:rsid w:val="009833C5"/>
    <w:rsid w:val="00983832"/>
    <w:rsid w:val="009852C9"/>
    <w:rsid w:val="0098696E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496D"/>
    <w:rsid w:val="009A5E46"/>
    <w:rsid w:val="009A6294"/>
    <w:rsid w:val="009B29FB"/>
    <w:rsid w:val="009B447E"/>
    <w:rsid w:val="009B5778"/>
    <w:rsid w:val="009B667F"/>
    <w:rsid w:val="009C13A6"/>
    <w:rsid w:val="009C3290"/>
    <w:rsid w:val="009C5DFE"/>
    <w:rsid w:val="009C6351"/>
    <w:rsid w:val="009C6474"/>
    <w:rsid w:val="009C689E"/>
    <w:rsid w:val="009C7D79"/>
    <w:rsid w:val="009D033C"/>
    <w:rsid w:val="009D1731"/>
    <w:rsid w:val="009D1EE2"/>
    <w:rsid w:val="009D244C"/>
    <w:rsid w:val="009D3BCF"/>
    <w:rsid w:val="009D4239"/>
    <w:rsid w:val="009D483B"/>
    <w:rsid w:val="009D6F4D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9F462D"/>
    <w:rsid w:val="00A02BF7"/>
    <w:rsid w:val="00A02FD7"/>
    <w:rsid w:val="00A032B1"/>
    <w:rsid w:val="00A03816"/>
    <w:rsid w:val="00A04121"/>
    <w:rsid w:val="00A064F7"/>
    <w:rsid w:val="00A0685E"/>
    <w:rsid w:val="00A10675"/>
    <w:rsid w:val="00A106EA"/>
    <w:rsid w:val="00A10D26"/>
    <w:rsid w:val="00A110F2"/>
    <w:rsid w:val="00A12C9E"/>
    <w:rsid w:val="00A12DE2"/>
    <w:rsid w:val="00A13313"/>
    <w:rsid w:val="00A13DFD"/>
    <w:rsid w:val="00A14E5E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66F4"/>
    <w:rsid w:val="00A37151"/>
    <w:rsid w:val="00A37732"/>
    <w:rsid w:val="00A402EA"/>
    <w:rsid w:val="00A415FE"/>
    <w:rsid w:val="00A43627"/>
    <w:rsid w:val="00A43F21"/>
    <w:rsid w:val="00A4447A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3C48"/>
    <w:rsid w:val="00A83EA5"/>
    <w:rsid w:val="00A84651"/>
    <w:rsid w:val="00A879EE"/>
    <w:rsid w:val="00A9004B"/>
    <w:rsid w:val="00A92EEE"/>
    <w:rsid w:val="00A934A7"/>
    <w:rsid w:val="00A9357E"/>
    <w:rsid w:val="00A97CFA"/>
    <w:rsid w:val="00AA3748"/>
    <w:rsid w:val="00AA3B15"/>
    <w:rsid w:val="00AA47DB"/>
    <w:rsid w:val="00AA4EFA"/>
    <w:rsid w:val="00AA4F43"/>
    <w:rsid w:val="00AA547D"/>
    <w:rsid w:val="00AA667C"/>
    <w:rsid w:val="00AA66C7"/>
    <w:rsid w:val="00AB0DDC"/>
    <w:rsid w:val="00AB1585"/>
    <w:rsid w:val="00AB269E"/>
    <w:rsid w:val="00AB2952"/>
    <w:rsid w:val="00AB406D"/>
    <w:rsid w:val="00AB6D0C"/>
    <w:rsid w:val="00AB7D39"/>
    <w:rsid w:val="00AC01D6"/>
    <w:rsid w:val="00AC0536"/>
    <w:rsid w:val="00AC2607"/>
    <w:rsid w:val="00AC3AA2"/>
    <w:rsid w:val="00AC6DA7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1F4F"/>
    <w:rsid w:val="00AE218F"/>
    <w:rsid w:val="00AE4722"/>
    <w:rsid w:val="00AE704F"/>
    <w:rsid w:val="00AE7D8E"/>
    <w:rsid w:val="00AF06A3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18CC"/>
    <w:rsid w:val="00B05091"/>
    <w:rsid w:val="00B069C1"/>
    <w:rsid w:val="00B0706B"/>
    <w:rsid w:val="00B07379"/>
    <w:rsid w:val="00B078EB"/>
    <w:rsid w:val="00B07F8C"/>
    <w:rsid w:val="00B109F0"/>
    <w:rsid w:val="00B10B66"/>
    <w:rsid w:val="00B124DC"/>
    <w:rsid w:val="00B13CE4"/>
    <w:rsid w:val="00B15ACC"/>
    <w:rsid w:val="00B1640F"/>
    <w:rsid w:val="00B21FCB"/>
    <w:rsid w:val="00B2247F"/>
    <w:rsid w:val="00B24C27"/>
    <w:rsid w:val="00B26D6A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3F68"/>
    <w:rsid w:val="00B44FA6"/>
    <w:rsid w:val="00B460ED"/>
    <w:rsid w:val="00B47E7F"/>
    <w:rsid w:val="00B52039"/>
    <w:rsid w:val="00B53AA0"/>
    <w:rsid w:val="00B5428D"/>
    <w:rsid w:val="00B56896"/>
    <w:rsid w:val="00B56FDE"/>
    <w:rsid w:val="00B60010"/>
    <w:rsid w:val="00B616C3"/>
    <w:rsid w:val="00B6214A"/>
    <w:rsid w:val="00B625A1"/>
    <w:rsid w:val="00B632B3"/>
    <w:rsid w:val="00B6640A"/>
    <w:rsid w:val="00B66AD9"/>
    <w:rsid w:val="00B66E75"/>
    <w:rsid w:val="00B709CA"/>
    <w:rsid w:val="00B71294"/>
    <w:rsid w:val="00B714CB"/>
    <w:rsid w:val="00B71FC5"/>
    <w:rsid w:val="00B80A7A"/>
    <w:rsid w:val="00B80BDE"/>
    <w:rsid w:val="00B80F97"/>
    <w:rsid w:val="00B82924"/>
    <w:rsid w:val="00B82D2A"/>
    <w:rsid w:val="00B8313E"/>
    <w:rsid w:val="00B831D5"/>
    <w:rsid w:val="00B83442"/>
    <w:rsid w:val="00B83EC3"/>
    <w:rsid w:val="00B840CB"/>
    <w:rsid w:val="00B84759"/>
    <w:rsid w:val="00B868F9"/>
    <w:rsid w:val="00B87DBB"/>
    <w:rsid w:val="00B90084"/>
    <w:rsid w:val="00B927A1"/>
    <w:rsid w:val="00B92904"/>
    <w:rsid w:val="00B945BC"/>
    <w:rsid w:val="00B9465B"/>
    <w:rsid w:val="00B94963"/>
    <w:rsid w:val="00B950EA"/>
    <w:rsid w:val="00B960AD"/>
    <w:rsid w:val="00B96339"/>
    <w:rsid w:val="00B96DD7"/>
    <w:rsid w:val="00BA0A7C"/>
    <w:rsid w:val="00BA0F00"/>
    <w:rsid w:val="00BA2023"/>
    <w:rsid w:val="00BA2277"/>
    <w:rsid w:val="00BA41C0"/>
    <w:rsid w:val="00BA4D39"/>
    <w:rsid w:val="00BA55D2"/>
    <w:rsid w:val="00BA5D8F"/>
    <w:rsid w:val="00BA7E19"/>
    <w:rsid w:val="00BB21F0"/>
    <w:rsid w:val="00BB310C"/>
    <w:rsid w:val="00BB38F7"/>
    <w:rsid w:val="00BB3C27"/>
    <w:rsid w:val="00BB3F32"/>
    <w:rsid w:val="00BB55E0"/>
    <w:rsid w:val="00BB5E83"/>
    <w:rsid w:val="00BC0110"/>
    <w:rsid w:val="00BC01E7"/>
    <w:rsid w:val="00BC3F37"/>
    <w:rsid w:val="00BC511F"/>
    <w:rsid w:val="00BC51F2"/>
    <w:rsid w:val="00BC6771"/>
    <w:rsid w:val="00BC6A5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379E"/>
    <w:rsid w:val="00BE3D39"/>
    <w:rsid w:val="00BE4FF3"/>
    <w:rsid w:val="00BE7337"/>
    <w:rsid w:val="00BF0569"/>
    <w:rsid w:val="00BF31D8"/>
    <w:rsid w:val="00BF78AD"/>
    <w:rsid w:val="00BF791E"/>
    <w:rsid w:val="00C007AB"/>
    <w:rsid w:val="00C027BF"/>
    <w:rsid w:val="00C027E9"/>
    <w:rsid w:val="00C03170"/>
    <w:rsid w:val="00C07067"/>
    <w:rsid w:val="00C109C1"/>
    <w:rsid w:val="00C112BC"/>
    <w:rsid w:val="00C13121"/>
    <w:rsid w:val="00C1690A"/>
    <w:rsid w:val="00C169A5"/>
    <w:rsid w:val="00C21ADB"/>
    <w:rsid w:val="00C22021"/>
    <w:rsid w:val="00C22AC8"/>
    <w:rsid w:val="00C2321E"/>
    <w:rsid w:val="00C2323F"/>
    <w:rsid w:val="00C25027"/>
    <w:rsid w:val="00C26C40"/>
    <w:rsid w:val="00C3210E"/>
    <w:rsid w:val="00C32E3E"/>
    <w:rsid w:val="00C3574B"/>
    <w:rsid w:val="00C36240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EE4"/>
    <w:rsid w:val="00C55949"/>
    <w:rsid w:val="00C56DC7"/>
    <w:rsid w:val="00C613BE"/>
    <w:rsid w:val="00C64922"/>
    <w:rsid w:val="00C64B26"/>
    <w:rsid w:val="00C64CC1"/>
    <w:rsid w:val="00C66320"/>
    <w:rsid w:val="00C6653F"/>
    <w:rsid w:val="00C67A3D"/>
    <w:rsid w:val="00C70AD5"/>
    <w:rsid w:val="00C72F3F"/>
    <w:rsid w:val="00C731B9"/>
    <w:rsid w:val="00C77474"/>
    <w:rsid w:val="00C77B83"/>
    <w:rsid w:val="00C81D64"/>
    <w:rsid w:val="00C81F04"/>
    <w:rsid w:val="00C848B0"/>
    <w:rsid w:val="00C84C0D"/>
    <w:rsid w:val="00C850A9"/>
    <w:rsid w:val="00C85E06"/>
    <w:rsid w:val="00C95DDE"/>
    <w:rsid w:val="00C963FA"/>
    <w:rsid w:val="00CA20D8"/>
    <w:rsid w:val="00CA2B39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2DAE"/>
    <w:rsid w:val="00CB31DF"/>
    <w:rsid w:val="00CB37DB"/>
    <w:rsid w:val="00CB4F4F"/>
    <w:rsid w:val="00CB6CCB"/>
    <w:rsid w:val="00CB72B7"/>
    <w:rsid w:val="00CC3D12"/>
    <w:rsid w:val="00CC7B53"/>
    <w:rsid w:val="00CD5293"/>
    <w:rsid w:val="00CD52B4"/>
    <w:rsid w:val="00CD66F6"/>
    <w:rsid w:val="00CD7BA5"/>
    <w:rsid w:val="00CE15D7"/>
    <w:rsid w:val="00CE2BF6"/>
    <w:rsid w:val="00CE303A"/>
    <w:rsid w:val="00CE3A54"/>
    <w:rsid w:val="00CE3BC4"/>
    <w:rsid w:val="00CE6677"/>
    <w:rsid w:val="00CE67E5"/>
    <w:rsid w:val="00CE6A31"/>
    <w:rsid w:val="00CE70EA"/>
    <w:rsid w:val="00CF05D7"/>
    <w:rsid w:val="00CF0EDF"/>
    <w:rsid w:val="00CF17C6"/>
    <w:rsid w:val="00CF3EC8"/>
    <w:rsid w:val="00CF78F5"/>
    <w:rsid w:val="00CF7B34"/>
    <w:rsid w:val="00D006E8"/>
    <w:rsid w:val="00D026CA"/>
    <w:rsid w:val="00D02CBF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F8A"/>
    <w:rsid w:val="00D1589F"/>
    <w:rsid w:val="00D15A2A"/>
    <w:rsid w:val="00D16CD7"/>
    <w:rsid w:val="00D17704"/>
    <w:rsid w:val="00D217D7"/>
    <w:rsid w:val="00D24483"/>
    <w:rsid w:val="00D3326E"/>
    <w:rsid w:val="00D344E9"/>
    <w:rsid w:val="00D35A2F"/>
    <w:rsid w:val="00D36E9D"/>
    <w:rsid w:val="00D40163"/>
    <w:rsid w:val="00D407D2"/>
    <w:rsid w:val="00D40A95"/>
    <w:rsid w:val="00D41B7D"/>
    <w:rsid w:val="00D434F4"/>
    <w:rsid w:val="00D440E2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0CC"/>
    <w:rsid w:val="00D57A43"/>
    <w:rsid w:val="00D6093E"/>
    <w:rsid w:val="00D6252D"/>
    <w:rsid w:val="00D635AF"/>
    <w:rsid w:val="00D637BD"/>
    <w:rsid w:val="00D660E9"/>
    <w:rsid w:val="00D700D3"/>
    <w:rsid w:val="00D70360"/>
    <w:rsid w:val="00D7093F"/>
    <w:rsid w:val="00D74C1F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57D"/>
    <w:rsid w:val="00DB1ADF"/>
    <w:rsid w:val="00DB2D25"/>
    <w:rsid w:val="00DB35DE"/>
    <w:rsid w:val="00DB3AA5"/>
    <w:rsid w:val="00DB65B3"/>
    <w:rsid w:val="00DB707B"/>
    <w:rsid w:val="00DB7695"/>
    <w:rsid w:val="00DC0075"/>
    <w:rsid w:val="00DC02FB"/>
    <w:rsid w:val="00DC0DB4"/>
    <w:rsid w:val="00DC3B60"/>
    <w:rsid w:val="00DC4457"/>
    <w:rsid w:val="00DC4845"/>
    <w:rsid w:val="00DC70FD"/>
    <w:rsid w:val="00DC79CA"/>
    <w:rsid w:val="00DD1DA6"/>
    <w:rsid w:val="00DD229F"/>
    <w:rsid w:val="00DD37B2"/>
    <w:rsid w:val="00DD416D"/>
    <w:rsid w:val="00DD439F"/>
    <w:rsid w:val="00DE0424"/>
    <w:rsid w:val="00DE2BB2"/>
    <w:rsid w:val="00DE35DC"/>
    <w:rsid w:val="00DE5A8B"/>
    <w:rsid w:val="00DE70F1"/>
    <w:rsid w:val="00DE7641"/>
    <w:rsid w:val="00DF4BB2"/>
    <w:rsid w:val="00DF4CAE"/>
    <w:rsid w:val="00DF7129"/>
    <w:rsid w:val="00DF7857"/>
    <w:rsid w:val="00E0105C"/>
    <w:rsid w:val="00E014D8"/>
    <w:rsid w:val="00E05218"/>
    <w:rsid w:val="00E06244"/>
    <w:rsid w:val="00E07E81"/>
    <w:rsid w:val="00E07EF2"/>
    <w:rsid w:val="00E12E04"/>
    <w:rsid w:val="00E134FA"/>
    <w:rsid w:val="00E15AFA"/>
    <w:rsid w:val="00E15FA8"/>
    <w:rsid w:val="00E16881"/>
    <w:rsid w:val="00E17C38"/>
    <w:rsid w:val="00E20799"/>
    <w:rsid w:val="00E224FC"/>
    <w:rsid w:val="00E242A7"/>
    <w:rsid w:val="00E249EE"/>
    <w:rsid w:val="00E262E3"/>
    <w:rsid w:val="00E26459"/>
    <w:rsid w:val="00E304DF"/>
    <w:rsid w:val="00E3083A"/>
    <w:rsid w:val="00E311E5"/>
    <w:rsid w:val="00E3583A"/>
    <w:rsid w:val="00E37E4F"/>
    <w:rsid w:val="00E40CF5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419D"/>
    <w:rsid w:val="00E54739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7734C"/>
    <w:rsid w:val="00E80E58"/>
    <w:rsid w:val="00E83351"/>
    <w:rsid w:val="00E8388C"/>
    <w:rsid w:val="00E859A8"/>
    <w:rsid w:val="00E859B6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361E"/>
    <w:rsid w:val="00EA401A"/>
    <w:rsid w:val="00EA473C"/>
    <w:rsid w:val="00EA6BBB"/>
    <w:rsid w:val="00EB0654"/>
    <w:rsid w:val="00EB12F1"/>
    <w:rsid w:val="00EB3508"/>
    <w:rsid w:val="00EB4C6B"/>
    <w:rsid w:val="00EB6A65"/>
    <w:rsid w:val="00EB6CD9"/>
    <w:rsid w:val="00EC0F5B"/>
    <w:rsid w:val="00EC2A77"/>
    <w:rsid w:val="00EC2E64"/>
    <w:rsid w:val="00EC346B"/>
    <w:rsid w:val="00EC5311"/>
    <w:rsid w:val="00EC5AD3"/>
    <w:rsid w:val="00EC7479"/>
    <w:rsid w:val="00EC76B2"/>
    <w:rsid w:val="00ED110E"/>
    <w:rsid w:val="00ED1DE6"/>
    <w:rsid w:val="00ED2F50"/>
    <w:rsid w:val="00ED52F2"/>
    <w:rsid w:val="00ED55C9"/>
    <w:rsid w:val="00ED6D14"/>
    <w:rsid w:val="00EE097C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D3C"/>
    <w:rsid w:val="00EF6384"/>
    <w:rsid w:val="00EF64C6"/>
    <w:rsid w:val="00EF6F4B"/>
    <w:rsid w:val="00EF79A6"/>
    <w:rsid w:val="00F01430"/>
    <w:rsid w:val="00F03296"/>
    <w:rsid w:val="00F0332C"/>
    <w:rsid w:val="00F04038"/>
    <w:rsid w:val="00F05810"/>
    <w:rsid w:val="00F06EF4"/>
    <w:rsid w:val="00F078CA"/>
    <w:rsid w:val="00F10807"/>
    <w:rsid w:val="00F10C66"/>
    <w:rsid w:val="00F116C7"/>
    <w:rsid w:val="00F11EA4"/>
    <w:rsid w:val="00F1223E"/>
    <w:rsid w:val="00F13229"/>
    <w:rsid w:val="00F135CF"/>
    <w:rsid w:val="00F165F2"/>
    <w:rsid w:val="00F176B4"/>
    <w:rsid w:val="00F2087B"/>
    <w:rsid w:val="00F208E2"/>
    <w:rsid w:val="00F21CD5"/>
    <w:rsid w:val="00F22F58"/>
    <w:rsid w:val="00F2335F"/>
    <w:rsid w:val="00F23C03"/>
    <w:rsid w:val="00F25231"/>
    <w:rsid w:val="00F2635F"/>
    <w:rsid w:val="00F309EA"/>
    <w:rsid w:val="00F30F42"/>
    <w:rsid w:val="00F318A0"/>
    <w:rsid w:val="00F32B4F"/>
    <w:rsid w:val="00F334F7"/>
    <w:rsid w:val="00F336CC"/>
    <w:rsid w:val="00F348BC"/>
    <w:rsid w:val="00F3598B"/>
    <w:rsid w:val="00F35A70"/>
    <w:rsid w:val="00F35A81"/>
    <w:rsid w:val="00F372B6"/>
    <w:rsid w:val="00F372C9"/>
    <w:rsid w:val="00F37304"/>
    <w:rsid w:val="00F37799"/>
    <w:rsid w:val="00F40D48"/>
    <w:rsid w:val="00F42052"/>
    <w:rsid w:val="00F42645"/>
    <w:rsid w:val="00F432AB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4EED"/>
    <w:rsid w:val="00F562FE"/>
    <w:rsid w:val="00F57786"/>
    <w:rsid w:val="00F60BF2"/>
    <w:rsid w:val="00F615D4"/>
    <w:rsid w:val="00F6198E"/>
    <w:rsid w:val="00F65243"/>
    <w:rsid w:val="00F703A9"/>
    <w:rsid w:val="00F7087D"/>
    <w:rsid w:val="00F72043"/>
    <w:rsid w:val="00F72829"/>
    <w:rsid w:val="00F72D40"/>
    <w:rsid w:val="00F73243"/>
    <w:rsid w:val="00F734E1"/>
    <w:rsid w:val="00F73B3A"/>
    <w:rsid w:val="00F75437"/>
    <w:rsid w:val="00F763FC"/>
    <w:rsid w:val="00F76E91"/>
    <w:rsid w:val="00F776E6"/>
    <w:rsid w:val="00F802AE"/>
    <w:rsid w:val="00F816FF"/>
    <w:rsid w:val="00F818DD"/>
    <w:rsid w:val="00F82A60"/>
    <w:rsid w:val="00F849DE"/>
    <w:rsid w:val="00F85759"/>
    <w:rsid w:val="00F926A3"/>
    <w:rsid w:val="00F9274F"/>
    <w:rsid w:val="00F944ED"/>
    <w:rsid w:val="00F94CAE"/>
    <w:rsid w:val="00F9518D"/>
    <w:rsid w:val="00F96912"/>
    <w:rsid w:val="00F96DEC"/>
    <w:rsid w:val="00FA0520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5D63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1C4D"/>
    <w:rsid w:val="00FD20A6"/>
    <w:rsid w:val="00FD266B"/>
    <w:rsid w:val="00FD2C81"/>
    <w:rsid w:val="00FD2E74"/>
    <w:rsid w:val="00FD3AD0"/>
    <w:rsid w:val="00FD6769"/>
    <w:rsid w:val="00FD6A06"/>
    <w:rsid w:val="00FD721B"/>
    <w:rsid w:val="00FE1B89"/>
    <w:rsid w:val="00FE23AA"/>
    <w:rsid w:val="00FE292A"/>
    <w:rsid w:val="00FE4601"/>
    <w:rsid w:val="00FE4F3D"/>
    <w:rsid w:val="00FE6175"/>
    <w:rsid w:val="00FE6E8C"/>
    <w:rsid w:val="00FF10DB"/>
    <w:rsid w:val="00FF1436"/>
    <w:rsid w:val="00FF603D"/>
    <w:rsid w:val="00FF63E6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540</Words>
  <Characters>3081</Characters>
  <Application>Microsoft Office Word</Application>
  <DocSecurity>0</DocSecurity>
  <Lines>25</Lines>
  <Paragraphs>7</Paragraphs>
  <ScaleCrop>false</ScaleCrop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2023-02-13T08:58:00Z</dcterms:created>
  <dcterms:modified xsi:type="dcterms:W3CDTF">2023-02-16T04:49:00Z</dcterms:modified>
  <cp:version>1000.0100.01</cp:version>
</cp:coreProperties>
</file>