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889CAB1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94144E">
        <w:rPr>
          <w:b/>
          <w:bCs/>
          <w:sz w:val="24"/>
          <w:szCs w:val="24"/>
        </w:rPr>
        <w:t>8-</w:t>
      </w:r>
      <w:r w:rsidR="00244E80">
        <w:rPr>
          <w:b/>
          <w:bCs/>
          <w:sz w:val="24"/>
          <w:szCs w:val="24"/>
        </w:rPr>
        <w:t>1</w:t>
      </w:r>
      <w:r w:rsidR="00A24436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B204E4F" w14:textId="77777777" w:rsidR="00244E80" w:rsidRDefault="00244E80" w:rsidP="00244E80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16927CE" w14:textId="77777777" w:rsidR="00244E80" w:rsidRDefault="00244E80" w:rsidP="00244E8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7CB5B036" w14:textId="21616653" w:rsidR="00244E80" w:rsidRPr="00644DD8" w:rsidRDefault="00244E80" w:rsidP="00644DD8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</w:t>
      </w:r>
      <w:r w:rsidR="00492F60">
        <w:rPr>
          <w:rFonts w:hint="eastAsia"/>
          <w:sz w:val="24"/>
          <w:szCs w:val="24"/>
        </w:rPr>
        <w:t>(T</w:t>
      </w:r>
      <w:r w:rsidR="00492F60">
        <w:rPr>
          <w:sz w:val="24"/>
          <w:szCs w:val="24"/>
        </w:rPr>
        <w:t>ype A, B)</w:t>
      </w:r>
    </w:p>
    <w:p w14:paraId="61360366" w14:textId="568653D1" w:rsidR="00244E80" w:rsidRPr="00152480" w:rsidRDefault="00492F60" w:rsidP="00244E8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A. </w:t>
      </w:r>
      <w:r w:rsidR="00244E80">
        <w:rPr>
          <w:rFonts w:hint="eastAsia"/>
          <w:sz w:val="24"/>
          <w:szCs w:val="24"/>
        </w:rPr>
        <w:t>D</w:t>
      </w:r>
      <w:r w:rsidR="00244E80">
        <w:rPr>
          <w:sz w:val="24"/>
          <w:szCs w:val="24"/>
        </w:rPr>
        <w:t>ataMap</w:t>
      </w:r>
      <w:r w:rsidR="00244E80">
        <w:rPr>
          <w:rFonts w:hint="eastAsia"/>
          <w:sz w:val="24"/>
          <w:szCs w:val="24"/>
        </w:rPr>
        <w:t xml:space="preserve">에서 </w:t>
      </w:r>
      <w:r w:rsidR="00244E80">
        <w:rPr>
          <w:sz w:val="24"/>
          <w:szCs w:val="24"/>
        </w:rPr>
        <w:t>Top-N</w:t>
      </w:r>
      <w:r w:rsidR="00244E80">
        <w:rPr>
          <w:rFonts w:hint="eastAsia"/>
          <w:sz w:val="24"/>
          <w:szCs w:val="24"/>
        </w:rPr>
        <w:t>개의 조인가능한 테이블</w:t>
      </w:r>
      <w:r w:rsidR="00244E80">
        <w:rPr>
          <w:sz w:val="24"/>
          <w:szCs w:val="24"/>
        </w:rPr>
        <w:t xml:space="preserve"> </w:t>
      </w:r>
      <w:r w:rsidR="00244E80">
        <w:rPr>
          <w:rFonts w:hint="eastAsia"/>
          <w:sz w:val="24"/>
          <w:szCs w:val="24"/>
        </w:rPr>
        <w:t>목록 반환하는 코드 작성</w:t>
      </w:r>
    </w:p>
    <w:p w14:paraId="702D3C97" w14:textId="70BB2EEB" w:rsidR="00244E80" w:rsidRPr="007B55A5" w:rsidRDefault="00492F60" w:rsidP="00244E8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A. </w:t>
      </w:r>
      <w:r w:rsidR="00244E80">
        <w:rPr>
          <w:rFonts w:hint="eastAsia"/>
          <w:sz w:val="24"/>
          <w:szCs w:val="24"/>
        </w:rPr>
        <w:t>D</w:t>
      </w:r>
      <w:r w:rsidR="00244E80">
        <w:rPr>
          <w:sz w:val="24"/>
          <w:szCs w:val="24"/>
        </w:rPr>
        <w:t>ataMap</w:t>
      </w:r>
      <w:r w:rsidR="00244E80">
        <w:rPr>
          <w:rFonts w:hint="eastAsia"/>
          <w:sz w:val="24"/>
          <w:szCs w:val="24"/>
        </w:rPr>
        <w:t xml:space="preserve">에서 조인가능한 테이블을 자동으로 조인하는 코드 작성 </w:t>
      </w:r>
    </w:p>
    <w:p w14:paraId="508E5AA2" w14:textId="32E63DC3" w:rsidR="007B55A5" w:rsidRPr="007431A2" w:rsidRDefault="007B55A5" w:rsidP="00244E80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 w:rsidR="00366B23">
        <w:rPr>
          <w:rFonts w:hint="eastAsia"/>
          <w:sz w:val="24"/>
          <w:szCs w:val="24"/>
        </w:rPr>
        <w:t>D</w:t>
      </w:r>
      <w:r w:rsidR="00366B23">
        <w:rPr>
          <w:sz w:val="24"/>
          <w:szCs w:val="24"/>
        </w:rPr>
        <w:t>ataMap</w:t>
      </w:r>
      <w:r w:rsidR="00AC0670">
        <w:rPr>
          <w:rFonts w:hint="eastAsia"/>
          <w:sz w:val="24"/>
          <w:szCs w:val="24"/>
        </w:rPr>
        <w:t>을</w:t>
      </w:r>
      <w:r w:rsidR="00366B23">
        <w:rPr>
          <w:sz w:val="24"/>
          <w:szCs w:val="24"/>
        </w:rPr>
        <w:t xml:space="preserve"> </w:t>
      </w:r>
      <w:r w:rsidR="00366B23">
        <w:rPr>
          <w:rFonts w:hint="eastAsia"/>
          <w:sz w:val="24"/>
          <w:szCs w:val="24"/>
        </w:rPr>
        <w:t>그리기 위해 테이블간 유사도 계산</w:t>
      </w:r>
    </w:p>
    <w:p w14:paraId="1EB8E23D" w14:textId="67EA58A0" w:rsidR="007431A2" w:rsidRPr="007431A2" w:rsidRDefault="00492F60" w:rsidP="007431A2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 w:rsidR="007431A2">
        <w:rPr>
          <w:rFonts w:hint="eastAsia"/>
          <w:sz w:val="24"/>
          <w:szCs w:val="24"/>
        </w:rPr>
        <w:t xml:space="preserve">질의 </w:t>
      </w:r>
      <w:proofErr w:type="gramStart"/>
      <w:r w:rsidR="007431A2">
        <w:rPr>
          <w:rFonts w:hint="eastAsia"/>
          <w:sz w:val="24"/>
          <w:szCs w:val="24"/>
        </w:rPr>
        <w:t>방식(</w:t>
      </w:r>
      <w:proofErr w:type="gramEnd"/>
      <w:r w:rsidR="007431A2">
        <w:rPr>
          <w:sz w:val="24"/>
          <w:szCs w:val="24"/>
        </w:rPr>
        <w:t>Query Table</w:t>
      </w:r>
      <w:r w:rsidR="007431A2">
        <w:rPr>
          <w:rFonts w:hint="eastAsia"/>
          <w:sz w:val="24"/>
          <w:szCs w:val="24"/>
        </w:rPr>
        <w:t xml:space="preserve">을 입력으로 주는 방식)의 </w:t>
      </w:r>
      <w:r w:rsidR="007431A2">
        <w:rPr>
          <w:sz w:val="24"/>
          <w:szCs w:val="24"/>
        </w:rPr>
        <w:t xml:space="preserve">CNE-join </w:t>
      </w:r>
      <w:r w:rsidR="007431A2">
        <w:rPr>
          <w:rFonts w:hint="eastAsia"/>
          <w:sz w:val="24"/>
          <w:szCs w:val="24"/>
        </w:rPr>
        <w:t>만들기</w:t>
      </w:r>
    </w:p>
    <w:p w14:paraId="2E116F01" w14:textId="0A105902" w:rsidR="00347521" w:rsidRPr="006071F1" w:rsidRDefault="00A97848" w:rsidP="00273B8B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3C2733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Pr="007C200F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11AAD13" w14:textId="4535690B" w:rsidR="00DF1310" w:rsidRDefault="00074594" w:rsidP="003C2733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박찬훈 연구원과 </w:t>
      </w:r>
      <w:r w:rsidR="003C2733">
        <w:rPr>
          <w:sz w:val="24"/>
          <w:szCs w:val="24"/>
        </w:rPr>
        <w:t xml:space="preserve">DataMap </w:t>
      </w:r>
      <w:r w:rsidR="003C2733">
        <w:rPr>
          <w:rFonts w:hint="eastAsia"/>
          <w:sz w:val="24"/>
          <w:szCs w:val="24"/>
        </w:rPr>
        <w:t>개발</w:t>
      </w:r>
    </w:p>
    <w:p w14:paraId="532CAFD7" w14:textId="7E1CD269" w:rsidR="003C2733" w:rsidRPr="003D5755" w:rsidRDefault="003C2733" w:rsidP="003C2733">
      <w:pPr>
        <w:pStyle w:val="a3"/>
        <w:numPr>
          <w:ilvl w:val="3"/>
          <w:numId w:val="4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ataMap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Top-N</w:t>
      </w:r>
      <w:r>
        <w:rPr>
          <w:rFonts w:hint="eastAsia"/>
          <w:sz w:val="24"/>
          <w:szCs w:val="24"/>
        </w:rPr>
        <w:t>개의 조인가능한 테이블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목록</w:t>
      </w:r>
      <w:r w:rsidR="003D5755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반환하는 코드 작성</w:t>
      </w:r>
      <w:r w:rsidR="00D82E99">
        <w:rPr>
          <w:rFonts w:hint="eastAsia"/>
          <w:sz w:val="24"/>
          <w:szCs w:val="24"/>
        </w:rPr>
        <w:t xml:space="preserve"> 완료</w:t>
      </w:r>
    </w:p>
    <w:p w14:paraId="30544A91" w14:textId="453DC42C" w:rsidR="003D5755" w:rsidRPr="003D5755" w:rsidRDefault="00AE312B" w:rsidP="003D5755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 가능한 </w:t>
      </w:r>
      <w:r w:rsidR="003D5755" w:rsidRPr="003D5755">
        <w:rPr>
          <w:rFonts w:hint="eastAsia"/>
          <w:sz w:val="24"/>
          <w:szCs w:val="24"/>
        </w:rPr>
        <w:t>두 테이블명과 조인 컬럼</w:t>
      </w:r>
      <w:r w:rsidR="003D5755" w:rsidRPr="003D5755">
        <w:rPr>
          <w:sz w:val="24"/>
          <w:szCs w:val="24"/>
        </w:rPr>
        <w:t xml:space="preserve">, </w:t>
      </w:r>
      <w:r w:rsidR="003D5755" w:rsidRPr="003D5755">
        <w:rPr>
          <w:rFonts w:hint="eastAsia"/>
          <w:sz w:val="24"/>
          <w:szCs w:val="24"/>
        </w:rPr>
        <w:t>그리고</w:t>
      </w:r>
      <w:r w:rsidR="00841FC4">
        <w:rPr>
          <w:rFonts w:hint="eastAsia"/>
          <w:sz w:val="24"/>
          <w:szCs w:val="24"/>
        </w:rPr>
        <w:t xml:space="preserve"> 두 테이블간의</w:t>
      </w:r>
      <w:r w:rsidR="003D5755" w:rsidRPr="003D5755">
        <w:rPr>
          <w:rFonts w:hint="eastAsia"/>
          <w:sz w:val="24"/>
          <w:szCs w:val="24"/>
        </w:rPr>
        <w:t xml:space="preserve"> 조인 가능성을 </w:t>
      </w:r>
      <w:r w:rsidR="003D5755" w:rsidRPr="003D5755">
        <w:rPr>
          <w:sz w:val="24"/>
          <w:szCs w:val="24"/>
        </w:rPr>
        <w:t>0</w:t>
      </w:r>
      <w:r w:rsidR="003D5755" w:rsidRPr="003D5755">
        <w:rPr>
          <w:rFonts w:hint="eastAsia"/>
          <w:sz w:val="24"/>
          <w:szCs w:val="24"/>
        </w:rPr>
        <w:t xml:space="preserve">에서 </w:t>
      </w:r>
      <w:r w:rsidR="003D5755" w:rsidRPr="003D5755">
        <w:rPr>
          <w:sz w:val="24"/>
          <w:szCs w:val="24"/>
        </w:rPr>
        <w:t>1</w:t>
      </w:r>
      <w:r w:rsidR="003D5755" w:rsidRPr="003D5755">
        <w:rPr>
          <w:rFonts w:hint="eastAsia"/>
          <w:sz w:val="24"/>
          <w:szCs w:val="24"/>
        </w:rPr>
        <w:t>사이의 값으로 나타</w:t>
      </w:r>
      <w:r w:rsidR="0038683A">
        <w:rPr>
          <w:rFonts w:hint="eastAsia"/>
          <w:sz w:val="24"/>
          <w:szCs w:val="24"/>
        </w:rPr>
        <w:t>내고 조인 가능성을 기준으로 내림차순으로 제시</w:t>
      </w:r>
    </w:p>
    <w:p w14:paraId="55FA93AB" w14:textId="4BB3CFB1" w:rsidR="00BA4606" w:rsidRPr="00BA4606" w:rsidRDefault="004733DC" w:rsidP="00BA4606">
      <w:pPr>
        <w:jc w:val="left"/>
        <w:rPr>
          <w:rFonts w:hint="eastAsia"/>
          <w:sz w:val="36"/>
          <w:szCs w:val="36"/>
        </w:rPr>
      </w:pPr>
      <w:r w:rsidRPr="004733DC">
        <w:rPr>
          <w:sz w:val="36"/>
          <w:szCs w:val="36"/>
        </w:rPr>
        <w:drawing>
          <wp:inline distT="0" distB="0" distL="0" distR="0" wp14:anchorId="4B537852" wp14:editId="35D1598B">
            <wp:extent cx="5731510" cy="5087620"/>
            <wp:effectExtent l="0" t="0" r="2540" b="0"/>
            <wp:docPr id="525629070" name="그림 1" descr="텍스트, 흑백, 폰트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29070" name="그림 1" descr="텍스트, 흑백, 폰트, 종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1B">
        <w:rPr>
          <w:sz w:val="36"/>
          <w:szCs w:val="36"/>
        </w:rPr>
        <w:br/>
      </w:r>
      <w:r w:rsidR="0066391B">
        <w:rPr>
          <w:sz w:val="36"/>
          <w:szCs w:val="36"/>
        </w:rPr>
        <w:br/>
      </w:r>
    </w:p>
    <w:p w14:paraId="7462B08E" w14:textId="6BCEF012" w:rsidR="003C2733" w:rsidRPr="0039482F" w:rsidRDefault="003C2733" w:rsidP="003C2733">
      <w:pPr>
        <w:pStyle w:val="a3"/>
        <w:numPr>
          <w:ilvl w:val="3"/>
          <w:numId w:val="4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ataMap</w:t>
      </w:r>
      <w:r>
        <w:rPr>
          <w:rFonts w:hint="eastAsia"/>
          <w:sz w:val="24"/>
          <w:szCs w:val="24"/>
        </w:rPr>
        <w:t xml:space="preserve">에서 조인가능한 테이블을 자동으로 조인하는 코드 작성 </w:t>
      </w:r>
      <w:r w:rsidR="00D82E99">
        <w:rPr>
          <w:rFonts w:hint="eastAsia"/>
          <w:sz w:val="24"/>
          <w:szCs w:val="24"/>
        </w:rPr>
        <w:t>완료</w:t>
      </w:r>
    </w:p>
    <w:p w14:paraId="2FB49EB8" w14:textId="702B779B" w:rsidR="0039482F" w:rsidRPr="003206AC" w:rsidRDefault="003206AC" w:rsidP="0039482F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 w:rsidRPr="003206AC">
        <w:rPr>
          <w:rFonts w:hint="eastAsia"/>
          <w:sz w:val="24"/>
          <w:szCs w:val="24"/>
        </w:rPr>
        <w:t>두 테이블과 조인 컬럼이 주어지면 두 테이블을 조인한 결과를 반환</w:t>
      </w:r>
    </w:p>
    <w:p w14:paraId="3520DBFF" w14:textId="5A6A0D25" w:rsidR="003C2733" w:rsidRPr="008D7957" w:rsidRDefault="003A051C" w:rsidP="001C3E33">
      <w:pPr>
        <w:pStyle w:val="a3"/>
        <w:numPr>
          <w:ilvl w:val="3"/>
          <w:numId w:val="4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ataMap</w:t>
      </w:r>
      <w:r w:rsidR="002040C3"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그리기 위해 테이블간 유사도 계산</w:t>
      </w:r>
      <w:r w:rsidR="00E627B0">
        <w:rPr>
          <w:rFonts w:hint="eastAsia"/>
          <w:sz w:val="24"/>
          <w:szCs w:val="24"/>
        </w:rPr>
        <w:t>하는 코드 작성 완료</w:t>
      </w:r>
    </w:p>
    <w:p w14:paraId="59572AD3" w14:textId="47B1A932" w:rsidR="004A4099" w:rsidRDefault="00EE6D19" w:rsidP="008D7957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테이블의 </w:t>
      </w:r>
      <w:r w:rsidR="00B205C2">
        <w:rPr>
          <w:rFonts w:hint="eastAsia"/>
          <w:sz w:val="24"/>
          <w:szCs w:val="24"/>
        </w:rPr>
        <w:t xml:space="preserve">모든 </w:t>
      </w:r>
      <w:r w:rsidR="008D7957" w:rsidRPr="00D274F7">
        <w:rPr>
          <w:rFonts w:hint="eastAsia"/>
          <w:sz w:val="24"/>
          <w:szCs w:val="24"/>
        </w:rPr>
        <w:t>컬럼명</w:t>
      </w:r>
      <w:r w:rsidR="00D274F7">
        <w:rPr>
          <w:rFonts w:hint="eastAsia"/>
          <w:sz w:val="24"/>
          <w:szCs w:val="24"/>
        </w:rPr>
        <w:t xml:space="preserve">을 </w:t>
      </w:r>
      <w:r w:rsidR="00D274F7">
        <w:rPr>
          <w:sz w:val="24"/>
          <w:szCs w:val="24"/>
        </w:rPr>
        <w:t>FastText</w:t>
      </w:r>
      <w:r w:rsidR="00D274F7">
        <w:rPr>
          <w:rFonts w:hint="eastAsia"/>
          <w:sz w:val="24"/>
          <w:szCs w:val="24"/>
        </w:rPr>
        <w:t xml:space="preserve">를 이용해 </w:t>
      </w:r>
      <w:r w:rsidR="00D274F7">
        <w:rPr>
          <w:sz w:val="24"/>
          <w:szCs w:val="24"/>
        </w:rPr>
        <w:t>300</w:t>
      </w:r>
      <w:r w:rsidR="00D274F7">
        <w:rPr>
          <w:rFonts w:hint="eastAsia"/>
          <w:sz w:val="24"/>
          <w:szCs w:val="24"/>
        </w:rPr>
        <w:t>차원의</w:t>
      </w:r>
      <w:r w:rsidR="008D7957" w:rsidRPr="00D274F7">
        <w:rPr>
          <w:rFonts w:hint="eastAsia"/>
          <w:sz w:val="24"/>
          <w:szCs w:val="24"/>
        </w:rPr>
        <w:t xml:space="preserve"> 벡터</w:t>
      </w:r>
      <w:r w:rsidR="00D274F7">
        <w:rPr>
          <w:rFonts w:hint="eastAsia"/>
          <w:sz w:val="24"/>
          <w:szCs w:val="24"/>
        </w:rPr>
        <w:t>로 바꾸고</w:t>
      </w:r>
      <w:r w:rsidR="00B71A62">
        <w:rPr>
          <w:rFonts w:hint="eastAsia"/>
          <w:sz w:val="24"/>
          <w:szCs w:val="24"/>
        </w:rPr>
        <w:t>,</w:t>
      </w:r>
      <w:r w:rsidR="00D274F7">
        <w:rPr>
          <w:rFonts w:hint="eastAsia"/>
          <w:sz w:val="24"/>
          <w:szCs w:val="24"/>
        </w:rPr>
        <w:t xml:space="preserve"> 컬럼명 벡터를</w:t>
      </w:r>
      <w:r w:rsidR="008D7957" w:rsidRPr="00D274F7">
        <w:rPr>
          <w:rFonts w:hint="eastAsia"/>
          <w:sz w:val="24"/>
          <w:szCs w:val="24"/>
        </w:rPr>
        <w:t xml:space="preserve"> 모두 더해 평균을 낸 </w:t>
      </w:r>
      <w:r w:rsidR="009D058D">
        <w:rPr>
          <w:rFonts w:hint="eastAsia"/>
          <w:sz w:val="24"/>
          <w:szCs w:val="24"/>
        </w:rPr>
        <w:t>벡터를</w:t>
      </w:r>
      <w:r w:rsidR="008D7957" w:rsidRPr="00D274F7">
        <w:rPr>
          <w:rFonts w:hint="eastAsia"/>
          <w:sz w:val="24"/>
          <w:szCs w:val="24"/>
        </w:rPr>
        <w:t xml:space="preserve"> 테이블의 대표 벡터로 </w:t>
      </w:r>
      <w:r w:rsidR="003B5F6E" w:rsidRPr="00D274F7">
        <w:rPr>
          <w:rFonts w:hint="eastAsia"/>
          <w:sz w:val="24"/>
          <w:szCs w:val="24"/>
        </w:rPr>
        <w:t>지정</w:t>
      </w:r>
      <w:r w:rsidR="004902CA">
        <w:rPr>
          <w:rFonts w:hint="eastAsia"/>
          <w:sz w:val="24"/>
          <w:szCs w:val="24"/>
        </w:rPr>
        <w:t>함</w:t>
      </w:r>
    </w:p>
    <w:p w14:paraId="5A038544" w14:textId="6026D22B" w:rsidR="008D7957" w:rsidRPr="00D274F7" w:rsidRDefault="003B5F6E" w:rsidP="008D7957">
      <w:pPr>
        <w:pStyle w:val="a3"/>
        <w:numPr>
          <w:ilvl w:val="4"/>
          <w:numId w:val="4"/>
        </w:numPr>
        <w:ind w:leftChars="0"/>
        <w:jc w:val="left"/>
        <w:rPr>
          <w:sz w:val="24"/>
          <w:szCs w:val="24"/>
        </w:rPr>
      </w:pPr>
      <w:r w:rsidRPr="00D274F7">
        <w:rPr>
          <w:rFonts w:hint="eastAsia"/>
          <w:sz w:val="24"/>
          <w:szCs w:val="24"/>
        </w:rPr>
        <w:t>두 테이블 벡터간 코사인 유사도 계산을 통해</w:t>
      </w:r>
      <w:r w:rsidR="00DF58FE" w:rsidRPr="00D274F7">
        <w:rPr>
          <w:rFonts w:hint="eastAsia"/>
          <w:sz w:val="24"/>
          <w:szCs w:val="24"/>
        </w:rPr>
        <w:t xml:space="preserve"> </w:t>
      </w:r>
      <w:r w:rsidR="00C47F55">
        <w:rPr>
          <w:rFonts w:hint="eastAsia"/>
          <w:sz w:val="24"/>
          <w:szCs w:val="24"/>
        </w:rPr>
        <w:t xml:space="preserve">두 테이블의 유사도를 </w:t>
      </w:r>
      <w:r w:rsidR="00DF58FE" w:rsidRPr="00D274F7">
        <w:rPr>
          <w:rFonts w:hint="eastAsia"/>
          <w:sz w:val="24"/>
          <w:szCs w:val="24"/>
        </w:rPr>
        <w:t>알아냄</w:t>
      </w:r>
    </w:p>
    <w:p w14:paraId="5B5C6E80" w14:textId="24DE4565" w:rsidR="00BA4606" w:rsidRPr="00BA4606" w:rsidRDefault="00BA4606" w:rsidP="00BA4606">
      <w:pPr>
        <w:jc w:val="left"/>
        <w:rPr>
          <w:rFonts w:hint="eastAsia"/>
          <w:sz w:val="36"/>
          <w:szCs w:val="36"/>
        </w:rPr>
      </w:pPr>
      <w:r w:rsidRPr="00BA4606">
        <w:lastRenderedPageBreak/>
        <w:drawing>
          <wp:inline distT="0" distB="0" distL="0" distR="0" wp14:anchorId="7E18F314" wp14:editId="26B7835E">
            <wp:extent cx="5731510" cy="6368415"/>
            <wp:effectExtent l="0" t="0" r="2540" b="0"/>
            <wp:docPr id="796691025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1025" name="그림 1" descr="텍스트, 스크린샷, 폰트, 흑백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E55" w14:textId="7E42A510" w:rsidR="007D255A" w:rsidRPr="00074594" w:rsidRDefault="007D255A" w:rsidP="007D255A">
      <w:pPr>
        <w:jc w:val="left"/>
        <w:rPr>
          <w:sz w:val="24"/>
          <w:szCs w:val="24"/>
        </w:rPr>
      </w:pPr>
    </w:p>
    <w:p w14:paraId="0951BFE3" w14:textId="17C27446" w:rsidR="00D14077" w:rsidRDefault="00510F41" w:rsidP="00B56A13">
      <w:r>
        <w:br/>
      </w:r>
      <w:r>
        <w:br/>
      </w:r>
      <w:r>
        <w:br/>
      </w:r>
      <w:r w:rsidR="00B56A13">
        <w:br/>
      </w:r>
      <w:r w:rsidR="00B56A13">
        <w:br/>
      </w:r>
    </w:p>
    <w:p w14:paraId="75A96A1A" w14:textId="77777777" w:rsidR="00456C9B" w:rsidRPr="00B56A13" w:rsidRDefault="00456C9B" w:rsidP="00B56A13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793AE57" w14:textId="77777777" w:rsid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379418C5" w14:textId="77777777" w:rsidR="00D22874" w:rsidRDefault="00D22874" w:rsidP="00D2287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 w:rsidRPr="00CB6009">
        <w:rPr>
          <w:sz w:val="24"/>
          <w:szCs w:val="32"/>
        </w:rPr>
        <w:t>DIALITE: Discover, Align and Integrate Open Data Tables</w:t>
      </w:r>
      <w:r w:rsidRPr="00CB6009">
        <w:rPr>
          <w:rFonts w:hint="eastAsia"/>
          <w:sz w:val="24"/>
          <w:szCs w:val="32"/>
        </w:rPr>
        <w:t>가 참고한 논문들을 읽어보면서 새로운 아이디어 캐치</w:t>
      </w:r>
      <w:r w:rsidRPr="00CB6009">
        <w:rPr>
          <w:rFonts w:hint="eastAsia"/>
          <w:sz w:val="36"/>
          <w:szCs w:val="36"/>
        </w:rPr>
        <w:t xml:space="preserve"> </w:t>
      </w:r>
    </w:p>
    <w:p w14:paraId="72126072" w14:textId="5B7C720D" w:rsidR="00D22874" w:rsidRPr="00D22874" w:rsidRDefault="00D22874" w:rsidP="00D2287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7D54CFB2" w14:textId="2BDC64C3" w:rsidR="00D31252" w:rsidRPr="00882C10" w:rsidRDefault="00D75577" w:rsidP="00D228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882C10">
        <w:rPr>
          <w:sz w:val="24"/>
          <w:szCs w:val="24"/>
        </w:rPr>
        <w:t xml:space="preserve">A. </w:t>
      </w:r>
      <w:r w:rsidR="00D31252" w:rsidRPr="00882C10">
        <w:rPr>
          <w:rFonts w:hint="eastAsia"/>
          <w:sz w:val="24"/>
          <w:szCs w:val="24"/>
        </w:rPr>
        <w:t>T</w:t>
      </w:r>
      <w:r w:rsidR="00D31252" w:rsidRPr="00882C10">
        <w:rPr>
          <w:sz w:val="24"/>
          <w:szCs w:val="24"/>
        </w:rPr>
        <w:t>op-N</w:t>
      </w:r>
      <w:r w:rsidR="005663D9" w:rsidRPr="00882C10">
        <w:rPr>
          <w:rFonts w:hint="eastAsia"/>
          <w:sz w:val="24"/>
          <w:szCs w:val="24"/>
        </w:rPr>
        <w:t>개</w:t>
      </w:r>
      <w:r w:rsidR="00882C10">
        <w:rPr>
          <w:rFonts w:hint="eastAsia"/>
          <w:sz w:val="24"/>
          <w:szCs w:val="24"/>
        </w:rPr>
        <w:t>의 조인 가능한</w:t>
      </w:r>
      <w:r w:rsidR="00882C10">
        <w:rPr>
          <w:sz w:val="24"/>
          <w:szCs w:val="24"/>
        </w:rPr>
        <w:t xml:space="preserve"> </w:t>
      </w:r>
      <w:r w:rsidR="00882C10">
        <w:rPr>
          <w:rFonts w:hint="eastAsia"/>
          <w:sz w:val="24"/>
          <w:szCs w:val="24"/>
        </w:rPr>
        <w:t>테이블을 반환하는</w:t>
      </w:r>
      <w:r w:rsidR="005663D9" w:rsidRPr="00882C10">
        <w:rPr>
          <w:rFonts w:hint="eastAsia"/>
          <w:sz w:val="24"/>
          <w:szCs w:val="24"/>
        </w:rPr>
        <w:t xml:space="preserve"> 방식의 </w:t>
      </w:r>
      <w:proofErr w:type="gramStart"/>
      <w:r w:rsidR="005663D9" w:rsidRPr="00882C10">
        <w:rPr>
          <w:rFonts w:hint="eastAsia"/>
          <w:sz w:val="24"/>
          <w:szCs w:val="24"/>
        </w:rPr>
        <w:t>문제점</w:t>
      </w:r>
      <w:r w:rsidR="00E63A30">
        <w:rPr>
          <w:rFonts w:hint="eastAsia"/>
          <w:sz w:val="24"/>
          <w:szCs w:val="24"/>
        </w:rPr>
        <w:t>(</w:t>
      </w:r>
      <w:proofErr w:type="gramEnd"/>
      <w:r w:rsidR="00E63A30">
        <w:rPr>
          <w:rFonts w:hint="eastAsia"/>
          <w:sz w:val="24"/>
          <w:szCs w:val="24"/>
        </w:rPr>
        <w:t xml:space="preserve">조인 가능성 값이 높은데 </w:t>
      </w:r>
      <w:r w:rsidR="009A0A91">
        <w:rPr>
          <w:rFonts w:hint="eastAsia"/>
          <w:sz w:val="24"/>
          <w:szCs w:val="24"/>
        </w:rPr>
        <w:t xml:space="preserve">실제 </w:t>
      </w:r>
      <w:r w:rsidR="00E63A30">
        <w:rPr>
          <w:rFonts w:hint="eastAsia"/>
          <w:sz w:val="24"/>
          <w:szCs w:val="24"/>
        </w:rPr>
        <w:t>조인 가능하지 않은 케이스가 존재)</w:t>
      </w:r>
      <w:r w:rsidR="005663D9" w:rsidRPr="00882C10">
        <w:rPr>
          <w:rFonts w:hint="eastAsia"/>
          <w:sz w:val="24"/>
          <w:szCs w:val="24"/>
        </w:rPr>
        <w:t>을 보완</w:t>
      </w:r>
    </w:p>
    <w:p w14:paraId="460AE163" w14:textId="173592FE" w:rsidR="00D22874" w:rsidRPr="007431A2" w:rsidRDefault="00D22874" w:rsidP="00D22874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질의 </w:t>
      </w:r>
      <w:proofErr w:type="gramStart"/>
      <w:r>
        <w:rPr>
          <w:rFonts w:hint="eastAsia"/>
          <w:sz w:val="24"/>
          <w:szCs w:val="24"/>
        </w:rPr>
        <w:t>방식(</w:t>
      </w:r>
      <w:proofErr w:type="gramEnd"/>
      <w:r>
        <w:rPr>
          <w:sz w:val="24"/>
          <w:szCs w:val="24"/>
        </w:rPr>
        <w:t>Query Table</w:t>
      </w:r>
      <w:r>
        <w:rPr>
          <w:rFonts w:hint="eastAsia"/>
          <w:sz w:val="24"/>
          <w:szCs w:val="24"/>
        </w:rPr>
        <w:t xml:space="preserve">을 입력으로 주는 방식)의 </w:t>
      </w:r>
      <w:r>
        <w:rPr>
          <w:sz w:val="24"/>
          <w:szCs w:val="24"/>
        </w:rPr>
        <w:t xml:space="preserve">CNE-join </w:t>
      </w:r>
      <w:r>
        <w:rPr>
          <w:rFonts w:hint="eastAsia"/>
          <w:sz w:val="24"/>
          <w:szCs w:val="24"/>
        </w:rPr>
        <w:t>만들기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FB75E83" w14:textId="32CCC20D" w:rsidR="00024782" w:rsidRPr="00024782" w:rsidRDefault="00024782" w:rsidP="00024782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E90"/>
    <w:rsid w:val="000A7F40"/>
    <w:rsid w:val="000B013D"/>
    <w:rsid w:val="000B0CF4"/>
    <w:rsid w:val="000B2402"/>
    <w:rsid w:val="000B28AA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3AFC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2480"/>
    <w:rsid w:val="00153126"/>
    <w:rsid w:val="00153867"/>
    <w:rsid w:val="00153DFA"/>
    <w:rsid w:val="00154023"/>
    <w:rsid w:val="00154308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6F8"/>
    <w:rsid w:val="00194330"/>
    <w:rsid w:val="001958C2"/>
    <w:rsid w:val="00196432"/>
    <w:rsid w:val="00197D12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F0C"/>
    <w:rsid w:val="001A7326"/>
    <w:rsid w:val="001A74E1"/>
    <w:rsid w:val="001A7840"/>
    <w:rsid w:val="001A7D49"/>
    <w:rsid w:val="001B0E06"/>
    <w:rsid w:val="001B19CE"/>
    <w:rsid w:val="001B1FB6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062C"/>
    <w:rsid w:val="001C245D"/>
    <w:rsid w:val="001C3B33"/>
    <w:rsid w:val="001C3BA7"/>
    <w:rsid w:val="001C3E33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3F44"/>
    <w:rsid w:val="00244020"/>
    <w:rsid w:val="00244E80"/>
    <w:rsid w:val="002455B6"/>
    <w:rsid w:val="002464B9"/>
    <w:rsid w:val="002478E6"/>
    <w:rsid w:val="00250127"/>
    <w:rsid w:val="00251047"/>
    <w:rsid w:val="00251D13"/>
    <w:rsid w:val="00252220"/>
    <w:rsid w:val="002525E9"/>
    <w:rsid w:val="0025358C"/>
    <w:rsid w:val="00253E76"/>
    <w:rsid w:val="002543CB"/>
    <w:rsid w:val="00254D86"/>
    <w:rsid w:val="00254F2A"/>
    <w:rsid w:val="00255147"/>
    <w:rsid w:val="00255A9C"/>
    <w:rsid w:val="00257F59"/>
    <w:rsid w:val="002601B6"/>
    <w:rsid w:val="00260565"/>
    <w:rsid w:val="00260F01"/>
    <w:rsid w:val="002610BD"/>
    <w:rsid w:val="0026142E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5C4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176D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06AC"/>
    <w:rsid w:val="00323459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5A16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F45"/>
    <w:rsid w:val="00373330"/>
    <w:rsid w:val="00373D9B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7D17"/>
    <w:rsid w:val="003A0066"/>
    <w:rsid w:val="003A051C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3DC"/>
    <w:rsid w:val="00473BD0"/>
    <w:rsid w:val="00473DC5"/>
    <w:rsid w:val="004748B0"/>
    <w:rsid w:val="00474B6D"/>
    <w:rsid w:val="00474E9B"/>
    <w:rsid w:val="00474EF4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099"/>
    <w:rsid w:val="004A45AD"/>
    <w:rsid w:val="004A469A"/>
    <w:rsid w:val="004A56E0"/>
    <w:rsid w:val="004A691B"/>
    <w:rsid w:val="004B1007"/>
    <w:rsid w:val="004B246D"/>
    <w:rsid w:val="004B281E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10F"/>
    <w:rsid w:val="00572556"/>
    <w:rsid w:val="0057283E"/>
    <w:rsid w:val="005735D8"/>
    <w:rsid w:val="00575040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66A9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31A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5A5"/>
    <w:rsid w:val="007B5B2C"/>
    <w:rsid w:val="007B5BF7"/>
    <w:rsid w:val="007B6E43"/>
    <w:rsid w:val="007B766F"/>
    <w:rsid w:val="007B7D5C"/>
    <w:rsid w:val="007C05C5"/>
    <w:rsid w:val="007C0F40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4C0"/>
    <w:rsid w:val="00834698"/>
    <w:rsid w:val="00836A51"/>
    <w:rsid w:val="00836BBE"/>
    <w:rsid w:val="00837442"/>
    <w:rsid w:val="008374C3"/>
    <w:rsid w:val="00837B03"/>
    <w:rsid w:val="00837B44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66D0"/>
    <w:rsid w:val="00867567"/>
    <w:rsid w:val="008675F2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2C10"/>
    <w:rsid w:val="00883D3B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A9"/>
    <w:rsid w:val="008C7D44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0A91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2E7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135C"/>
    <w:rsid w:val="00A628F6"/>
    <w:rsid w:val="00A62DCF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740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6AA"/>
    <w:rsid w:val="00A9398B"/>
    <w:rsid w:val="00A966B1"/>
    <w:rsid w:val="00A970B1"/>
    <w:rsid w:val="00A970EA"/>
    <w:rsid w:val="00A97848"/>
    <w:rsid w:val="00A97CFA"/>
    <w:rsid w:val="00AA0788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3AA2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72A"/>
    <w:rsid w:val="00B47E7F"/>
    <w:rsid w:val="00B51425"/>
    <w:rsid w:val="00B51CB9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4B92"/>
    <w:rsid w:val="00B7526D"/>
    <w:rsid w:val="00B76A1B"/>
    <w:rsid w:val="00B76FE6"/>
    <w:rsid w:val="00B7776C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4C5D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13D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205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4965"/>
    <w:rsid w:val="00D157DC"/>
    <w:rsid w:val="00D1589F"/>
    <w:rsid w:val="00D15A2A"/>
    <w:rsid w:val="00D16CD7"/>
    <w:rsid w:val="00D17704"/>
    <w:rsid w:val="00D217D7"/>
    <w:rsid w:val="00D22874"/>
    <w:rsid w:val="00D2441D"/>
    <w:rsid w:val="00D2448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529"/>
    <w:rsid w:val="00DF58FE"/>
    <w:rsid w:val="00DF6385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0BD"/>
    <w:rsid w:val="00E1088D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62B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83B"/>
    <w:rsid w:val="00ED1ABD"/>
    <w:rsid w:val="00ED1DE6"/>
    <w:rsid w:val="00ED2F50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628A"/>
    <w:rsid w:val="00EE663B"/>
    <w:rsid w:val="00EE6D19"/>
    <w:rsid w:val="00EE763F"/>
    <w:rsid w:val="00EE7CD1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895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5920"/>
    <w:rsid w:val="00FA652D"/>
    <w:rsid w:val="00FB1072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633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115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937</Characters>
  <Application>Microsoft Office Word</Application>
  <DocSecurity>0</DocSecurity>
  <Lines>7</Lines>
  <Paragraphs>2</Paragraphs>
  <ScaleCrop>false</ScaleCrop>
  <LinksUpToDate>false</LinksUpToDate>
  <CharactersWithSpaces>1099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2023-08-14T02:42:00Z</dcterms:created>
  <dcterms:modified xsi:type="dcterms:W3CDTF">2023-08-18T05:54:00Z</dcterms:modified>
  <cp:version>1000.0100.01</cp:version>
</cp:coreProperties>
</file>