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E1B23"/>
          <w:sz w:val="40"/>
          <w:szCs w:val="40"/>
        </w:rPr>
        <w:t xml:space="preserve">Lab Prep Assignment</w:t>
      </w:r>
    </w:p>
    <w:p>
      <w:pPr>
        <w:pBdr>
          <w:bottom w:val="single" w:color="1E1B23" w:sz="12" w:space="6"/>
        </w:pBdr>
        <w:spacing w:after="200"/>
      </w:pPr>
      <w:r>
        <w:rPr>
          <w:rFonts w:ascii="Arial" w:cs="Arial" w:eastAsia="Arial" w:hAnsi="Arial"/>
          <w:color w:val="B23A2B"/>
          <w:sz w:val="24"/>
          <w:szCs w:val="24"/>
        </w:rPr>
        <w:t xml:space="preserve">7th Grade · The Scale Lab</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60"/>
        <w:gridCol w:w="3360"/>
        <w:gridCol w:w="3360"/>
      </w:tblGrid>
      <w:tr>
        <w:trPr>
          <w:cantSplit/>
          <w:tblHeader/>
        </w:trPr>
        <w:tc>
          <w:tcPr>
            <w:tcW w:type="dxa" w:w="3360"/>
            <w:tcBorders>
              <w:top w:val="single" w:color="9A9A9A" w:sz="4"/>
              <w:left w:val="single" w:color="9A9A9A" w:sz="4"/>
              <w:bottom w:val="single" w:color="9A9A9A" w:sz="4"/>
              <w:right w:val="single" w:color="9A9A9A" w:sz="4"/>
            </w:tcBorders>
            <w:shd w:fill="E9E2D0" w:color="auto" w:val="clear"/>
            <w:tcMar>
              <w:top w:type="dxa" w:w="70"/>
              <w:left w:type="dxa" w:w="100"/>
              <w:bottom w:type="dxa" w:w="70"/>
              <w:right w:type="dxa" w:w="100"/>
            </w:tcMar>
            <w:vAlign w:val="center"/>
          </w:tcPr>
          <w:p>
            <w:pPr>
              <w:spacing w:after="40"/>
            </w:pPr>
            <w:r>
              <w:rPr>
                <w:rFonts w:ascii="Arial" w:cs="Arial" w:eastAsia="Arial" w:hAnsi="Arial"/>
                <w:b/>
                <w:bCs/>
                <w:sz w:val="19"/>
                <w:szCs w:val="19"/>
              </w:rPr>
              <w:t xml:space="preserve">Name</w:t>
            </w:r>
          </w:p>
        </w:tc>
        <w:tc>
          <w:tcPr>
            <w:tcW w:type="dxa" w:w="3360"/>
            <w:tcBorders>
              <w:top w:val="single" w:color="9A9A9A" w:sz="4"/>
              <w:left w:val="single" w:color="9A9A9A" w:sz="4"/>
              <w:bottom w:val="single" w:color="9A9A9A" w:sz="4"/>
              <w:right w:val="single" w:color="9A9A9A" w:sz="4"/>
            </w:tcBorders>
            <w:shd w:fill="E9E2D0" w:color="auto" w:val="clear"/>
            <w:tcMar>
              <w:top w:type="dxa" w:w="70"/>
              <w:left w:type="dxa" w:w="100"/>
              <w:bottom w:type="dxa" w:w="70"/>
              <w:right w:type="dxa" w:w="100"/>
            </w:tcMar>
            <w:vAlign w:val="center"/>
          </w:tcPr>
          <w:p>
            <w:pPr>
              <w:spacing w:after="40"/>
            </w:pPr>
            <w:r>
              <w:rPr>
                <w:rFonts w:ascii="Arial" w:cs="Arial" w:eastAsia="Arial" w:hAnsi="Arial"/>
                <w:b/>
                <w:bCs/>
                <w:sz w:val="19"/>
                <w:szCs w:val="19"/>
              </w:rPr>
              <w:t xml:space="preserve">Date</w:t>
            </w:r>
          </w:p>
        </w:tc>
        <w:tc>
          <w:tcPr>
            <w:tcW w:type="dxa" w:w="3360"/>
            <w:tcBorders>
              <w:top w:val="single" w:color="9A9A9A" w:sz="4"/>
              <w:left w:val="single" w:color="9A9A9A" w:sz="4"/>
              <w:bottom w:val="single" w:color="9A9A9A" w:sz="4"/>
              <w:right w:val="single" w:color="9A9A9A" w:sz="4"/>
            </w:tcBorders>
            <w:shd w:fill="E9E2D0" w:color="auto" w:val="clear"/>
            <w:tcMar>
              <w:top w:type="dxa" w:w="70"/>
              <w:left w:type="dxa" w:w="100"/>
              <w:bottom w:type="dxa" w:w="70"/>
              <w:right w:type="dxa" w:w="100"/>
            </w:tcMar>
            <w:vAlign w:val="center"/>
          </w:tcPr>
          <w:p>
            <w:pPr>
              <w:spacing w:after="40"/>
            </w:pPr>
            <w:r>
              <w:rPr>
                <w:rFonts w:ascii="Arial" w:cs="Arial" w:eastAsia="Arial" w:hAnsi="Arial"/>
                <w:b/>
                <w:bCs/>
                <w:sz w:val="19"/>
                <w:szCs w:val="19"/>
              </w:rPr>
              <w:t xml:space="preserve">Team members</w:t>
            </w:r>
          </w:p>
        </w:tc>
      </w:tr>
      <w:tr>
        <w:trPr>
          <w:cantSplit/>
          <w:tblHeader w:val="false"/>
          <w:trHeight w:val="500" w:hRule="atLeast"/>
        </w:trPr>
        <w:tc>
          <w:tcPr>
            <w:tcW w:type="dxa" w:w="336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336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336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c>
          <w:tcPr>
            <w:tcW w:type="dxa" w:w="10080"/>
            <w:tcBorders>
              <w:top w:val="single" w:color="9A9A9A" w:sz="4"/>
              <w:left w:val="single" w:color="9A9A9A" w:sz="4"/>
              <w:bottom w:val="single" w:color="9A9A9A" w:sz="4"/>
              <w:right w:val="single" w:color="9A9A9A" w:sz="4"/>
            </w:tcBorders>
            <w:shd w:fill="FFF4D6" w:color="auto" w:val="clear"/>
            <w:tcMar>
              <w:top w:type="dxa" w:w="100"/>
              <w:left w:type="dxa" w:w="160"/>
              <w:bottom w:type="dxa" w:w="100"/>
              <w:right w:type="dxa" w:w="160"/>
            </w:tcMar>
          </w:tcPr>
          <w:p>
            <w:pPr>
              <w:spacing w:after="60"/>
            </w:pPr>
            <w:r>
              <w:rPr>
                <w:rFonts w:ascii="Arial" w:cs="Arial" w:eastAsia="Arial" w:hAnsi="Arial"/>
                <w:b/>
                <w:bCs/>
                <w:sz w:val="20"/>
                <w:szCs w:val="20"/>
              </w:rPr>
              <w:t xml:space="preserve">Directions:</w:t>
            </w:r>
            <w:r>
              <w:rPr>
                <w:rFonts w:ascii="Arial" w:cs="Arial" w:eastAsia="Arial" w:hAnsi="Arial"/>
                <w:sz w:val="20"/>
                <w:szCs w:val="20"/>
              </w:rPr>
              <w:t xml:space="preserve"> Complete this assignment </w:t>
            </w:r>
            <w:r>
              <w:rPr>
                <w:rFonts w:ascii="Arial" w:cs="Arial" w:eastAsia="Arial" w:hAnsi="Arial"/>
                <w:b/>
                <w:bCs/>
                <w:sz w:val="20"/>
                <w:szCs w:val="20"/>
              </w:rPr>
              <w:t xml:space="preserve">before</w:t>
            </w:r>
            <w:r>
              <w:rPr>
                <w:rFonts w:ascii="Arial" w:cs="Arial" w:eastAsia="Arial" w:hAnsi="Arial"/>
                <w:sz w:val="20"/>
                <w:szCs w:val="20"/>
              </w:rPr>
              <w:t xml:space="preserve"> you start the lab. It will take about 30–45 minutes. Type your answers in this document (Google Docs). Use your class notes, your textbook, and trusted websites.</w:t>
            </w:r>
          </w:p>
          <w:p>
            <w:pPr>
              <w:spacing w:after="60"/>
            </w:pPr>
            <w:r>
              <w:rPr>
                <w:rFonts w:ascii="Arial" w:cs="Arial" w:eastAsia="Arial" w:hAnsi="Arial"/>
                <w:b/>
                <w:bCs/>
                <w:sz w:val="20"/>
                <w:szCs w:val="20"/>
              </w:rPr>
              <w:t xml:space="preserve">Lab web page:</w:t>
            </w:r>
            <w:r>
              <w:rPr>
                <w:rFonts w:ascii="Arial" w:cs="Arial" w:eastAsia="Arial" w:hAnsi="Arial"/>
                <w:sz w:val="20"/>
                <w:szCs w:val="20"/>
              </w:rPr>
              <w:t xml:space="preserve"> https://yscabarney.github.io/MS_SCI_ADV_26/lab-7th-scale-lab.html</w:t>
            </w:r>
          </w:p>
          <w:p>
            <w:pPr>
              <w:spacing w:after="60"/>
            </w:pPr>
            <w:r>
              <w:rPr>
                <w:rFonts w:ascii="Arial" w:cs="Arial" w:eastAsia="Arial" w:hAnsi="Arial"/>
                <w:b/>
                <w:bCs/>
                <w:sz w:val="20"/>
                <w:szCs w:val="20"/>
              </w:rPr>
              <w:t xml:space="preserve">Google Sheets help:</w:t>
            </w:r>
            <w:r>
              <w:rPr>
                <w:rFonts w:ascii="Arial" w:cs="Arial" w:eastAsia="Arial" w:hAnsi="Arial"/>
                <w:sz w:val="20"/>
                <w:szCs w:val="20"/>
              </w:rPr>
              <w:t xml:space="preserve"> https://yscabarney.github.io/MS_SCI_ADV_26/google-sheets-graph-guide.html</w:t>
            </w:r>
          </w:p>
        </w:tc>
      </w:tr>
    </w:tbl>
    <w:p>
      <w:pPr>
        <w:pStyle w:val="Heading1"/>
        <w:keepNext/>
      </w:pPr>
      <w:r>
        <w:rPr>
          <w:rFonts w:ascii="Arial" w:cs="Arial" w:eastAsia="Arial" w:hAnsi="Arial"/>
        </w:rPr>
        <w:t xml:space="preserve">Part 1 · Read and get ready</w:t>
      </w:r>
    </w:p>
    <w:p>
      <w:pPr>
        <w:spacing w:after="120" w:before="0"/>
      </w:pPr>
      <w:r>
        <w:rPr>
          <w:rFonts w:ascii="Arial" w:cs="Arial" w:eastAsia="Arial" w:hAnsi="Arial"/>
        </w:rPr>
        <w:t xml:space="preserve">Open the Scale Lab web page and read the </w:t>
      </w:r>
      <w:r>
        <w:rPr>
          <w:rFonts w:ascii="Arial" w:cs="Arial" w:eastAsia="Arial" w:hAnsi="Arial"/>
          <w:b/>
          <w:bCs/>
        </w:rPr>
        <w:t xml:space="preserve">Start Here</w:t>
      </w:r>
      <w:r>
        <w:rPr>
          <w:rFonts w:ascii="Arial" w:cs="Arial" w:eastAsia="Arial" w:hAnsi="Arial"/>
        </w:rPr>
        <w:t xml:space="preserve"> section (including the safety rules). Then answer:</w:t>
      </w:r>
    </w:p>
    <w:p>
      <w:pPr>
        <w:keepNext/>
        <w:spacing w:after="80" w:before="200"/>
      </w:pPr>
      <w:r>
        <w:rPr>
          <w:rFonts w:ascii="Arial" w:cs="Arial" w:eastAsia="Arial" w:hAnsi="Arial"/>
          <w:b/>
          <w:bCs/>
        </w:rPr>
        <w:t xml:space="preserve">1a.</w:t>
      </w:r>
      <w:r>
        <w:rPr>
          <w:rFonts w:ascii="Arial" w:cs="Arial" w:eastAsia="Arial" w:hAnsi="Arial"/>
        </w:rPr>
        <w:t xml:space="preserve"> In your own words, what is the </w:t>
      </w:r>
      <w:r>
        <w:rPr>
          <w:rFonts w:ascii="Arial" w:cs="Arial" w:eastAsia="Arial" w:hAnsi="Arial"/>
          <w:b/>
          <w:bCs/>
        </w:rPr>
        <w:t xml:space="preserve">testable question</w:t>
      </w:r>
      <w:r>
        <w:rPr>
          <w:rFonts w:ascii="Arial" w:cs="Arial" w:eastAsia="Arial" w:hAnsi="Arial"/>
        </w:rPr>
        <w:t xml:space="preserve"> for this lab?</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rPr>
          <w:cantSplit w:val="false"/>
          <w:trHeight w:val="1000" w:hRule="atLeast"/>
        </w:trPr>
        <w:tc>
          <w:tcPr>
            <w:tcW w:type="dxa" w:w="1008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0"/>
            </w:pPr>
            <w:r>
              <w:rPr>
                <w:rFonts w:ascii="Arial" w:cs="Arial" w:eastAsia="Arial" w:hAnsi="Arial"/>
              </w:rPr>
              <w:t xml:space="preserve"> </w:t>
            </w:r>
          </w:p>
        </w:tc>
      </w:tr>
    </w:tbl>
    <w:p>
      <w:pPr>
        <w:keepNext/>
        <w:spacing w:after="80" w:before="200"/>
      </w:pPr>
      <w:r>
        <w:rPr>
          <w:rFonts w:ascii="Arial" w:cs="Arial" w:eastAsia="Arial" w:hAnsi="Arial"/>
          <w:b/>
          <w:bCs/>
        </w:rPr>
        <w:t xml:space="preserve">1b.</w:t>
      </w:r>
      <w:r>
        <w:rPr>
          <w:rFonts w:ascii="Arial" w:cs="Arial" w:eastAsia="Arial" w:hAnsi="Arial"/>
        </w:rPr>
        <w:t xml:space="preserve"> List </w:t>
      </w:r>
      <w:r>
        <w:rPr>
          <w:rFonts w:ascii="Arial" w:cs="Arial" w:eastAsia="Arial" w:hAnsi="Arial"/>
          <w:b/>
          <w:bCs/>
        </w:rPr>
        <w:t xml:space="preserve">three safety rules</w:t>
      </w:r>
      <w:r>
        <w:rPr>
          <w:rFonts w:ascii="Arial" w:cs="Arial" w:eastAsia="Arial" w:hAnsi="Arial"/>
        </w:rPr>
        <w:t xml:space="preserve"> you will follow during the lab, and explain why each one matters.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rPr>
          <w:cantSplit w:val="false"/>
          <w:trHeight w:val="1500" w:hRule="atLeast"/>
        </w:trPr>
        <w:tc>
          <w:tcPr>
            <w:tcW w:type="dxa" w:w="1008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0"/>
            </w:pPr>
            <w:r>
              <w:rPr>
                <w:rFonts w:ascii="Arial" w:cs="Arial" w:eastAsia="Arial" w:hAnsi="Arial"/>
              </w:rPr>
              <w:t xml:space="preserve"> </w:t>
            </w:r>
          </w:p>
        </w:tc>
      </w:tr>
    </w:tbl>
    <w:p>
      <w:pPr>
        <w:keepNext/>
        <w:spacing w:after="80" w:before="200"/>
      </w:pPr>
      <w:r>
        <w:rPr>
          <w:rFonts w:ascii="Arial" w:cs="Arial" w:eastAsia="Arial" w:hAnsi="Arial"/>
          <w:b/>
          <w:bCs/>
        </w:rPr>
        <w:t xml:space="preserve">1c.</w:t>
      </w:r>
      <w:r>
        <w:rPr>
          <w:rFonts w:ascii="Arial" w:cs="Arial" w:eastAsia="Arial" w:hAnsi="Arial"/>
        </w:rPr>
        <w:t xml:space="preserve"> The team has three roles: Project Manager, Data Manager, and Report Writer. Which role would you like first? What is one thing that person must do well?</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rPr>
          <w:cantSplit w:val="false"/>
          <w:trHeight w:val="1000" w:hRule="atLeast"/>
        </w:trPr>
        <w:tc>
          <w:tcPr>
            <w:tcW w:type="dxa" w:w="1008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0"/>
            </w:pPr>
            <w:r>
              <w:rPr>
                <w:rFonts w:ascii="Arial" w:cs="Arial" w:eastAsia="Arial" w:hAnsi="Arial"/>
              </w:rPr>
              <w:t xml:space="preserve"> </w:t>
            </w:r>
          </w:p>
        </w:tc>
      </w:tr>
    </w:tbl>
    <w:p>
      <w:pPr>
        <w:pStyle w:val="Heading1"/>
        <w:keepNext/>
      </w:pPr>
      <w:r>
        <w:rPr>
          <w:rFonts w:ascii="Arial" w:cs="Arial" w:eastAsia="Arial" w:hAnsi="Arial"/>
        </w:rPr>
        <w:t xml:space="preserve">Part 2 · Vocabulary builder</w:t>
      </w:r>
    </w:p>
    <w:p>
      <w:pPr>
        <w:spacing w:after="120" w:before="0"/>
      </w:pPr>
      <w:r>
        <w:rPr>
          <w:rFonts w:ascii="Arial" w:cs="Arial" w:eastAsia="Arial" w:hAnsi="Arial"/>
        </w:rPr>
        <w:t xml:space="preserve">Write each definition </w:t>
      </w:r>
      <w:r>
        <w:rPr>
          <w:rFonts w:ascii="Arial" w:cs="Arial" w:eastAsia="Arial" w:hAnsi="Arial"/>
          <w:b/>
          <w:bCs/>
        </w:rPr>
        <w:t xml:space="preserve">in your own words</w:t>
      </w:r>
      <w:r>
        <w:rPr>
          <w:rFonts w:ascii="Arial" w:cs="Arial" w:eastAsia="Arial" w:hAnsi="Arial"/>
        </w:rPr>
        <w:t xml:space="preserve"> (do not copy). Then give an example, or draw a quick sketch or diagram.</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4300"/>
        <w:gridCol w:w="3480"/>
      </w:tblGrid>
      <w:tr>
        <w:trPr>
          <w:cantSplit/>
          <w:tblHeader/>
        </w:trPr>
        <w:tc>
          <w:tcPr>
            <w:tcW w:type="dxa" w:w="2300"/>
            <w:tcBorders>
              <w:top w:val="single" w:color="9A9A9A" w:sz="4"/>
              <w:left w:val="single" w:color="9A9A9A" w:sz="4"/>
              <w:bottom w:val="single" w:color="9A9A9A" w:sz="4"/>
              <w:right w:val="single" w:color="9A9A9A" w:sz="4"/>
            </w:tcBorders>
            <w:shd w:fill="E9E2D0" w:color="auto" w:val="clear"/>
            <w:tcMar>
              <w:top w:type="dxa" w:w="70"/>
              <w:left w:type="dxa" w:w="100"/>
              <w:bottom w:type="dxa" w:w="70"/>
              <w:right w:type="dxa" w:w="100"/>
            </w:tcMar>
            <w:vAlign w:val="center"/>
          </w:tcPr>
          <w:p>
            <w:pPr>
              <w:spacing w:after="40"/>
            </w:pPr>
            <w:r>
              <w:rPr>
                <w:rFonts w:ascii="Arial" w:cs="Arial" w:eastAsia="Arial" w:hAnsi="Arial"/>
                <w:b/>
                <w:bCs/>
                <w:sz w:val="19"/>
                <w:szCs w:val="19"/>
              </w:rPr>
              <w:t xml:space="preserve">Word</w:t>
            </w:r>
          </w:p>
        </w:tc>
        <w:tc>
          <w:tcPr>
            <w:tcW w:type="dxa" w:w="4300"/>
            <w:tcBorders>
              <w:top w:val="single" w:color="9A9A9A" w:sz="4"/>
              <w:left w:val="single" w:color="9A9A9A" w:sz="4"/>
              <w:bottom w:val="single" w:color="9A9A9A" w:sz="4"/>
              <w:right w:val="single" w:color="9A9A9A" w:sz="4"/>
            </w:tcBorders>
            <w:shd w:fill="E9E2D0" w:color="auto" w:val="clear"/>
            <w:tcMar>
              <w:top w:type="dxa" w:w="70"/>
              <w:left w:type="dxa" w:w="100"/>
              <w:bottom w:type="dxa" w:w="70"/>
              <w:right w:type="dxa" w:w="100"/>
            </w:tcMar>
            <w:vAlign w:val="center"/>
          </w:tcPr>
          <w:p>
            <w:pPr>
              <w:spacing w:after="40"/>
            </w:pPr>
            <w:r>
              <w:rPr>
                <w:rFonts w:ascii="Arial" w:cs="Arial" w:eastAsia="Arial" w:hAnsi="Arial"/>
                <w:b/>
                <w:bCs/>
                <w:sz w:val="19"/>
                <w:szCs w:val="19"/>
              </w:rPr>
              <w:t xml:space="preserve">In my own words</w:t>
            </w:r>
          </w:p>
        </w:tc>
        <w:tc>
          <w:tcPr>
            <w:tcW w:type="dxa" w:w="3480"/>
            <w:tcBorders>
              <w:top w:val="single" w:color="9A9A9A" w:sz="4"/>
              <w:left w:val="single" w:color="9A9A9A" w:sz="4"/>
              <w:bottom w:val="single" w:color="9A9A9A" w:sz="4"/>
              <w:right w:val="single" w:color="9A9A9A" w:sz="4"/>
            </w:tcBorders>
            <w:shd w:fill="E9E2D0" w:color="auto" w:val="clear"/>
            <w:tcMar>
              <w:top w:type="dxa" w:w="70"/>
              <w:left w:type="dxa" w:w="100"/>
              <w:bottom w:type="dxa" w:w="70"/>
              <w:right w:type="dxa" w:w="100"/>
            </w:tcMar>
            <w:vAlign w:val="center"/>
          </w:tcPr>
          <w:p>
            <w:pPr>
              <w:spacing w:after="40"/>
            </w:pPr>
            <w:r>
              <w:rPr>
                <w:rFonts w:ascii="Arial" w:cs="Arial" w:eastAsia="Arial" w:hAnsi="Arial"/>
                <w:b/>
                <w:bCs/>
                <w:sz w:val="19"/>
                <w:szCs w:val="19"/>
              </w:rPr>
              <w:t xml:space="preserve">Example or quick sketch</w:t>
            </w:r>
          </w:p>
        </w:tc>
      </w:tr>
      <w:tr>
        <w:trPr>
          <w:cantSplit/>
          <w:tblHeader w:val="false"/>
          <w:trHeight w:val="900" w:hRule="atLeast"/>
        </w:trPr>
        <w:tc>
          <w:tcPr>
            <w:tcW w:type="dxa" w:w="2300"/>
            <w:tcBorders>
              <w:top w:val="single" w:color="9A9A9A" w:sz="4"/>
              <w:left w:val="single" w:color="9A9A9A" w:sz="4"/>
              <w:bottom w:val="single" w:color="9A9A9A" w:sz="4"/>
              <w:right w:val="single" w:color="9A9A9A" w:sz="4"/>
            </w:tcBorders>
            <w:shd w:fill="F3EFE3" w:color="auto" w:val="clear"/>
            <w:tcMar>
              <w:top w:type="dxa" w:w="70"/>
              <w:left w:type="dxa" w:w="100"/>
              <w:bottom w:type="dxa" w:w="70"/>
              <w:right w:type="dxa" w:w="100"/>
            </w:tcMar>
            <w:vAlign w:val="top"/>
          </w:tcPr>
          <w:p>
            <w:pPr>
              <w:spacing w:after="40"/>
            </w:pPr>
            <w:r>
              <w:rPr>
                <w:rFonts w:ascii="Arial" w:cs="Arial" w:eastAsia="Arial" w:hAnsi="Arial"/>
                <w:b/>
                <w:bCs/>
                <w:sz w:val="19"/>
                <w:szCs w:val="19"/>
              </w:rPr>
              <w:t xml:space="preserve">Magnification</w:t>
            </w:r>
          </w:p>
        </w:tc>
        <w:tc>
          <w:tcPr>
            <w:tcW w:type="dxa" w:w="43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348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r>
      <w:tr>
        <w:trPr>
          <w:cantSplit/>
          <w:tblHeader w:val="false"/>
          <w:trHeight w:val="900" w:hRule="atLeast"/>
        </w:trPr>
        <w:tc>
          <w:tcPr>
            <w:tcW w:type="dxa" w:w="2300"/>
            <w:tcBorders>
              <w:top w:val="single" w:color="9A9A9A" w:sz="4"/>
              <w:left w:val="single" w:color="9A9A9A" w:sz="4"/>
              <w:bottom w:val="single" w:color="9A9A9A" w:sz="4"/>
              <w:right w:val="single" w:color="9A9A9A" w:sz="4"/>
            </w:tcBorders>
            <w:shd w:fill="F3EFE3" w:color="auto" w:val="clear"/>
            <w:tcMar>
              <w:top w:type="dxa" w:w="70"/>
              <w:left w:type="dxa" w:w="100"/>
              <w:bottom w:type="dxa" w:w="70"/>
              <w:right w:type="dxa" w:w="100"/>
            </w:tcMar>
            <w:vAlign w:val="top"/>
          </w:tcPr>
          <w:p>
            <w:pPr>
              <w:spacing w:after="40"/>
            </w:pPr>
            <w:r>
              <w:rPr>
                <w:rFonts w:ascii="Arial" w:cs="Arial" w:eastAsia="Arial" w:hAnsi="Arial"/>
                <w:b/>
                <w:bCs/>
                <w:sz w:val="19"/>
                <w:szCs w:val="19"/>
              </w:rPr>
              <w:t xml:space="preserve">Scale</w:t>
            </w:r>
          </w:p>
        </w:tc>
        <w:tc>
          <w:tcPr>
            <w:tcW w:type="dxa" w:w="43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348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r>
      <w:tr>
        <w:trPr>
          <w:cantSplit/>
          <w:tblHeader w:val="false"/>
          <w:trHeight w:val="900" w:hRule="atLeast"/>
        </w:trPr>
        <w:tc>
          <w:tcPr>
            <w:tcW w:type="dxa" w:w="2300"/>
            <w:tcBorders>
              <w:top w:val="single" w:color="9A9A9A" w:sz="4"/>
              <w:left w:val="single" w:color="9A9A9A" w:sz="4"/>
              <w:bottom w:val="single" w:color="9A9A9A" w:sz="4"/>
              <w:right w:val="single" w:color="9A9A9A" w:sz="4"/>
            </w:tcBorders>
            <w:shd w:fill="F3EFE3" w:color="auto" w:val="clear"/>
            <w:tcMar>
              <w:top w:type="dxa" w:w="70"/>
              <w:left w:type="dxa" w:w="100"/>
              <w:bottom w:type="dxa" w:w="70"/>
              <w:right w:type="dxa" w:w="100"/>
            </w:tcMar>
            <w:vAlign w:val="top"/>
          </w:tcPr>
          <w:p>
            <w:pPr>
              <w:spacing w:after="40"/>
            </w:pPr>
            <w:r>
              <w:rPr>
                <w:rFonts w:ascii="Arial" w:cs="Arial" w:eastAsia="Arial" w:hAnsi="Arial"/>
                <w:b/>
                <w:bCs/>
                <w:sz w:val="19"/>
                <w:szCs w:val="19"/>
              </w:rPr>
              <w:t xml:space="preserve">Feature (of an object)</w:t>
            </w:r>
          </w:p>
        </w:tc>
        <w:tc>
          <w:tcPr>
            <w:tcW w:type="dxa" w:w="43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348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r>
      <w:tr>
        <w:trPr>
          <w:cantSplit/>
          <w:tblHeader w:val="false"/>
          <w:trHeight w:val="900" w:hRule="atLeast"/>
        </w:trPr>
        <w:tc>
          <w:tcPr>
            <w:tcW w:type="dxa" w:w="2300"/>
            <w:tcBorders>
              <w:top w:val="single" w:color="9A9A9A" w:sz="4"/>
              <w:left w:val="single" w:color="9A9A9A" w:sz="4"/>
              <w:bottom w:val="single" w:color="9A9A9A" w:sz="4"/>
              <w:right w:val="single" w:color="9A9A9A" w:sz="4"/>
            </w:tcBorders>
            <w:shd w:fill="F3EFE3" w:color="auto" w:val="clear"/>
            <w:tcMar>
              <w:top w:type="dxa" w:w="70"/>
              <w:left w:type="dxa" w:w="100"/>
              <w:bottom w:type="dxa" w:w="70"/>
              <w:right w:type="dxa" w:w="100"/>
            </w:tcMar>
            <w:vAlign w:val="top"/>
          </w:tcPr>
          <w:p>
            <w:pPr>
              <w:spacing w:after="40"/>
            </w:pPr>
            <w:r>
              <w:rPr>
                <w:rFonts w:ascii="Arial" w:cs="Arial" w:eastAsia="Arial" w:hAnsi="Arial"/>
                <w:b/>
                <w:bCs/>
                <w:sz w:val="19"/>
                <w:szCs w:val="19"/>
              </w:rPr>
              <w:t xml:space="preserve">Millimeter (mm)</w:t>
            </w:r>
          </w:p>
        </w:tc>
        <w:tc>
          <w:tcPr>
            <w:tcW w:type="dxa" w:w="43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348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r>
      <w:tr>
        <w:trPr>
          <w:cantSplit/>
          <w:tblHeader w:val="false"/>
          <w:trHeight w:val="900" w:hRule="atLeast"/>
        </w:trPr>
        <w:tc>
          <w:tcPr>
            <w:tcW w:type="dxa" w:w="2300"/>
            <w:tcBorders>
              <w:top w:val="single" w:color="9A9A9A" w:sz="4"/>
              <w:left w:val="single" w:color="9A9A9A" w:sz="4"/>
              <w:bottom w:val="single" w:color="9A9A9A" w:sz="4"/>
              <w:right w:val="single" w:color="9A9A9A" w:sz="4"/>
            </w:tcBorders>
            <w:shd w:fill="F3EFE3" w:color="auto" w:val="clear"/>
            <w:tcMar>
              <w:top w:type="dxa" w:w="70"/>
              <w:left w:type="dxa" w:w="100"/>
              <w:bottom w:type="dxa" w:w="70"/>
              <w:right w:type="dxa" w:w="100"/>
            </w:tcMar>
            <w:vAlign w:val="top"/>
          </w:tcPr>
          <w:p>
            <w:pPr>
              <w:spacing w:after="40"/>
            </w:pPr>
            <w:r>
              <w:rPr>
                <w:rFonts w:ascii="Arial" w:cs="Arial" w:eastAsia="Arial" w:hAnsi="Arial"/>
                <w:b/>
                <w:bCs/>
                <w:sz w:val="19"/>
                <w:szCs w:val="19"/>
              </w:rPr>
              <w:t xml:space="preserve">Micrometer (µm)</w:t>
            </w:r>
          </w:p>
        </w:tc>
        <w:tc>
          <w:tcPr>
            <w:tcW w:type="dxa" w:w="43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348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r>
      <w:tr>
        <w:trPr>
          <w:cantSplit/>
          <w:tblHeader w:val="false"/>
          <w:trHeight w:val="900" w:hRule="atLeast"/>
        </w:trPr>
        <w:tc>
          <w:tcPr>
            <w:tcW w:type="dxa" w:w="2300"/>
            <w:tcBorders>
              <w:top w:val="single" w:color="9A9A9A" w:sz="4"/>
              <w:left w:val="single" w:color="9A9A9A" w:sz="4"/>
              <w:bottom w:val="single" w:color="9A9A9A" w:sz="4"/>
              <w:right w:val="single" w:color="9A9A9A" w:sz="4"/>
            </w:tcBorders>
            <w:shd w:fill="F3EFE3" w:color="auto" w:val="clear"/>
            <w:tcMar>
              <w:top w:type="dxa" w:w="70"/>
              <w:left w:type="dxa" w:w="100"/>
              <w:bottom w:type="dxa" w:w="70"/>
              <w:right w:type="dxa" w:w="100"/>
            </w:tcMar>
            <w:vAlign w:val="top"/>
          </w:tcPr>
          <w:p>
            <w:pPr>
              <w:spacing w:after="40"/>
            </w:pPr>
            <w:r>
              <w:rPr>
                <w:rFonts w:ascii="Arial" w:cs="Arial" w:eastAsia="Arial" w:hAnsi="Arial"/>
                <w:b/>
                <w:bCs/>
                <w:sz w:val="19"/>
                <w:szCs w:val="19"/>
              </w:rPr>
              <w:t xml:space="preserve">Structure and function</w:t>
            </w:r>
          </w:p>
        </w:tc>
        <w:tc>
          <w:tcPr>
            <w:tcW w:type="dxa" w:w="43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348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r>
      <w:tr>
        <w:trPr>
          <w:cantSplit/>
          <w:tblHeader w:val="false"/>
          <w:trHeight w:val="900" w:hRule="atLeast"/>
        </w:trPr>
        <w:tc>
          <w:tcPr>
            <w:tcW w:type="dxa" w:w="2300"/>
            <w:tcBorders>
              <w:top w:val="single" w:color="9A9A9A" w:sz="4"/>
              <w:left w:val="single" w:color="9A9A9A" w:sz="4"/>
              <w:bottom w:val="single" w:color="9A9A9A" w:sz="4"/>
              <w:right w:val="single" w:color="9A9A9A" w:sz="4"/>
            </w:tcBorders>
            <w:shd w:fill="F3EFE3" w:color="auto" w:val="clear"/>
            <w:tcMar>
              <w:top w:type="dxa" w:w="70"/>
              <w:left w:type="dxa" w:w="100"/>
              <w:bottom w:type="dxa" w:w="70"/>
              <w:right w:type="dxa" w:w="100"/>
            </w:tcMar>
            <w:vAlign w:val="top"/>
          </w:tcPr>
          <w:p>
            <w:pPr>
              <w:spacing w:after="40"/>
            </w:pPr>
            <w:r>
              <w:rPr>
                <w:rFonts w:ascii="Arial" w:cs="Arial" w:eastAsia="Arial" w:hAnsi="Arial"/>
                <w:b/>
                <w:bCs/>
                <w:sz w:val="19"/>
                <w:szCs w:val="19"/>
              </w:rPr>
              <w:t xml:space="preserve">Independent variable</w:t>
            </w:r>
          </w:p>
        </w:tc>
        <w:tc>
          <w:tcPr>
            <w:tcW w:type="dxa" w:w="43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348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r>
      <w:tr>
        <w:trPr>
          <w:cantSplit/>
          <w:tblHeader w:val="false"/>
          <w:trHeight w:val="900" w:hRule="atLeast"/>
        </w:trPr>
        <w:tc>
          <w:tcPr>
            <w:tcW w:type="dxa" w:w="2300"/>
            <w:tcBorders>
              <w:top w:val="single" w:color="9A9A9A" w:sz="4"/>
              <w:left w:val="single" w:color="9A9A9A" w:sz="4"/>
              <w:bottom w:val="single" w:color="9A9A9A" w:sz="4"/>
              <w:right w:val="single" w:color="9A9A9A" w:sz="4"/>
            </w:tcBorders>
            <w:shd w:fill="F3EFE3" w:color="auto" w:val="clear"/>
            <w:tcMar>
              <w:top w:type="dxa" w:w="70"/>
              <w:left w:type="dxa" w:w="100"/>
              <w:bottom w:type="dxa" w:w="70"/>
              <w:right w:type="dxa" w:w="100"/>
            </w:tcMar>
            <w:vAlign w:val="top"/>
          </w:tcPr>
          <w:p>
            <w:pPr>
              <w:spacing w:after="40"/>
            </w:pPr>
            <w:r>
              <w:rPr>
                <w:rFonts w:ascii="Arial" w:cs="Arial" w:eastAsia="Arial" w:hAnsi="Arial"/>
                <w:b/>
                <w:bCs/>
                <w:sz w:val="19"/>
                <w:szCs w:val="19"/>
              </w:rPr>
              <w:t xml:space="preserve">Dependent variable</w:t>
            </w:r>
          </w:p>
        </w:tc>
        <w:tc>
          <w:tcPr>
            <w:tcW w:type="dxa" w:w="43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348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r>
      <w:tr>
        <w:trPr>
          <w:cantSplit/>
          <w:tblHeader w:val="false"/>
          <w:trHeight w:val="900" w:hRule="atLeast"/>
        </w:trPr>
        <w:tc>
          <w:tcPr>
            <w:tcW w:type="dxa" w:w="2300"/>
            <w:tcBorders>
              <w:top w:val="single" w:color="9A9A9A" w:sz="4"/>
              <w:left w:val="single" w:color="9A9A9A" w:sz="4"/>
              <w:bottom w:val="single" w:color="9A9A9A" w:sz="4"/>
              <w:right w:val="single" w:color="9A9A9A" w:sz="4"/>
            </w:tcBorders>
            <w:shd w:fill="F3EFE3" w:color="auto" w:val="clear"/>
            <w:tcMar>
              <w:top w:type="dxa" w:w="70"/>
              <w:left w:type="dxa" w:w="100"/>
              <w:bottom w:type="dxa" w:w="70"/>
              <w:right w:type="dxa" w:w="100"/>
            </w:tcMar>
            <w:vAlign w:val="top"/>
          </w:tcPr>
          <w:p>
            <w:pPr>
              <w:spacing w:after="40"/>
            </w:pPr>
            <w:r>
              <w:rPr>
                <w:rFonts w:ascii="Arial" w:cs="Arial" w:eastAsia="Arial" w:hAnsi="Arial"/>
                <w:b/>
                <w:bCs/>
                <w:sz w:val="19"/>
                <w:szCs w:val="19"/>
              </w:rPr>
              <w:t xml:space="preserve">Controlled variable</w:t>
            </w:r>
          </w:p>
        </w:tc>
        <w:tc>
          <w:tcPr>
            <w:tcW w:type="dxa" w:w="43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348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r>
    </w:tbl>
    <w:p>
      <w:pPr>
        <w:pStyle w:val="Heading1"/>
        <w:keepNext/>
      </w:pPr>
      <w:r>
        <w:rPr>
          <w:rFonts w:ascii="Arial" w:cs="Arial" w:eastAsia="Arial" w:hAnsi="Arial"/>
        </w:rPr>
        <w:t xml:space="preserve">Part 3 · Research: the size ladder</w:t>
      </w:r>
    </w:p>
    <w:p>
      <w:pPr>
        <w:spacing w:after="120" w:before="0"/>
      </w:pPr>
      <w:r>
        <w:rPr>
          <w:rFonts w:ascii="Arial" w:cs="Arial" w:eastAsia="Arial" w:hAnsi="Arial"/>
        </w:rPr>
        <w:t xml:space="preserve">You will use scale to think about very small things. Research the typical sizes of the items below. Good sources include your textbook, Khan Academy, Cells Alive!, and the University of Utah </w:t>
      </w:r>
      <w:r>
        <w:rPr>
          <w:rFonts w:ascii="Arial" w:cs="Arial" w:eastAsia="Arial" w:hAnsi="Arial"/>
          <w:b/>
          <w:bCs/>
        </w:rPr>
        <w:t xml:space="preserve">Learn.Genetics "Cell Size and Scale"</w:t>
      </w:r>
      <w:r>
        <w:rPr>
          <w:rFonts w:ascii="Arial" w:cs="Arial" w:eastAsia="Arial" w:hAnsi="Arial"/>
        </w:rPr>
        <w:t xml:space="preserve"> interactive (search for it). Write the source name for each one. Sizes are approximate, so it is OK if your numbers are a little different from a classmate's.</w:t>
      </w:r>
    </w:p>
    <w:p>
      <w:pPr>
        <w:spacing w:after="80" w:before="0"/>
      </w:pPr>
      <w:r>
        <w:rPr>
          <w:rFonts w:ascii="Arial" w:cs="Arial" w:eastAsia="Arial" w:hAnsi="Arial"/>
          <w:b/>
          <w:bCs/>
        </w:rPr>
        <w:t xml:space="preserve">Reminder:</w:t>
      </w:r>
      <w:r>
        <w:rPr>
          <w:rFonts w:ascii="Arial" w:cs="Arial" w:eastAsia="Arial" w:hAnsi="Arial"/>
        </w:rPr>
        <w:t xml:space="preserve"> 1 mm = 1,000 µm.</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2000"/>
        <w:gridCol w:w="2000"/>
        <w:gridCol w:w="3080"/>
      </w:tblGrid>
      <w:tr>
        <w:trPr>
          <w:cantSplit/>
          <w:tblHeader/>
        </w:trPr>
        <w:tc>
          <w:tcPr>
            <w:tcW w:type="dxa" w:w="3000"/>
            <w:tcBorders>
              <w:top w:val="single" w:color="9A9A9A" w:sz="4"/>
              <w:left w:val="single" w:color="9A9A9A" w:sz="4"/>
              <w:bottom w:val="single" w:color="9A9A9A" w:sz="4"/>
              <w:right w:val="single" w:color="9A9A9A" w:sz="4"/>
            </w:tcBorders>
            <w:shd w:fill="E9E2D0" w:color="auto" w:val="clear"/>
            <w:tcMar>
              <w:top w:type="dxa" w:w="70"/>
              <w:left w:type="dxa" w:w="100"/>
              <w:bottom w:type="dxa" w:w="70"/>
              <w:right w:type="dxa" w:w="100"/>
            </w:tcMar>
            <w:vAlign w:val="center"/>
          </w:tcPr>
          <w:p>
            <w:pPr>
              <w:spacing w:after="40"/>
            </w:pPr>
            <w:r>
              <w:rPr>
                <w:rFonts w:ascii="Arial" w:cs="Arial" w:eastAsia="Arial" w:hAnsi="Arial"/>
                <w:b/>
                <w:bCs/>
                <w:sz w:val="19"/>
                <w:szCs w:val="19"/>
              </w:rPr>
              <w:t xml:space="preserve">Item</w:t>
            </w:r>
          </w:p>
        </w:tc>
        <w:tc>
          <w:tcPr>
            <w:tcW w:type="dxa" w:w="2000"/>
            <w:tcBorders>
              <w:top w:val="single" w:color="9A9A9A" w:sz="4"/>
              <w:left w:val="single" w:color="9A9A9A" w:sz="4"/>
              <w:bottom w:val="single" w:color="9A9A9A" w:sz="4"/>
              <w:right w:val="single" w:color="9A9A9A" w:sz="4"/>
            </w:tcBorders>
            <w:shd w:fill="E9E2D0" w:color="auto" w:val="clear"/>
            <w:tcMar>
              <w:top w:type="dxa" w:w="70"/>
              <w:left w:type="dxa" w:w="100"/>
              <w:bottom w:type="dxa" w:w="70"/>
              <w:right w:type="dxa" w:w="100"/>
            </w:tcMar>
            <w:vAlign w:val="center"/>
          </w:tcPr>
          <w:p>
            <w:pPr>
              <w:spacing w:after="40"/>
            </w:pPr>
            <w:r>
              <w:rPr>
                <w:rFonts w:ascii="Arial" w:cs="Arial" w:eastAsia="Arial" w:hAnsi="Arial"/>
                <w:b/>
                <w:bCs/>
                <w:sz w:val="19"/>
                <w:szCs w:val="19"/>
              </w:rPr>
              <w:t xml:space="preserve">Size I found (with units)</w:t>
            </w:r>
          </w:p>
        </w:tc>
        <w:tc>
          <w:tcPr>
            <w:tcW w:type="dxa" w:w="2000"/>
            <w:tcBorders>
              <w:top w:val="single" w:color="9A9A9A" w:sz="4"/>
              <w:left w:val="single" w:color="9A9A9A" w:sz="4"/>
              <w:bottom w:val="single" w:color="9A9A9A" w:sz="4"/>
              <w:right w:val="single" w:color="9A9A9A" w:sz="4"/>
            </w:tcBorders>
            <w:shd w:fill="E9E2D0" w:color="auto" w:val="clear"/>
            <w:tcMar>
              <w:top w:type="dxa" w:w="70"/>
              <w:left w:type="dxa" w:w="100"/>
              <w:bottom w:type="dxa" w:w="70"/>
              <w:right w:type="dxa" w:w="100"/>
            </w:tcMar>
            <w:vAlign w:val="center"/>
          </w:tcPr>
          <w:p>
            <w:pPr>
              <w:spacing w:after="40"/>
            </w:pPr>
            <w:r>
              <w:rPr>
                <w:rFonts w:ascii="Arial" w:cs="Arial" w:eastAsia="Arial" w:hAnsi="Arial"/>
                <w:b/>
                <w:bCs/>
                <w:sz w:val="19"/>
                <w:szCs w:val="19"/>
              </w:rPr>
              <w:t xml:space="preserve">Size in µm</w:t>
            </w:r>
          </w:p>
        </w:tc>
        <w:tc>
          <w:tcPr>
            <w:tcW w:type="dxa" w:w="3080"/>
            <w:tcBorders>
              <w:top w:val="single" w:color="9A9A9A" w:sz="4"/>
              <w:left w:val="single" w:color="9A9A9A" w:sz="4"/>
              <w:bottom w:val="single" w:color="9A9A9A" w:sz="4"/>
              <w:right w:val="single" w:color="9A9A9A" w:sz="4"/>
            </w:tcBorders>
            <w:shd w:fill="E9E2D0" w:color="auto" w:val="clear"/>
            <w:tcMar>
              <w:top w:type="dxa" w:w="70"/>
              <w:left w:type="dxa" w:w="100"/>
              <w:bottom w:type="dxa" w:w="70"/>
              <w:right w:type="dxa" w:w="100"/>
            </w:tcMar>
            <w:vAlign w:val="center"/>
          </w:tcPr>
          <w:p>
            <w:pPr>
              <w:spacing w:after="40"/>
            </w:pPr>
            <w:r>
              <w:rPr>
                <w:rFonts w:ascii="Arial" w:cs="Arial" w:eastAsia="Arial" w:hAnsi="Arial"/>
                <w:b/>
                <w:bCs/>
                <w:sz w:val="19"/>
                <w:szCs w:val="19"/>
              </w:rPr>
              <w:t xml:space="preserve">Source</w:t>
            </w:r>
          </w:p>
        </w:tc>
      </w:tr>
      <w:tr>
        <w:trPr>
          <w:cantSplit/>
          <w:tblHeader w:val="false"/>
          <w:trHeight w:val="520" w:hRule="atLeast"/>
        </w:trPr>
        <w:tc>
          <w:tcPr>
            <w:tcW w:type="dxa" w:w="30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40"/>
            </w:pPr>
            <w:r>
              <w:rPr>
                <w:rFonts w:ascii="Arial" w:cs="Arial" w:eastAsia="Arial" w:hAnsi="Arial"/>
                <w:sz w:val="19"/>
                <w:szCs w:val="19"/>
              </w:rPr>
              <w:t xml:space="preserve">A. Width of a human hair</w:t>
            </w:r>
          </w:p>
        </w:tc>
        <w:tc>
          <w:tcPr>
            <w:tcW w:type="dxa" w:w="20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20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308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r>
      <w:tr>
        <w:trPr>
          <w:cantSplit/>
          <w:tblHeader w:val="false"/>
          <w:trHeight w:val="520" w:hRule="atLeast"/>
        </w:trPr>
        <w:tc>
          <w:tcPr>
            <w:tcW w:type="dxa" w:w="30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40"/>
            </w:pPr>
            <w:r>
              <w:rPr>
                <w:rFonts w:ascii="Arial" w:cs="Arial" w:eastAsia="Arial" w:hAnsi="Arial"/>
                <w:sz w:val="19"/>
                <w:szCs w:val="19"/>
              </w:rPr>
              <w:t xml:space="preserve">B. A grain of table salt</w:t>
            </w:r>
          </w:p>
        </w:tc>
        <w:tc>
          <w:tcPr>
            <w:tcW w:type="dxa" w:w="20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20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308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r>
      <w:tr>
        <w:trPr>
          <w:cantSplit/>
          <w:tblHeader w:val="false"/>
          <w:trHeight w:val="520" w:hRule="atLeast"/>
        </w:trPr>
        <w:tc>
          <w:tcPr>
            <w:tcW w:type="dxa" w:w="30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40"/>
            </w:pPr>
            <w:r>
              <w:rPr>
                <w:rFonts w:ascii="Arial" w:cs="Arial" w:eastAsia="Arial" w:hAnsi="Arial"/>
                <w:sz w:val="19"/>
                <w:szCs w:val="19"/>
              </w:rPr>
              <w:t xml:space="preserve">C. A human red blood cell</w:t>
            </w:r>
          </w:p>
        </w:tc>
        <w:tc>
          <w:tcPr>
            <w:tcW w:type="dxa" w:w="20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20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308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r>
      <w:tr>
        <w:trPr>
          <w:cantSplit/>
          <w:tblHeader w:val="false"/>
          <w:trHeight w:val="520" w:hRule="atLeast"/>
        </w:trPr>
        <w:tc>
          <w:tcPr>
            <w:tcW w:type="dxa" w:w="30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40"/>
            </w:pPr>
            <w:r>
              <w:rPr>
                <w:rFonts w:ascii="Arial" w:cs="Arial" w:eastAsia="Arial" w:hAnsi="Arial"/>
                <w:sz w:val="19"/>
                <w:szCs w:val="19"/>
              </w:rPr>
              <w:t xml:space="preserve">D. A typical animal cell (like a cheek cell)</w:t>
            </w:r>
          </w:p>
        </w:tc>
        <w:tc>
          <w:tcPr>
            <w:tcW w:type="dxa" w:w="20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20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308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r>
      <w:tr>
        <w:trPr>
          <w:cantSplit/>
          <w:tblHeader w:val="false"/>
          <w:trHeight w:val="520" w:hRule="atLeast"/>
        </w:trPr>
        <w:tc>
          <w:tcPr>
            <w:tcW w:type="dxa" w:w="30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40"/>
            </w:pPr>
            <w:r>
              <w:rPr>
                <w:rFonts w:ascii="Arial" w:cs="Arial" w:eastAsia="Arial" w:hAnsi="Arial"/>
                <w:sz w:val="19"/>
                <w:szCs w:val="19"/>
              </w:rPr>
              <w:t xml:space="preserve">E. A typical plant cell (like an onion or leaf cell)</w:t>
            </w:r>
          </w:p>
        </w:tc>
        <w:tc>
          <w:tcPr>
            <w:tcW w:type="dxa" w:w="20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20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308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r>
      <w:tr>
        <w:trPr>
          <w:cantSplit/>
          <w:tblHeader w:val="false"/>
          <w:trHeight w:val="520" w:hRule="atLeast"/>
        </w:trPr>
        <w:tc>
          <w:tcPr>
            <w:tcW w:type="dxa" w:w="30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40"/>
            </w:pPr>
            <w:r>
              <w:rPr>
                <w:rFonts w:ascii="Arial" w:cs="Arial" w:eastAsia="Arial" w:hAnsi="Arial"/>
                <w:sz w:val="19"/>
                <w:szCs w:val="19"/>
              </w:rPr>
              <w:t xml:space="preserve">F. A bacterium (like E. coli)</w:t>
            </w:r>
          </w:p>
        </w:tc>
        <w:tc>
          <w:tcPr>
            <w:tcW w:type="dxa" w:w="20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20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308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r>
      <w:tr>
        <w:trPr>
          <w:cantSplit/>
          <w:tblHeader w:val="false"/>
          <w:trHeight w:val="520" w:hRule="atLeast"/>
        </w:trPr>
        <w:tc>
          <w:tcPr>
            <w:tcW w:type="dxa" w:w="30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40"/>
            </w:pPr>
            <w:r>
              <w:rPr>
                <w:rFonts w:ascii="Arial" w:cs="Arial" w:eastAsia="Arial" w:hAnsi="Arial"/>
                <w:sz w:val="19"/>
                <w:szCs w:val="19"/>
              </w:rPr>
              <w:t xml:space="preserve">G. A mitochondrion</w:t>
            </w:r>
          </w:p>
        </w:tc>
        <w:tc>
          <w:tcPr>
            <w:tcW w:type="dxa" w:w="20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20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308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r>
      <w:tr>
        <w:trPr>
          <w:cantSplit/>
          <w:tblHeader w:val="false"/>
          <w:trHeight w:val="520" w:hRule="atLeast"/>
        </w:trPr>
        <w:tc>
          <w:tcPr>
            <w:tcW w:type="dxa" w:w="30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40"/>
            </w:pPr>
            <w:r>
              <w:rPr>
                <w:rFonts w:ascii="Arial" w:cs="Arial" w:eastAsia="Arial" w:hAnsi="Arial"/>
                <w:sz w:val="19"/>
                <w:szCs w:val="19"/>
              </w:rPr>
              <w:t xml:space="preserve">H. A ribosome</w:t>
            </w:r>
          </w:p>
        </w:tc>
        <w:tc>
          <w:tcPr>
            <w:tcW w:type="dxa" w:w="20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20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308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r>
    </w:tbl>
    <w:p>
      <w:pPr>
        <w:spacing w:after="80"/>
      </w:pPr>
    </w:p>
    <w:p>
      <w:pPr>
        <w:keepNext/>
        <w:spacing w:after="80" w:before="200"/>
      </w:pPr>
      <w:r>
        <w:rPr>
          <w:rFonts w:ascii="Arial" w:cs="Arial" w:eastAsia="Arial" w:hAnsi="Arial"/>
          <w:b/>
          <w:bCs/>
        </w:rPr>
        <w:t xml:space="preserve">3a.</w:t>
      </w:r>
      <w:r>
        <w:rPr>
          <w:rFonts w:ascii="Arial" w:cs="Arial" w:eastAsia="Arial" w:hAnsi="Arial"/>
        </w:rPr>
        <w:t xml:space="preserve"> Put the items A–H in order from </w:t>
      </w:r>
      <w:r>
        <w:rPr>
          <w:rFonts w:ascii="Arial" w:cs="Arial" w:eastAsia="Arial" w:hAnsi="Arial"/>
          <w:b/>
          <w:bCs/>
        </w:rPr>
        <w:t xml:space="preserve">smallest to largest</w:t>
      </w:r>
      <w:r>
        <w:rPr>
          <w:rFonts w:ascii="Arial" w:cs="Arial" w:eastAsia="Arial" w:hAnsi="Arial"/>
        </w:rPr>
        <w:t xml:space="preserve"> (write the letters).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rPr>
          <w:cantSplit w:val="false"/>
          <w:trHeight w:val="700" w:hRule="atLeast"/>
        </w:trPr>
        <w:tc>
          <w:tcPr>
            <w:tcW w:type="dxa" w:w="1008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0"/>
            </w:pPr>
            <w:r>
              <w:rPr>
                <w:rFonts w:ascii="Arial" w:cs="Arial" w:eastAsia="Arial" w:hAnsi="Arial"/>
              </w:rPr>
              <w:t xml:space="preserve"> </w:t>
            </w:r>
          </w:p>
        </w:tc>
      </w:tr>
    </w:tbl>
    <w:p>
      <w:pPr>
        <w:keepNext/>
        <w:spacing w:after="80" w:before="200"/>
      </w:pPr>
      <w:r>
        <w:rPr>
          <w:rFonts w:ascii="Arial" w:cs="Arial" w:eastAsia="Arial" w:hAnsi="Arial"/>
          <w:b/>
          <w:bCs/>
        </w:rPr>
        <w:t xml:space="preserve">3b.</w:t>
      </w:r>
      <w:r>
        <w:rPr>
          <w:rFonts w:ascii="Arial" w:cs="Arial" w:eastAsia="Arial" w:hAnsi="Arial"/>
        </w:rPr>
        <w:t xml:space="preserve"> How does a digital microscope like ours make a small object look bigger on a screen? Explain in 2–4 sentences. (Include the source you used.)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rPr>
          <w:cantSplit w:val="false"/>
          <w:trHeight w:val="1500" w:hRule="atLeast"/>
        </w:trPr>
        <w:tc>
          <w:tcPr>
            <w:tcW w:type="dxa" w:w="1008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0"/>
            </w:pPr>
            <w:r>
              <w:rPr>
                <w:rFonts w:ascii="Arial" w:cs="Arial" w:eastAsia="Arial" w:hAnsi="Arial"/>
              </w:rPr>
              <w:t xml:space="preserve"> </w:t>
            </w:r>
          </w:p>
        </w:tc>
      </w:tr>
    </w:tbl>
    <w:p>
      <w:pPr>
        <w:keepNext/>
        <w:spacing w:after="80" w:before="200"/>
      </w:pPr>
      <w:r>
        <w:rPr>
          <w:rFonts w:ascii="Arial" w:cs="Arial" w:eastAsia="Arial" w:hAnsi="Arial"/>
          <w:b/>
          <w:bCs/>
        </w:rPr>
        <w:t xml:space="preserve">3c.</w:t>
      </w:r>
      <w:r>
        <w:rPr>
          <w:rFonts w:ascii="Arial" w:cs="Arial" w:eastAsia="Arial" w:hAnsi="Arial"/>
        </w:rPr>
        <w:t xml:space="preserve"> </w:t>
      </w:r>
      <w:r>
        <w:rPr>
          <w:rFonts w:ascii="Arial" w:cs="Arial" w:eastAsia="Arial" w:hAnsi="Arial"/>
          <w:b/>
          <w:bCs/>
        </w:rPr>
        <w:t xml:space="preserve">Structure and function:</w:t>
      </w:r>
      <w:r>
        <w:rPr>
          <w:rFonts w:ascii="Arial" w:cs="Arial" w:eastAsia="Arial" w:hAnsi="Arial"/>
        </w:rPr>
        <w:t xml:space="preserve"> Find one example of a cell part or an organism whose </w:t>
      </w:r>
      <w:r>
        <w:rPr>
          <w:rFonts w:ascii="Arial" w:cs="Arial" w:eastAsia="Arial" w:hAnsi="Arial"/>
          <w:b/>
          <w:bCs/>
        </w:rPr>
        <w:t xml:space="preserve">shape</w:t>
      </w:r>
      <w:r>
        <w:rPr>
          <w:rFonts w:ascii="Arial" w:cs="Arial" w:eastAsia="Arial" w:hAnsi="Arial"/>
        </w:rPr>
        <w:t xml:space="preserve"> fits the </w:t>
      </w:r>
      <w:r>
        <w:rPr>
          <w:rFonts w:ascii="Arial" w:cs="Arial" w:eastAsia="Arial" w:hAnsi="Arial"/>
          <w:b/>
          <w:bCs/>
        </w:rPr>
        <w:t xml:space="preserve">job</w:t>
      </w:r>
      <w:r>
        <w:rPr>
          <w:rFonts w:ascii="Arial" w:cs="Arial" w:eastAsia="Arial" w:hAnsi="Arial"/>
        </w:rPr>
        <w:t xml:space="preserve"> it does. Describe the shape, the job, and why they match.</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rPr>
          <w:cantSplit w:val="false"/>
          <w:trHeight w:val="1600" w:hRule="atLeast"/>
        </w:trPr>
        <w:tc>
          <w:tcPr>
            <w:tcW w:type="dxa" w:w="1008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0"/>
            </w:pPr>
            <w:r>
              <w:rPr>
                <w:rFonts w:ascii="Arial" w:cs="Arial" w:eastAsia="Arial" w:hAnsi="Arial"/>
              </w:rPr>
              <w:t xml:space="preserve"> </w:t>
            </w:r>
          </w:p>
        </w:tc>
      </w:tr>
    </w:tbl>
    <w:p>
      <w:pPr>
        <w:keepNext/>
        <w:spacing w:after="80" w:before="200"/>
      </w:pPr>
      <w:r>
        <w:rPr>
          <w:rFonts w:ascii="Arial" w:cs="Arial" w:eastAsia="Arial" w:hAnsi="Arial"/>
          <w:b/>
          <w:bCs/>
        </w:rPr>
        <w:t xml:space="preserve">3d.</w:t>
      </w:r>
      <w:r>
        <w:rPr>
          <w:rFonts w:ascii="Arial" w:cs="Arial" w:eastAsia="Arial" w:hAnsi="Arial"/>
        </w:rPr>
        <w:t xml:space="preserve"> A ribosome is about 0.02 µm across. Why do you think we will not be able to see a ribosome with our digital microscope?</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rPr>
          <w:cantSplit w:val="false"/>
          <w:trHeight w:val="1300" w:hRule="atLeast"/>
        </w:trPr>
        <w:tc>
          <w:tcPr>
            <w:tcW w:type="dxa" w:w="1008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0"/>
            </w:pPr>
            <w:r>
              <w:rPr>
                <w:rFonts w:ascii="Arial" w:cs="Arial" w:eastAsia="Arial" w:hAnsi="Arial"/>
              </w:rPr>
              <w:t xml:space="preserve"> </w:t>
            </w:r>
          </w:p>
        </w:tc>
      </w:tr>
    </w:tbl>
    <w:p>
      <w:pPr>
        <w:pStyle w:val="Heading1"/>
        <w:keepNext/>
      </w:pPr>
      <w:r>
        <w:rPr>
          <w:rFonts w:ascii="Arial" w:cs="Arial" w:eastAsia="Arial" w:hAnsi="Arial"/>
        </w:rPr>
        <w:t xml:space="preserve">Part 4 · Math warm-up: units and scale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c>
          <w:tcPr>
            <w:tcW w:type="dxa" w:w="10080"/>
            <w:tcBorders>
              <w:top w:val="single" w:color="9A9A9A" w:sz="4"/>
              <w:left w:val="single" w:color="9A9A9A" w:sz="4"/>
              <w:bottom w:val="single" w:color="9A9A9A" w:sz="4"/>
              <w:right w:val="single" w:color="9A9A9A" w:sz="4"/>
            </w:tcBorders>
            <w:shd w:fill="F3EFE3" w:color="auto" w:val="clear"/>
            <w:tcMar>
              <w:top w:type="dxa" w:w="100"/>
              <w:left w:type="dxa" w:w="160"/>
              <w:bottom w:type="dxa" w:w="100"/>
              <w:right w:type="dxa" w:w="160"/>
            </w:tcMar>
          </w:tcPr>
          <w:p>
            <w:pPr>
              <w:spacing w:after="60"/>
            </w:pPr>
            <w:r>
              <w:rPr>
                <w:rFonts w:ascii="Arial" w:cs="Arial" w:eastAsia="Arial" w:hAnsi="Arial"/>
                <w:b/>
                <w:bCs/>
                <w:sz w:val="20"/>
                <w:szCs w:val="20"/>
              </w:rPr>
              <w:t xml:space="preserve">Formulas:</w:t>
            </w:r>
            <w:r>
              <w:rPr>
                <w:rFonts w:ascii="Arial" w:cs="Arial" w:eastAsia="Arial" w:hAnsi="Arial"/>
                <w:sz w:val="20"/>
                <w:szCs w:val="20"/>
              </w:rPr>
              <w:t xml:space="preserve"> scale = size in the image ÷ real size · real size = size in the image ÷ scale</w:t>
            </w:r>
          </w:p>
          <w:p>
            <w:pPr>
              <w:spacing w:after="60"/>
            </w:pPr>
            <w:r>
              <w:rPr>
                <w:rFonts w:ascii="Arial" w:cs="Arial" w:eastAsia="Arial" w:hAnsi="Arial"/>
                <w:b/>
                <w:bCs/>
                <w:sz w:val="20"/>
                <w:szCs w:val="20"/>
              </w:rPr>
              <w:t xml:space="preserve">Units:</w:t>
            </w:r>
            <w:r>
              <w:rPr>
                <w:rFonts w:ascii="Arial" w:cs="Arial" w:eastAsia="Arial" w:hAnsi="Arial"/>
                <w:sz w:val="20"/>
                <w:szCs w:val="20"/>
              </w:rPr>
              <w:t xml:space="preserve"> 1 cm = 10 mm · 1 mm = 1,000 µm · 1 cm = 10,000 µm</w:t>
            </w:r>
          </w:p>
        </w:tc>
      </w:tr>
    </w:tbl>
    <w:p>
      <w:pPr>
        <w:spacing w:after="80"/>
      </w:pPr>
    </w:p>
    <w:p>
      <w:pPr>
        <w:spacing w:after="120" w:before="0"/>
      </w:pPr>
      <w:r>
        <w:rPr>
          <w:rFonts w:ascii="Arial" w:cs="Arial" w:eastAsia="Arial" w:hAnsi="Arial"/>
          <w:b/>
          <w:bCs/>
        </w:rPr>
        <w:t xml:space="preserve">Unit conversions.</w:t>
      </w:r>
      <w:r>
        <w:rPr>
          <w:rFonts w:ascii="Arial" w:cs="Arial" w:eastAsia="Arial" w:hAnsi="Arial"/>
        </w:rPr>
        <w:t xml:space="preserve"> Fill in the blanks. Show your work if you need to.</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40"/>
        <w:gridCol w:w="5040"/>
      </w:tblGrid>
      <w:tr>
        <w:trPr>
          <w:cantSplit/>
          <w:tblHeader/>
        </w:trPr>
        <w:tc>
          <w:tcPr>
            <w:tcW w:type="dxa" w:w="5040"/>
            <w:tcBorders>
              <w:top w:val="single" w:color="9A9A9A" w:sz="4"/>
              <w:left w:val="single" w:color="9A9A9A" w:sz="4"/>
              <w:bottom w:val="single" w:color="9A9A9A" w:sz="4"/>
              <w:right w:val="single" w:color="9A9A9A" w:sz="4"/>
            </w:tcBorders>
            <w:shd w:fill="E9E2D0" w:color="auto" w:val="clear"/>
            <w:tcMar>
              <w:top w:type="dxa" w:w="70"/>
              <w:left w:type="dxa" w:w="100"/>
              <w:bottom w:type="dxa" w:w="70"/>
              <w:right w:type="dxa" w:w="100"/>
            </w:tcMar>
            <w:vAlign w:val="center"/>
          </w:tcPr>
          <w:p>
            <w:pPr>
              <w:spacing w:after="40"/>
            </w:pPr>
            <w:r>
              <w:rPr>
                <w:rFonts w:ascii="Arial" w:cs="Arial" w:eastAsia="Arial" w:hAnsi="Arial"/>
                <w:b/>
                <w:bCs/>
                <w:sz w:val="19"/>
                <w:szCs w:val="19"/>
              </w:rPr>
              <w:t xml:space="preserve">Problem</w:t>
            </w:r>
          </w:p>
        </w:tc>
        <w:tc>
          <w:tcPr>
            <w:tcW w:type="dxa" w:w="5040"/>
            <w:tcBorders>
              <w:top w:val="single" w:color="9A9A9A" w:sz="4"/>
              <w:left w:val="single" w:color="9A9A9A" w:sz="4"/>
              <w:bottom w:val="single" w:color="9A9A9A" w:sz="4"/>
              <w:right w:val="single" w:color="9A9A9A" w:sz="4"/>
            </w:tcBorders>
            <w:shd w:fill="E9E2D0" w:color="auto" w:val="clear"/>
            <w:tcMar>
              <w:top w:type="dxa" w:w="70"/>
              <w:left w:type="dxa" w:w="100"/>
              <w:bottom w:type="dxa" w:w="70"/>
              <w:right w:type="dxa" w:w="100"/>
            </w:tcMar>
            <w:vAlign w:val="center"/>
          </w:tcPr>
          <w:p>
            <w:pPr>
              <w:spacing w:after="40"/>
            </w:pPr>
            <w:r>
              <w:rPr>
                <w:rFonts w:ascii="Arial" w:cs="Arial" w:eastAsia="Arial" w:hAnsi="Arial"/>
                <w:b/>
                <w:bCs/>
                <w:sz w:val="19"/>
                <w:szCs w:val="19"/>
              </w:rPr>
              <w:t xml:space="preserve">Answer</w:t>
            </w:r>
          </w:p>
        </w:tc>
      </w:tr>
      <w:tr>
        <w:trPr>
          <w:cantSplit/>
          <w:tblHeader w:val="false"/>
          <w:trHeight w:val="520" w:hRule="atLeast"/>
        </w:trPr>
        <w:tc>
          <w:tcPr>
            <w:tcW w:type="dxa" w:w="504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40"/>
            </w:pPr>
            <w:r>
              <w:rPr>
                <w:rFonts w:ascii="Arial" w:cs="Arial" w:eastAsia="Arial" w:hAnsi="Arial"/>
                <w:sz w:val="19"/>
                <w:szCs w:val="19"/>
              </w:rPr>
              <w:t xml:space="preserve">1.  3 mm = ______ µm</w:t>
            </w:r>
          </w:p>
        </w:tc>
        <w:tc>
          <w:tcPr>
            <w:tcW w:type="dxa" w:w="504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r>
      <w:tr>
        <w:trPr>
          <w:cantSplit/>
          <w:tblHeader w:val="false"/>
          <w:trHeight w:val="520" w:hRule="atLeast"/>
        </w:trPr>
        <w:tc>
          <w:tcPr>
            <w:tcW w:type="dxa" w:w="504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40"/>
            </w:pPr>
            <w:r>
              <w:rPr>
                <w:rFonts w:ascii="Arial" w:cs="Arial" w:eastAsia="Arial" w:hAnsi="Arial"/>
                <w:sz w:val="19"/>
                <w:szCs w:val="19"/>
              </w:rPr>
              <w:t xml:space="preserve">2.  250 µm = ______ mm</w:t>
            </w:r>
          </w:p>
        </w:tc>
        <w:tc>
          <w:tcPr>
            <w:tcW w:type="dxa" w:w="504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r>
      <w:tr>
        <w:trPr>
          <w:cantSplit/>
          <w:tblHeader w:val="false"/>
          <w:trHeight w:val="520" w:hRule="atLeast"/>
        </w:trPr>
        <w:tc>
          <w:tcPr>
            <w:tcW w:type="dxa" w:w="504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40"/>
            </w:pPr>
            <w:r>
              <w:rPr>
                <w:rFonts w:ascii="Arial" w:cs="Arial" w:eastAsia="Arial" w:hAnsi="Arial"/>
                <w:sz w:val="19"/>
                <w:szCs w:val="19"/>
              </w:rPr>
              <w:t xml:space="preserve">3.  0.08 mm = ______ µm</w:t>
            </w:r>
          </w:p>
        </w:tc>
        <w:tc>
          <w:tcPr>
            <w:tcW w:type="dxa" w:w="504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r>
      <w:tr>
        <w:trPr>
          <w:cantSplit/>
          <w:tblHeader w:val="false"/>
          <w:trHeight w:val="520" w:hRule="atLeast"/>
        </w:trPr>
        <w:tc>
          <w:tcPr>
            <w:tcW w:type="dxa" w:w="504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40"/>
            </w:pPr>
            <w:r>
              <w:rPr>
                <w:rFonts w:ascii="Arial" w:cs="Arial" w:eastAsia="Arial" w:hAnsi="Arial"/>
                <w:sz w:val="19"/>
                <w:szCs w:val="19"/>
              </w:rPr>
              <w:t xml:space="preserve">4.  1.5 cm = ______ mm = ______ µm</w:t>
            </w:r>
          </w:p>
        </w:tc>
        <w:tc>
          <w:tcPr>
            <w:tcW w:type="dxa" w:w="504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r>
    </w:tbl>
    <w:p>
      <w:pPr>
        <w:spacing w:after="80"/>
      </w:pPr>
    </w:p>
    <w:p>
      <w:pPr>
        <w:spacing w:after="120" w:before="0"/>
      </w:pPr>
      <w:r>
        <w:rPr>
          <w:rFonts w:ascii="Arial" w:cs="Arial" w:eastAsia="Arial" w:hAnsi="Arial"/>
          <w:b/>
          <w:bCs/>
        </w:rPr>
        <w:t xml:space="preserve">Scale problems.</w:t>
      </w:r>
      <w:r>
        <w:rPr>
          <w:rFonts w:ascii="Arial" w:cs="Arial" w:eastAsia="Arial" w:hAnsi="Arial"/>
        </w:rPr>
        <w:t xml:space="preserve"> Show your work.</w:t>
      </w:r>
    </w:p>
    <w:p>
      <w:pPr>
        <w:keepNext/>
        <w:spacing w:after="80" w:before="200"/>
      </w:pPr>
      <w:r>
        <w:rPr>
          <w:rFonts w:ascii="Arial" w:cs="Arial" w:eastAsia="Arial" w:hAnsi="Arial"/>
          <w:b/>
          <w:bCs/>
        </w:rPr>
        <w:t xml:space="preserve">4a.</w:t>
      </w:r>
      <w:r>
        <w:rPr>
          <w:rFonts w:ascii="Arial" w:cs="Arial" w:eastAsia="Arial" w:hAnsi="Arial"/>
        </w:rPr>
        <w:t xml:space="preserve"> A photo shows an ant that is </w:t>
      </w:r>
      <w:r>
        <w:rPr>
          <w:rFonts w:ascii="Arial" w:cs="Arial" w:eastAsia="Arial" w:hAnsi="Arial"/>
          <w:b/>
          <w:bCs/>
        </w:rPr>
        <w:t xml:space="preserve">30 mm</w:t>
      </w:r>
      <w:r>
        <w:rPr>
          <w:rFonts w:ascii="Arial" w:cs="Arial" w:eastAsia="Arial" w:hAnsi="Arial"/>
        </w:rPr>
        <w:t xml:space="preserve"> long in the photo. The real ant is </w:t>
      </w:r>
      <w:r>
        <w:rPr>
          <w:rFonts w:ascii="Arial" w:cs="Arial" w:eastAsia="Arial" w:hAnsi="Arial"/>
          <w:b/>
          <w:bCs/>
        </w:rPr>
        <w:t xml:space="preserve">3 mm</w:t>
      </w:r>
      <w:r>
        <w:rPr>
          <w:rFonts w:ascii="Arial" w:cs="Arial" w:eastAsia="Arial" w:hAnsi="Arial"/>
        </w:rPr>
        <w:t xml:space="preserve"> long. What is the scale?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rPr>
          <w:cantSplit w:val="false"/>
          <w:trHeight w:val="1100" w:hRule="atLeast"/>
        </w:trPr>
        <w:tc>
          <w:tcPr>
            <w:tcW w:type="dxa" w:w="1008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0"/>
            </w:pPr>
            <w:r>
              <w:rPr>
                <w:rFonts w:ascii="Arial" w:cs="Arial" w:eastAsia="Arial" w:hAnsi="Arial"/>
              </w:rPr>
              <w:t xml:space="preserve"> </w:t>
            </w:r>
          </w:p>
        </w:tc>
      </w:tr>
    </w:tbl>
    <w:p>
      <w:pPr>
        <w:keepNext/>
        <w:spacing w:after="80" w:before="200"/>
      </w:pPr>
      <w:r>
        <w:rPr>
          <w:rFonts w:ascii="Arial" w:cs="Arial" w:eastAsia="Arial" w:hAnsi="Arial"/>
          <w:b/>
          <w:bCs/>
        </w:rPr>
        <w:t xml:space="preserve">4b.</w:t>
      </w:r>
      <w:r>
        <w:rPr>
          <w:rFonts w:ascii="Arial" w:cs="Arial" w:eastAsia="Arial" w:hAnsi="Arial"/>
        </w:rPr>
        <w:t xml:space="preserve"> A picture of a cell measures </w:t>
      </w:r>
      <w:r>
        <w:rPr>
          <w:rFonts w:ascii="Arial" w:cs="Arial" w:eastAsia="Arial" w:hAnsi="Arial"/>
          <w:b/>
          <w:bCs/>
        </w:rPr>
        <w:t xml:space="preserve">40 mm</w:t>
      </w:r>
      <w:r>
        <w:rPr>
          <w:rFonts w:ascii="Arial" w:cs="Arial" w:eastAsia="Arial" w:hAnsi="Arial"/>
        </w:rPr>
        <w:t xml:space="preserve"> across in the picture. The scale is </w:t>
      </w:r>
      <w:r>
        <w:rPr>
          <w:rFonts w:ascii="Arial" w:cs="Arial" w:eastAsia="Arial" w:hAnsi="Arial"/>
          <w:b/>
          <w:bCs/>
        </w:rPr>
        <w:t xml:space="preserve">400×</w:t>
      </w:r>
      <w:r>
        <w:rPr>
          <w:rFonts w:ascii="Arial" w:cs="Arial" w:eastAsia="Arial" w:hAnsi="Arial"/>
        </w:rPr>
        <w:t xml:space="preserve">. What is the cell's real width in mm? In µm?</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rPr>
          <w:cantSplit w:val="false"/>
          <w:trHeight w:val="1200" w:hRule="atLeast"/>
        </w:trPr>
        <w:tc>
          <w:tcPr>
            <w:tcW w:type="dxa" w:w="1008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0"/>
            </w:pPr>
            <w:r>
              <w:rPr>
                <w:rFonts w:ascii="Arial" w:cs="Arial" w:eastAsia="Arial" w:hAnsi="Arial"/>
              </w:rPr>
              <w:t xml:space="preserve"> </w:t>
            </w:r>
          </w:p>
        </w:tc>
      </w:tr>
    </w:tbl>
    <w:p>
      <w:pPr>
        <w:keepNext/>
        <w:spacing w:after="80" w:before="200"/>
      </w:pPr>
      <w:r>
        <w:rPr>
          <w:rFonts w:ascii="Arial" w:cs="Arial" w:eastAsia="Arial" w:hAnsi="Arial"/>
          <w:b/>
          <w:bCs/>
        </w:rPr>
        <w:t xml:space="preserve">4c.</w:t>
      </w:r>
      <w:r>
        <w:rPr>
          <w:rFonts w:ascii="Arial" w:cs="Arial" w:eastAsia="Arial" w:hAnsi="Arial"/>
        </w:rPr>
        <w:t xml:space="preserve"> On a ruler in a microscope photo, two marks that are </w:t>
      </w:r>
      <w:r>
        <w:rPr>
          <w:rFonts w:ascii="Arial" w:cs="Arial" w:eastAsia="Arial" w:hAnsi="Arial"/>
          <w:b/>
          <w:bCs/>
        </w:rPr>
        <w:t xml:space="preserve">2 mm</w:t>
      </w:r>
      <w:r>
        <w:rPr>
          <w:rFonts w:ascii="Arial" w:cs="Arial" w:eastAsia="Arial" w:hAnsi="Arial"/>
        </w:rPr>
        <w:t xml:space="preserve"> apart in real life are </w:t>
      </w:r>
      <w:r>
        <w:rPr>
          <w:rFonts w:ascii="Arial" w:cs="Arial" w:eastAsia="Arial" w:hAnsi="Arial"/>
          <w:b/>
          <w:bCs/>
        </w:rPr>
        <w:t xml:space="preserve">60 mm</w:t>
      </w:r>
      <w:r>
        <w:rPr>
          <w:rFonts w:ascii="Arial" w:cs="Arial" w:eastAsia="Arial" w:hAnsi="Arial"/>
        </w:rPr>
        <w:t xml:space="preserve"> apart on your screen. (i) What is the scale? (ii) A fiber is </w:t>
      </w:r>
      <w:r>
        <w:rPr>
          <w:rFonts w:ascii="Arial" w:cs="Arial" w:eastAsia="Arial" w:hAnsi="Arial"/>
          <w:b/>
          <w:bCs/>
        </w:rPr>
        <w:t xml:space="preserve">9 mm</w:t>
      </w:r>
      <w:r>
        <w:rPr>
          <w:rFonts w:ascii="Arial" w:cs="Arial" w:eastAsia="Arial" w:hAnsi="Arial"/>
        </w:rPr>
        <w:t xml:space="preserve"> wide on your screen. What is its real width in mm and in µm?</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rPr>
          <w:cantSplit w:val="false"/>
          <w:trHeight w:val="1500" w:hRule="atLeast"/>
        </w:trPr>
        <w:tc>
          <w:tcPr>
            <w:tcW w:type="dxa" w:w="1008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0"/>
            </w:pPr>
            <w:r>
              <w:rPr>
                <w:rFonts w:ascii="Arial" w:cs="Arial" w:eastAsia="Arial" w:hAnsi="Arial"/>
              </w:rPr>
              <w:t xml:space="preserve"> </w:t>
            </w:r>
          </w:p>
        </w:tc>
      </w:tr>
    </w:tbl>
    <w:p>
      <w:pPr>
        <w:pStyle w:val="Heading1"/>
        <w:keepNext/>
      </w:pPr>
      <w:r>
        <w:rPr>
          <w:rFonts w:ascii="Arial" w:cs="Arial" w:eastAsia="Arial" w:hAnsi="Arial"/>
        </w:rPr>
        <w:t xml:space="preserve">Part 5 · Plan the lab</w:t>
      </w:r>
    </w:p>
    <w:p>
      <w:pPr>
        <w:spacing w:after="120" w:before="0"/>
      </w:pPr>
      <w:r>
        <w:rPr>
          <w:rFonts w:ascii="Arial" w:cs="Arial" w:eastAsia="Arial" w:hAnsi="Arial"/>
          <w:b/>
          <w:bCs/>
        </w:rPr>
        <w:t xml:space="preserve">Testable question:</w:t>
      </w:r>
      <w:r>
        <w:rPr>
          <w:rFonts w:ascii="Arial" w:cs="Arial" w:eastAsia="Arial" w:hAnsi="Arial"/>
        </w:rPr>
        <w:t xml:space="preserve"> Does the real size we calculate for a tiny feature stay the same when we change the microscope's magnification?</w:t>
      </w:r>
    </w:p>
    <w:p>
      <w:pPr>
        <w:spacing w:after="120" w:before="0"/>
      </w:pPr>
      <w:r>
        <w:rPr>
          <w:rFonts w:ascii="Arial" w:cs="Arial" w:eastAsia="Arial" w:hAnsi="Arial"/>
          <w:b/>
          <w:bCs/>
        </w:rPr>
        <w:t xml:space="preserve">Identify the variables.</w:t>
      </w:r>
      <w:r>
        <w:rPr>
          <w:rFonts w:ascii="Arial" w:cs="Arial" w:eastAsia="Arial" w:hAnsi="Arial"/>
        </w:rPr>
        <w:t xml:space="preserve"> Fill in the table. You need at least </w:t>
      </w:r>
      <w:r>
        <w:rPr>
          <w:rFonts w:ascii="Arial" w:cs="Arial" w:eastAsia="Arial" w:hAnsi="Arial"/>
          <w:b/>
          <w:bCs/>
        </w:rPr>
        <w:t xml:space="preserve">four</w:t>
      </w:r>
      <w:r>
        <w:rPr>
          <w:rFonts w:ascii="Arial" w:cs="Arial" w:eastAsia="Arial" w:hAnsi="Arial"/>
        </w:rPr>
        <w:t xml:space="preserve"> controlled variables.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3600"/>
        <w:gridCol w:w="3480"/>
      </w:tblGrid>
      <w:tr>
        <w:trPr>
          <w:cantSplit/>
          <w:tblHeader/>
        </w:trPr>
        <w:tc>
          <w:tcPr>
            <w:tcW w:type="dxa" w:w="3000"/>
            <w:tcBorders>
              <w:top w:val="single" w:color="9A9A9A" w:sz="4"/>
              <w:left w:val="single" w:color="9A9A9A" w:sz="4"/>
              <w:bottom w:val="single" w:color="9A9A9A" w:sz="4"/>
              <w:right w:val="single" w:color="9A9A9A" w:sz="4"/>
            </w:tcBorders>
            <w:shd w:fill="E9E2D0" w:color="auto" w:val="clear"/>
            <w:tcMar>
              <w:top w:type="dxa" w:w="70"/>
              <w:left w:type="dxa" w:w="100"/>
              <w:bottom w:type="dxa" w:w="70"/>
              <w:right w:type="dxa" w:w="100"/>
            </w:tcMar>
            <w:vAlign w:val="center"/>
          </w:tcPr>
          <w:p>
            <w:pPr>
              <w:spacing w:after="40"/>
            </w:pPr>
            <w:r>
              <w:rPr>
                <w:rFonts w:ascii="Arial" w:cs="Arial" w:eastAsia="Arial" w:hAnsi="Arial"/>
                <w:b/>
                <w:bCs/>
                <w:sz w:val="19"/>
                <w:szCs w:val="19"/>
              </w:rPr>
              <w:t xml:space="preserve">Type of variable</w:t>
            </w:r>
          </w:p>
        </w:tc>
        <w:tc>
          <w:tcPr>
            <w:tcW w:type="dxa" w:w="3600"/>
            <w:tcBorders>
              <w:top w:val="single" w:color="9A9A9A" w:sz="4"/>
              <w:left w:val="single" w:color="9A9A9A" w:sz="4"/>
              <w:bottom w:val="single" w:color="9A9A9A" w:sz="4"/>
              <w:right w:val="single" w:color="9A9A9A" w:sz="4"/>
            </w:tcBorders>
            <w:shd w:fill="E9E2D0" w:color="auto" w:val="clear"/>
            <w:tcMar>
              <w:top w:type="dxa" w:w="70"/>
              <w:left w:type="dxa" w:w="100"/>
              <w:bottom w:type="dxa" w:w="70"/>
              <w:right w:type="dxa" w:w="100"/>
            </w:tcMar>
            <w:vAlign w:val="center"/>
          </w:tcPr>
          <w:p>
            <w:pPr>
              <w:spacing w:after="40"/>
            </w:pPr>
            <w:r>
              <w:rPr>
                <w:rFonts w:ascii="Arial" w:cs="Arial" w:eastAsia="Arial" w:hAnsi="Arial"/>
                <w:b/>
                <w:bCs/>
                <w:sz w:val="19"/>
                <w:szCs w:val="19"/>
              </w:rPr>
              <w:t xml:space="preserve">What is it?</w:t>
            </w:r>
          </w:p>
        </w:tc>
        <w:tc>
          <w:tcPr>
            <w:tcW w:type="dxa" w:w="3480"/>
            <w:tcBorders>
              <w:top w:val="single" w:color="9A9A9A" w:sz="4"/>
              <w:left w:val="single" w:color="9A9A9A" w:sz="4"/>
              <w:bottom w:val="single" w:color="9A9A9A" w:sz="4"/>
              <w:right w:val="single" w:color="9A9A9A" w:sz="4"/>
            </w:tcBorders>
            <w:shd w:fill="E9E2D0" w:color="auto" w:val="clear"/>
            <w:tcMar>
              <w:top w:type="dxa" w:w="70"/>
              <w:left w:type="dxa" w:w="100"/>
              <w:bottom w:type="dxa" w:w="70"/>
              <w:right w:type="dxa" w:w="100"/>
            </w:tcMar>
            <w:vAlign w:val="center"/>
          </w:tcPr>
          <w:p>
            <w:pPr>
              <w:spacing w:after="40"/>
            </w:pPr>
            <w:r>
              <w:rPr>
                <w:rFonts w:ascii="Arial" w:cs="Arial" w:eastAsia="Arial" w:hAnsi="Arial"/>
                <w:b/>
                <w:bCs/>
                <w:sz w:val="19"/>
                <w:szCs w:val="19"/>
              </w:rPr>
              <w:t xml:space="preserve">How will we measure it or keep it the same?</w:t>
            </w:r>
          </w:p>
        </w:tc>
      </w:tr>
      <w:tr>
        <w:trPr>
          <w:cantSplit/>
          <w:tblHeader w:val="false"/>
          <w:trHeight w:val="700" w:hRule="atLeast"/>
        </w:trPr>
        <w:tc>
          <w:tcPr>
            <w:tcW w:type="dxa" w:w="3000"/>
            <w:tcBorders>
              <w:top w:val="single" w:color="9A9A9A" w:sz="4"/>
              <w:left w:val="single" w:color="9A9A9A" w:sz="4"/>
              <w:bottom w:val="single" w:color="9A9A9A" w:sz="4"/>
              <w:right w:val="single" w:color="9A9A9A" w:sz="4"/>
            </w:tcBorders>
            <w:shd w:fill="F3EFE3" w:color="auto" w:val="clear"/>
            <w:tcMar>
              <w:top w:type="dxa" w:w="70"/>
              <w:left w:type="dxa" w:w="100"/>
              <w:bottom w:type="dxa" w:w="70"/>
              <w:right w:type="dxa" w:w="100"/>
            </w:tcMar>
            <w:vAlign w:val="top"/>
          </w:tcPr>
          <w:p>
            <w:pPr>
              <w:spacing w:after="40"/>
            </w:pPr>
            <w:r>
              <w:rPr>
                <w:rFonts w:ascii="Arial" w:cs="Arial" w:eastAsia="Arial" w:hAnsi="Arial"/>
                <w:b/>
                <w:bCs/>
                <w:sz w:val="19"/>
                <w:szCs w:val="19"/>
              </w:rPr>
              <w:t xml:space="preserve">Independent variable</w:t>
            </w:r>
          </w:p>
        </w:tc>
        <w:tc>
          <w:tcPr>
            <w:tcW w:type="dxa" w:w="36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348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r>
      <w:tr>
        <w:trPr>
          <w:cantSplit/>
          <w:tblHeader w:val="false"/>
          <w:trHeight w:val="700" w:hRule="atLeast"/>
        </w:trPr>
        <w:tc>
          <w:tcPr>
            <w:tcW w:type="dxa" w:w="3000"/>
            <w:tcBorders>
              <w:top w:val="single" w:color="9A9A9A" w:sz="4"/>
              <w:left w:val="single" w:color="9A9A9A" w:sz="4"/>
              <w:bottom w:val="single" w:color="9A9A9A" w:sz="4"/>
              <w:right w:val="single" w:color="9A9A9A" w:sz="4"/>
            </w:tcBorders>
            <w:shd w:fill="F3EFE3" w:color="auto" w:val="clear"/>
            <w:tcMar>
              <w:top w:type="dxa" w:w="70"/>
              <w:left w:type="dxa" w:w="100"/>
              <w:bottom w:type="dxa" w:w="70"/>
              <w:right w:type="dxa" w:w="100"/>
            </w:tcMar>
            <w:vAlign w:val="top"/>
          </w:tcPr>
          <w:p>
            <w:pPr>
              <w:spacing w:after="40"/>
            </w:pPr>
            <w:r>
              <w:rPr>
                <w:rFonts w:ascii="Arial" w:cs="Arial" w:eastAsia="Arial" w:hAnsi="Arial"/>
                <w:b/>
                <w:bCs/>
                <w:sz w:val="19"/>
                <w:szCs w:val="19"/>
              </w:rPr>
              <w:t xml:space="preserve">Dependent variable</w:t>
            </w:r>
          </w:p>
        </w:tc>
        <w:tc>
          <w:tcPr>
            <w:tcW w:type="dxa" w:w="36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348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r>
      <w:tr>
        <w:trPr>
          <w:cantSplit/>
          <w:tblHeader w:val="false"/>
          <w:trHeight w:val="700" w:hRule="atLeast"/>
        </w:trPr>
        <w:tc>
          <w:tcPr>
            <w:tcW w:type="dxa" w:w="3000"/>
            <w:tcBorders>
              <w:top w:val="single" w:color="9A9A9A" w:sz="4"/>
              <w:left w:val="single" w:color="9A9A9A" w:sz="4"/>
              <w:bottom w:val="single" w:color="9A9A9A" w:sz="4"/>
              <w:right w:val="single" w:color="9A9A9A" w:sz="4"/>
            </w:tcBorders>
            <w:shd w:fill="F3EFE3" w:color="auto" w:val="clear"/>
            <w:tcMar>
              <w:top w:type="dxa" w:w="70"/>
              <w:left w:type="dxa" w:w="100"/>
              <w:bottom w:type="dxa" w:w="70"/>
              <w:right w:type="dxa" w:w="100"/>
            </w:tcMar>
            <w:vAlign w:val="top"/>
          </w:tcPr>
          <w:p>
            <w:pPr>
              <w:spacing w:after="40"/>
            </w:pPr>
            <w:r>
              <w:rPr>
                <w:rFonts w:ascii="Arial" w:cs="Arial" w:eastAsia="Arial" w:hAnsi="Arial"/>
                <w:b/>
                <w:bCs/>
                <w:sz w:val="19"/>
                <w:szCs w:val="19"/>
              </w:rPr>
              <w:t xml:space="preserve">Controlled variable 1</w:t>
            </w:r>
          </w:p>
        </w:tc>
        <w:tc>
          <w:tcPr>
            <w:tcW w:type="dxa" w:w="36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348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r>
      <w:tr>
        <w:trPr>
          <w:cantSplit/>
          <w:tblHeader w:val="false"/>
          <w:trHeight w:val="700" w:hRule="atLeast"/>
        </w:trPr>
        <w:tc>
          <w:tcPr>
            <w:tcW w:type="dxa" w:w="3000"/>
            <w:tcBorders>
              <w:top w:val="single" w:color="9A9A9A" w:sz="4"/>
              <w:left w:val="single" w:color="9A9A9A" w:sz="4"/>
              <w:bottom w:val="single" w:color="9A9A9A" w:sz="4"/>
              <w:right w:val="single" w:color="9A9A9A" w:sz="4"/>
            </w:tcBorders>
            <w:shd w:fill="F3EFE3" w:color="auto" w:val="clear"/>
            <w:tcMar>
              <w:top w:type="dxa" w:w="70"/>
              <w:left w:type="dxa" w:w="100"/>
              <w:bottom w:type="dxa" w:w="70"/>
              <w:right w:type="dxa" w:w="100"/>
            </w:tcMar>
            <w:vAlign w:val="top"/>
          </w:tcPr>
          <w:p>
            <w:pPr>
              <w:spacing w:after="40"/>
            </w:pPr>
            <w:r>
              <w:rPr>
                <w:rFonts w:ascii="Arial" w:cs="Arial" w:eastAsia="Arial" w:hAnsi="Arial"/>
                <w:b/>
                <w:bCs/>
                <w:sz w:val="19"/>
                <w:szCs w:val="19"/>
              </w:rPr>
              <w:t xml:space="preserve">Controlled variable 2</w:t>
            </w:r>
          </w:p>
        </w:tc>
        <w:tc>
          <w:tcPr>
            <w:tcW w:type="dxa" w:w="36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348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r>
      <w:tr>
        <w:trPr>
          <w:cantSplit/>
          <w:tblHeader w:val="false"/>
          <w:trHeight w:val="700" w:hRule="atLeast"/>
        </w:trPr>
        <w:tc>
          <w:tcPr>
            <w:tcW w:type="dxa" w:w="3000"/>
            <w:tcBorders>
              <w:top w:val="single" w:color="9A9A9A" w:sz="4"/>
              <w:left w:val="single" w:color="9A9A9A" w:sz="4"/>
              <w:bottom w:val="single" w:color="9A9A9A" w:sz="4"/>
              <w:right w:val="single" w:color="9A9A9A" w:sz="4"/>
            </w:tcBorders>
            <w:shd w:fill="F3EFE3" w:color="auto" w:val="clear"/>
            <w:tcMar>
              <w:top w:type="dxa" w:w="70"/>
              <w:left w:type="dxa" w:w="100"/>
              <w:bottom w:type="dxa" w:w="70"/>
              <w:right w:type="dxa" w:w="100"/>
            </w:tcMar>
            <w:vAlign w:val="top"/>
          </w:tcPr>
          <w:p>
            <w:pPr>
              <w:spacing w:after="40"/>
            </w:pPr>
            <w:r>
              <w:rPr>
                <w:rFonts w:ascii="Arial" w:cs="Arial" w:eastAsia="Arial" w:hAnsi="Arial"/>
                <w:b/>
                <w:bCs/>
                <w:sz w:val="19"/>
                <w:szCs w:val="19"/>
              </w:rPr>
              <w:t xml:space="preserve">Controlled variable 3</w:t>
            </w:r>
          </w:p>
        </w:tc>
        <w:tc>
          <w:tcPr>
            <w:tcW w:type="dxa" w:w="36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348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r>
      <w:tr>
        <w:trPr>
          <w:cantSplit/>
          <w:tblHeader w:val="false"/>
          <w:trHeight w:val="700" w:hRule="atLeast"/>
        </w:trPr>
        <w:tc>
          <w:tcPr>
            <w:tcW w:type="dxa" w:w="3000"/>
            <w:tcBorders>
              <w:top w:val="single" w:color="9A9A9A" w:sz="4"/>
              <w:left w:val="single" w:color="9A9A9A" w:sz="4"/>
              <w:bottom w:val="single" w:color="9A9A9A" w:sz="4"/>
              <w:right w:val="single" w:color="9A9A9A" w:sz="4"/>
            </w:tcBorders>
            <w:shd w:fill="F3EFE3" w:color="auto" w:val="clear"/>
            <w:tcMar>
              <w:top w:type="dxa" w:w="70"/>
              <w:left w:type="dxa" w:w="100"/>
              <w:bottom w:type="dxa" w:w="70"/>
              <w:right w:type="dxa" w:w="100"/>
            </w:tcMar>
            <w:vAlign w:val="top"/>
          </w:tcPr>
          <w:p>
            <w:pPr>
              <w:spacing w:after="40"/>
            </w:pPr>
            <w:r>
              <w:rPr>
                <w:rFonts w:ascii="Arial" w:cs="Arial" w:eastAsia="Arial" w:hAnsi="Arial"/>
                <w:b/>
                <w:bCs/>
                <w:sz w:val="19"/>
                <w:szCs w:val="19"/>
              </w:rPr>
              <w:t xml:space="preserve">Controlled variable 4</w:t>
            </w:r>
          </w:p>
        </w:tc>
        <w:tc>
          <w:tcPr>
            <w:tcW w:type="dxa" w:w="36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348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r>
    </w:tbl>
    <w:p>
      <w:pPr>
        <w:spacing w:after="80"/>
      </w:pPr>
    </w:p>
    <w:p>
      <w:pPr>
        <w:keepNext/>
        <w:spacing w:after="80" w:before="200"/>
      </w:pPr>
      <w:r>
        <w:rPr>
          <w:rFonts w:ascii="Arial" w:cs="Arial" w:eastAsia="Arial" w:hAnsi="Arial"/>
          <w:b/>
          <w:bCs/>
        </w:rPr>
        <w:t xml:space="preserve">5a.</w:t>
      </w:r>
      <w:r>
        <w:rPr>
          <w:rFonts w:ascii="Arial" w:cs="Arial" w:eastAsia="Arial" w:hAnsi="Arial"/>
        </w:rPr>
        <w:t xml:space="preserve"> Write a </w:t>
      </w:r>
      <w:r>
        <w:rPr>
          <w:rFonts w:ascii="Arial" w:cs="Arial" w:eastAsia="Arial" w:hAnsi="Arial"/>
          <w:b/>
          <w:bCs/>
        </w:rPr>
        <w:t xml:space="preserve">hypothesis</w:t>
      </w:r>
      <w:r>
        <w:rPr>
          <w:rFonts w:ascii="Arial" w:cs="Arial" w:eastAsia="Arial" w:hAnsi="Arial"/>
        </w:rPr>
        <w:t xml:space="preserve"> using the format: "If ______, then ______, because ______."</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rPr>
          <w:cantSplit w:val="false"/>
          <w:trHeight w:val="1400" w:hRule="atLeast"/>
        </w:trPr>
        <w:tc>
          <w:tcPr>
            <w:tcW w:type="dxa" w:w="1008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0"/>
            </w:pPr>
            <w:r>
              <w:rPr>
                <w:rFonts w:ascii="Arial" w:cs="Arial" w:eastAsia="Arial" w:hAnsi="Arial"/>
              </w:rPr>
              <w:t xml:space="preserve"> </w:t>
            </w:r>
          </w:p>
        </w:tc>
      </w:tr>
    </w:tbl>
    <w:p>
      <w:pPr>
        <w:spacing w:after="120" w:before="160"/>
      </w:pPr>
      <w:r>
        <w:rPr>
          <w:rFonts w:ascii="Arial" w:cs="Arial" w:eastAsia="Arial" w:hAnsi="Arial"/>
          <w:b/>
          <w:bCs/>
        </w:rPr>
        <w:t xml:space="preserve">Choose your objects.</w:t>
      </w:r>
      <w:r>
        <w:rPr>
          <w:rFonts w:ascii="Arial" w:cs="Arial" w:eastAsia="Arial" w:hAnsi="Arial"/>
        </w:rPr>
        <w:t xml:space="preserve"> Pick one from each group (see Part 2 of the lab page for choices). Estimate the size of the feature you plan to measure, in µm, using your size ladder from Part 3.</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2400"/>
        <w:gridCol w:w="2600"/>
        <w:gridCol w:w="1700"/>
        <w:gridCol w:w="1880"/>
      </w:tblGrid>
      <w:tr>
        <w:trPr>
          <w:cantSplit/>
          <w:tblHeader/>
        </w:trPr>
        <w:tc>
          <w:tcPr>
            <w:tcW w:type="dxa" w:w="1500"/>
            <w:tcBorders>
              <w:top w:val="single" w:color="9A9A9A" w:sz="4"/>
              <w:left w:val="single" w:color="9A9A9A" w:sz="4"/>
              <w:bottom w:val="single" w:color="9A9A9A" w:sz="4"/>
              <w:right w:val="single" w:color="9A9A9A" w:sz="4"/>
            </w:tcBorders>
            <w:shd w:fill="E9E2D0" w:color="auto" w:val="clear"/>
            <w:tcMar>
              <w:top w:type="dxa" w:w="70"/>
              <w:left w:type="dxa" w:w="100"/>
              <w:bottom w:type="dxa" w:w="70"/>
              <w:right w:type="dxa" w:w="100"/>
            </w:tcMar>
            <w:vAlign w:val="center"/>
          </w:tcPr>
          <w:p>
            <w:pPr>
              <w:spacing w:after="40"/>
            </w:pPr>
            <w:r>
              <w:rPr>
                <w:rFonts w:ascii="Arial" w:cs="Arial" w:eastAsia="Arial" w:hAnsi="Arial"/>
                <w:b/>
                <w:bCs/>
                <w:sz w:val="19"/>
                <w:szCs w:val="19"/>
              </w:rPr>
              <w:t xml:space="preserve">Group</w:t>
            </w:r>
          </w:p>
        </w:tc>
        <w:tc>
          <w:tcPr>
            <w:tcW w:type="dxa" w:w="2400"/>
            <w:tcBorders>
              <w:top w:val="single" w:color="9A9A9A" w:sz="4"/>
              <w:left w:val="single" w:color="9A9A9A" w:sz="4"/>
              <w:bottom w:val="single" w:color="9A9A9A" w:sz="4"/>
              <w:right w:val="single" w:color="9A9A9A" w:sz="4"/>
            </w:tcBorders>
            <w:shd w:fill="E9E2D0" w:color="auto" w:val="clear"/>
            <w:tcMar>
              <w:top w:type="dxa" w:w="70"/>
              <w:left w:type="dxa" w:w="100"/>
              <w:bottom w:type="dxa" w:w="70"/>
              <w:right w:type="dxa" w:w="100"/>
            </w:tcMar>
            <w:vAlign w:val="center"/>
          </w:tcPr>
          <w:p>
            <w:pPr>
              <w:spacing w:after="40"/>
            </w:pPr>
            <w:r>
              <w:rPr>
                <w:rFonts w:ascii="Arial" w:cs="Arial" w:eastAsia="Arial" w:hAnsi="Arial"/>
                <w:b/>
                <w:bCs/>
                <w:sz w:val="19"/>
                <w:szCs w:val="19"/>
              </w:rPr>
              <w:t xml:space="preserve">Object</w:t>
            </w:r>
          </w:p>
        </w:tc>
        <w:tc>
          <w:tcPr>
            <w:tcW w:type="dxa" w:w="2600"/>
            <w:tcBorders>
              <w:top w:val="single" w:color="9A9A9A" w:sz="4"/>
              <w:left w:val="single" w:color="9A9A9A" w:sz="4"/>
              <w:bottom w:val="single" w:color="9A9A9A" w:sz="4"/>
              <w:right w:val="single" w:color="9A9A9A" w:sz="4"/>
            </w:tcBorders>
            <w:shd w:fill="E9E2D0" w:color="auto" w:val="clear"/>
            <w:tcMar>
              <w:top w:type="dxa" w:w="70"/>
              <w:left w:type="dxa" w:w="100"/>
              <w:bottom w:type="dxa" w:w="70"/>
              <w:right w:type="dxa" w:w="100"/>
            </w:tcMar>
            <w:vAlign w:val="center"/>
          </w:tcPr>
          <w:p>
            <w:pPr>
              <w:spacing w:after="40"/>
            </w:pPr>
            <w:r>
              <w:rPr>
                <w:rFonts w:ascii="Arial" w:cs="Arial" w:eastAsia="Arial" w:hAnsi="Arial"/>
                <w:b/>
                <w:bCs/>
                <w:sz w:val="19"/>
                <w:szCs w:val="19"/>
              </w:rPr>
              <w:t xml:space="preserve">Feature I will measure</w:t>
            </w:r>
          </w:p>
        </w:tc>
        <w:tc>
          <w:tcPr>
            <w:tcW w:type="dxa" w:w="1700"/>
            <w:tcBorders>
              <w:top w:val="single" w:color="9A9A9A" w:sz="4"/>
              <w:left w:val="single" w:color="9A9A9A" w:sz="4"/>
              <w:bottom w:val="single" w:color="9A9A9A" w:sz="4"/>
              <w:right w:val="single" w:color="9A9A9A" w:sz="4"/>
            </w:tcBorders>
            <w:shd w:fill="E9E2D0" w:color="auto" w:val="clear"/>
            <w:tcMar>
              <w:top w:type="dxa" w:w="70"/>
              <w:left w:type="dxa" w:w="100"/>
              <w:bottom w:type="dxa" w:w="70"/>
              <w:right w:type="dxa" w:w="100"/>
            </w:tcMar>
            <w:vAlign w:val="center"/>
          </w:tcPr>
          <w:p>
            <w:pPr>
              <w:spacing w:after="40"/>
            </w:pPr>
            <w:r>
              <w:rPr>
                <w:rFonts w:ascii="Arial" w:cs="Arial" w:eastAsia="Arial" w:hAnsi="Arial"/>
                <w:b/>
                <w:bCs/>
                <w:sz w:val="19"/>
                <w:szCs w:val="19"/>
              </w:rPr>
              <w:t xml:space="preserve">My size estimate (µm)</w:t>
            </w:r>
          </w:p>
        </w:tc>
        <w:tc>
          <w:tcPr>
            <w:tcW w:type="dxa" w:w="1880"/>
            <w:tcBorders>
              <w:top w:val="single" w:color="9A9A9A" w:sz="4"/>
              <w:left w:val="single" w:color="9A9A9A" w:sz="4"/>
              <w:bottom w:val="single" w:color="9A9A9A" w:sz="4"/>
              <w:right w:val="single" w:color="9A9A9A" w:sz="4"/>
            </w:tcBorders>
            <w:shd w:fill="E9E2D0" w:color="auto" w:val="clear"/>
            <w:tcMar>
              <w:top w:type="dxa" w:w="70"/>
              <w:left w:type="dxa" w:w="100"/>
              <w:bottom w:type="dxa" w:w="70"/>
              <w:right w:type="dxa" w:w="100"/>
            </w:tcMar>
            <w:vAlign w:val="center"/>
          </w:tcPr>
          <w:p>
            <w:pPr>
              <w:spacing w:after="40"/>
            </w:pPr>
            <w:r>
              <w:rPr>
                <w:rFonts w:ascii="Arial" w:cs="Arial" w:eastAsia="Arial" w:hAnsi="Arial"/>
                <w:b/>
                <w:bCs/>
                <w:sz w:val="19"/>
                <w:szCs w:val="19"/>
              </w:rPr>
              <w:t xml:space="preserve">Adult OK? (Yes / No)</w:t>
            </w:r>
          </w:p>
        </w:tc>
      </w:tr>
      <w:tr>
        <w:trPr>
          <w:cantSplit/>
          <w:tblHeader w:val="false"/>
          <w:trHeight w:val="700" w:hRule="atLeast"/>
        </w:trPr>
        <w:tc>
          <w:tcPr>
            <w:tcW w:type="dxa" w:w="1500"/>
            <w:tcBorders>
              <w:top w:val="single" w:color="9A9A9A" w:sz="4"/>
              <w:left w:val="single" w:color="9A9A9A" w:sz="4"/>
              <w:bottom w:val="single" w:color="9A9A9A" w:sz="4"/>
              <w:right w:val="single" w:color="9A9A9A" w:sz="4"/>
            </w:tcBorders>
            <w:shd w:fill="F3EFE3" w:color="auto" w:val="clear"/>
            <w:tcMar>
              <w:top w:type="dxa" w:w="70"/>
              <w:left w:type="dxa" w:w="100"/>
              <w:bottom w:type="dxa" w:w="70"/>
              <w:right w:type="dxa" w:w="100"/>
            </w:tcMar>
            <w:vAlign w:val="top"/>
          </w:tcPr>
          <w:p>
            <w:pPr>
              <w:spacing w:after="40"/>
            </w:pPr>
            <w:r>
              <w:rPr>
                <w:rFonts w:ascii="Arial" w:cs="Arial" w:eastAsia="Arial" w:hAnsi="Arial"/>
                <w:b/>
                <w:bCs/>
                <w:sz w:val="19"/>
                <w:szCs w:val="19"/>
              </w:rPr>
              <w:t xml:space="preserve">A · Living or once-living</w:t>
            </w:r>
          </w:p>
        </w:tc>
        <w:tc>
          <w:tcPr>
            <w:tcW w:type="dxa" w:w="24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26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17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188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r>
      <w:tr>
        <w:trPr>
          <w:cantSplit/>
          <w:tblHeader w:val="false"/>
          <w:trHeight w:val="700" w:hRule="atLeast"/>
        </w:trPr>
        <w:tc>
          <w:tcPr>
            <w:tcW w:type="dxa" w:w="1500"/>
            <w:tcBorders>
              <w:top w:val="single" w:color="9A9A9A" w:sz="4"/>
              <w:left w:val="single" w:color="9A9A9A" w:sz="4"/>
              <w:bottom w:val="single" w:color="9A9A9A" w:sz="4"/>
              <w:right w:val="single" w:color="9A9A9A" w:sz="4"/>
            </w:tcBorders>
            <w:shd w:fill="F3EFE3" w:color="auto" w:val="clear"/>
            <w:tcMar>
              <w:top w:type="dxa" w:w="70"/>
              <w:left w:type="dxa" w:w="100"/>
              <w:bottom w:type="dxa" w:w="70"/>
              <w:right w:type="dxa" w:w="100"/>
            </w:tcMar>
            <w:vAlign w:val="top"/>
          </w:tcPr>
          <w:p>
            <w:pPr>
              <w:spacing w:after="40"/>
            </w:pPr>
            <w:r>
              <w:rPr>
                <w:rFonts w:ascii="Arial" w:cs="Arial" w:eastAsia="Arial" w:hAnsi="Arial"/>
                <w:b/>
                <w:bCs/>
                <w:sz w:val="19"/>
                <w:szCs w:val="19"/>
              </w:rPr>
              <w:t xml:space="preserve">B · Human-made</w:t>
            </w:r>
          </w:p>
        </w:tc>
        <w:tc>
          <w:tcPr>
            <w:tcW w:type="dxa" w:w="24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26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17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188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r>
      <w:tr>
        <w:trPr>
          <w:cantSplit/>
          <w:tblHeader w:val="false"/>
          <w:trHeight w:val="700" w:hRule="atLeast"/>
        </w:trPr>
        <w:tc>
          <w:tcPr>
            <w:tcW w:type="dxa" w:w="1500"/>
            <w:tcBorders>
              <w:top w:val="single" w:color="9A9A9A" w:sz="4"/>
              <w:left w:val="single" w:color="9A9A9A" w:sz="4"/>
              <w:bottom w:val="single" w:color="9A9A9A" w:sz="4"/>
              <w:right w:val="single" w:color="9A9A9A" w:sz="4"/>
            </w:tcBorders>
            <w:shd w:fill="F3EFE3" w:color="auto" w:val="clear"/>
            <w:tcMar>
              <w:top w:type="dxa" w:w="70"/>
              <w:left w:type="dxa" w:w="100"/>
              <w:bottom w:type="dxa" w:w="70"/>
              <w:right w:type="dxa" w:w="100"/>
            </w:tcMar>
            <w:vAlign w:val="top"/>
          </w:tcPr>
          <w:p>
            <w:pPr>
              <w:spacing w:after="40"/>
            </w:pPr>
            <w:r>
              <w:rPr>
                <w:rFonts w:ascii="Arial" w:cs="Arial" w:eastAsia="Arial" w:hAnsi="Arial"/>
                <w:b/>
                <w:bCs/>
                <w:sz w:val="19"/>
                <w:szCs w:val="19"/>
              </w:rPr>
              <w:t xml:space="preserve">C · Crystals or grains</w:t>
            </w:r>
          </w:p>
        </w:tc>
        <w:tc>
          <w:tcPr>
            <w:tcW w:type="dxa" w:w="24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26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17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188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r>
    </w:tbl>
    <w:p>
      <w:pPr>
        <w:spacing w:after="80"/>
      </w:pPr>
    </w:p>
    <w:p>
      <w:pPr>
        <w:keepNext/>
        <w:spacing w:after="80" w:before="200"/>
      </w:pPr>
      <w:r>
        <w:rPr>
          <w:rFonts w:ascii="Arial" w:cs="Arial" w:eastAsia="Arial" w:hAnsi="Arial"/>
          <w:b/>
          <w:bCs/>
        </w:rPr>
        <w:t xml:space="preserve">5b.</w:t>
      </w:r>
      <w:r>
        <w:rPr>
          <w:rFonts w:ascii="Arial" w:cs="Arial" w:eastAsia="Arial" w:hAnsi="Arial"/>
        </w:rPr>
        <w:t xml:space="preserve"> Which of your three objects do you think will have the </w:t>
      </w:r>
      <w:r>
        <w:rPr>
          <w:rFonts w:ascii="Arial" w:cs="Arial" w:eastAsia="Arial" w:hAnsi="Arial"/>
          <w:b/>
          <w:bCs/>
        </w:rPr>
        <w:t xml:space="preserve">most interesting shape or structure</w:t>
      </w:r>
      <w:r>
        <w:rPr>
          <w:rFonts w:ascii="Arial" w:cs="Arial" w:eastAsia="Arial" w:hAnsi="Arial"/>
        </w:rPr>
        <w:t xml:space="preserve">? What do you predict about why it is built that way?</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rPr>
          <w:cantSplit w:val="false"/>
          <w:trHeight w:val="1400" w:hRule="atLeast"/>
        </w:trPr>
        <w:tc>
          <w:tcPr>
            <w:tcW w:type="dxa" w:w="1008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0"/>
            </w:pPr>
            <w:r>
              <w:rPr>
                <w:rFonts w:ascii="Arial" w:cs="Arial" w:eastAsia="Arial" w:hAnsi="Arial"/>
              </w:rPr>
              <w:t xml:space="preserve"> </w:t>
            </w:r>
          </w:p>
        </w:tc>
      </w:tr>
    </w:tbl>
    <w:p>
      <w:pPr>
        <w:pStyle w:val="Heading1"/>
        <w:keepNext/>
      </w:pPr>
      <w:r>
        <w:rPr>
          <w:rFonts w:ascii="Arial" w:cs="Arial" w:eastAsia="Arial" w:hAnsi="Arial"/>
        </w:rPr>
        <w:t xml:space="preserve">Part 6 · Spreadsheet practice</w:t>
      </w:r>
    </w:p>
    <w:p>
      <w:pPr>
        <w:spacing w:after="120" w:before="0"/>
      </w:pPr>
      <w:r>
        <w:rPr>
          <w:rFonts w:ascii="Arial" w:cs="Arial" w:eastAsia="Arial" w:hAnsi="Arial"/>
        </w:rPr>
        <w:t xml:space="preserve">You will graph your lab data in Google Sheets. Practice now. Open the </w:t>
      </w:r>
      <w:r>
        <w:rPr>
          <w:rFonts w:ascii="Arial" w:cs="Arial" w:eastAsia="Arial" w:hAnsi="Arial"/>
          <w:b/>
          <w:bCs/>
        </w:rPr>
        <w:t xml:space="preserve">Google Sheets Graphing Guide</w:t>
      </w:r>
      <w:r>
        <w:rPr>
          <w:rFonts w:ascii="Arial" w:cs="Arial" w:eastAsia="Arial" w:hAnsi="Arial"/>
        </w:rPr>
        <w:t xml:space="preserve"> and follow </w:t>
      </w:r>
      <w:r>
        <w:rPr>
          <w:rFonts w:ascii="Arial" w:cs="Arial" w:eastAsia="Arial" w:hAnsi="Arial"/>
          <w:b/>
          <w:bCs/>
        </w:rPr>
        <w:t xml:space="preserve">Parts A–E</w:t>
      </w:r>
      <w:r>
        <w:rPr>
          <w:rFonts w:ascii="Arial" w:cs="Arial" w:eastAsia="Arial" w:hAnsi="Arial"/>
        </w:rPr>
        <w:t xml:space="preserve"> using </w:t>
      </w:r>
      <w:r>
        <w:rPr>
          <w:rFonts w:ascii="Arial" w:cs="Arial" w:eastAsia="Arial" w:hAnsi="Arial"/>
          <w:b/>
          <w:bCs/>
        </w:rPr>
        <w:t xml:space="preserve">Example 1</w:t>
      </w:r>
      <w:r>
        <w:rPr>
          <w:rFonts w:ascii="Arial" w:cs="Arial" w:eastAsia="Arial" w:hAnsi="Arial"/>
        </w:rPr>
        <w:t xml:space="preserve">. Type this practice data into a new sheet (these are practice numbers, not real results):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60"/>
        <w:gridCol w:w="3360"/>
        <w:gridCol w:w="3360"/>
      </w:tblGrid>
      <w:tr>
        <w:trPr>
          <w:cantSplit/>
          <w:tblHeader/>
        </w:trPr>
        <w:tc>
          <w:tcPr>
            <w:tcW w:type="dxa" w:w="3360"/>
            <w:tcBorders>
              <w:top w:val="single" w:color="9A9A9A" w:sz="4"/>
              <w:left w:val="single" w:color="9A9A9A" w:sz="4"/>
              <w:bottom w:val="single" w:color="9A9A9A" w:sz="4"/>
              <w:right w:val="single" w:color="9A9A9A" w:sz="4"/>
            </w:tcBorders>
            <w:shd w:fill="E9E2D0" w:color="auto" w:val="clear"/>
            <w:tcMar>
              <w:top w:type="dxa" w:w="70"/>
              <w:left w:type="dxa" w:w="100"/>
              <w:bottom w:type="dxa" w:w="70"/>
              <w:right w:type="dxa" w:w="100"/>
            </w:tcMar>
            <w:vAlign w:val="center"/>
          </w:tcPr>
          <w:p>
            <w:pPr>
              <w:spacing w:after="40"/>
            </w:pPr>
            <w:r>
              <w:rPr>
                <w:rFonts w:ascii="Arial" w:cs="Arial" w:eastAsia="Arial" w:hAnsi="Arial"/>
                <w:b/>
                <w:bCs/>
                <w:sz w:val="19"/>
                <w:szCs w:val="19"/>
              </w:rPr>
              <w:t xml:space="preserve">Object</w:t>
            </w:r>
          </w:p>
        </w:tc>
        <w:tc>
          <w:tcPr>
            <w:tcW w:type="dxa" w:w="3360"/>
            <w:tcBorders>
              <w:top w:val="single" w:color="9A9A9A" w:sz="4"/>
              <w:left w:val="single" w:color="9A9A9A" w:sz="4"/>
              <w:bottom w:val="single" w:color="9A9A9A" w:sz="4"/>
              <w:right w:val="single" w:color="9A9A9A" w:sz="4"/>
            </w:tcBorders>
            <w:shd w:fill="E9E2D0" w:color="auto" w:val="clear"/>
            <w:tcMar>
              <w:top w:type="dxa" w:w="70"/>
              <w:left w:type="dxa" w:w="100"/>
              <w:bottom w:type="dxa" w:w="70"/>
              <w:right w:type="dxa" w:w="100"/>
            </w:tcMar>
            <w:vAlign w:val="center"/>
          </w:tcPr>
          <w:p>
            <w:pPr>
              <w:spacing w:after="40"/>
            </w:pPr>
            <w:r>
              <w:rPr>
                <w:rFonts w:ascii="Arial" w:cs="Arial" w:eastAsia="Arial" w:hAnsi="Arial"/>
                <w:b/>
                <w:bCs/>
                <w:sz w:val="19"/>
                <w:szCs w:val="19"/>
              </w:rPr>
              <w:t xml:space="preserve">Low setting (µm)</w:t>
            </w:r>
          </w:p>
        </w:tc>
        <w:tc>
          <w:tcPr>
            <w:tcW w:type="dxa" w:w="3360"/>
            <w:tcBorders>
              <w:top w:val="single" w:color="9A9A9A" w:sz="4"/>
              <w:left w:val="single" w:color="9A9A9A" w:sz="4"/>
              <w:bottom w:val="single" w:color="9A9A9A" w:sz="4"/>
              <w:right w:val="single" w:color="9A9A9A" w:sz="4"/>
            </w:tcBorders>
            <w:shd w:fill="E9E2D0" w:color="auto" w:val="clear"/>
            <w:tcMar>
              <w:top w:type="dxa" w:w="70"/>
              <w:left w:type="dxa" w:w="100"/>
              <w:bottom w:type="dxa" w:w="70"/>
              <w:right w:type="dxa" w:w="100"/>
            </w:tcMar>
            <w:vAlign w:val="center"/>
          </w:tcPr>
          <w:p>
            <w:pPr>
              <w:spacing w:after="40"/>
            </w:pPr>
            <w:r>
              <w:rPr>
                <w:rFonts w:ascii="Arial" w:cs="Arial" w:eastAsia="Arial" w:hAnsi="Arial"/>
                <w:b/>
                <w:bCs/>
                <w:sz w:val="19"/>
                <w:szCs w:val="19"/>
              </w:rPr>
              <w:t xml:space="preserve">High setting (µm)</w:t>
            </w:r>
          </w:p>
        </w:tc>
      </w:tr>
      <w:tr>
        <w:trPr>
          <w:cantSplit/>
          <w:tblHeader w:val="false"/>
          <w:trHeight w:val="400" w:hRule="atLeast"/>
        </w:trPr>
        <w:tc>
          <w:tcPr>
            <w:tcW w:type="dxa" w:w="336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40"/>
            </w:pPr>
            <w:r>
              <w:rPr>
                <w:rFonts w:ascii="Arial" w:cs="Arial" w:eastAsia="Arial" w:hAnsi="Arial"/>
                <w:sz w:val="19"/>
                <w:szCs w:val="19"/>
              </w:rPr>
              <w:t xml:space="preserve">Table salt</w:t>
            </w:r>
          </w:p>
        </w:tc>
        <w:tc>
          <w:tcPr>
            <w:tcW w:type="dxa" w:w="336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40"/>
            </w:pPr>
            <w:r>
              <w:rPr>
                <w:rFonts w:ascii="Arial" w:cs="Arial" w:eastAsia="Arial" w:hAnsi="Arial"/>
                <w:sz w:val="19"/>
                <w:szCs w:val="19"/>
              </w:rPr>
              <w:t xml:space="preserve">520</w:t>
            </w:r>
          </w:p>
        </w:tc>
        <w:tc>
          <w:tcPr>
            <w:tcW w:type="dxa" w:w="336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40"/>
            </w:pPr>
            <w:r>
              <w:rPr>
                <w:rFonts w:ascii="Arial" w:cs="Arial" w:eastAsia="Arial" w:hAnsi="Arial"/>
                <w:sz w:val="19"/>
                <w:szCs w:val="19"/>
              </w:rPr>
              <w:t xml:space="preserve">480</w:t>
            </w:r>
          </w:p>
        </w:tc>
      </w:tr>
      <w:tr>
        <w:trPr>
          <w:cantSplit/>
          <w:tblHeader w:val="false"/>
          <w:trHeight w:val="400" w:hRule="atLeast"/>
        </w:trPr>
        <w:tc>
          <w:tcPr>
            <w:tcW w:type="dxa" w:w="336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40"/>
            </w:pPr>
            <w:r>
              <w:rPr>
                <w:rFonts w:ascii="Arial" w:cs="Arial" w:eastAsia="Arial" w:hAnsi="Arial"/>
                <w:sz w:val="19"/>
                <w:szCs w:val="19"/>
              </w:rPr>
              <w:t xml:space="preserve">Human hair</w:t>
            </w:r>
          </w:p>
        </w:tc>
        <w:tc>
          <w:tcPr>
            <w:tcW w:type="dxa" w:w="336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40"/>
            </w:pPr>
            <w:r>
              <w:rPr>
                <w:rFonts w:ascii="Arial" w:cs="Arial" w:eastAsia="Arial" w:hAnsi="Arial"/>
                <w:sz w:val="19"/>
                <w:szCs w:val="19"/>
              </w:rPr>
              <w:t xml:space="preserve">68</w:t>
            </w:r>
          </w:p>
        </w:tc>
        <w:tc>
          <w:tcPr>
            <w:tcW w:type="dxa" w:w="336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40"/>
            </w:pPr>
            <w:r>
              <w:rPr>
                <w:rFonts w:ascii="Arial" w:cs="Arial" w:eastAsia="Arial" w:hAnsi="Arial"/>
                <w:sz w:val="19"/>
                <w:szCs w:val="19"/>
              </w:rPr>
              <w:t xml:space="preserve">72</w:t>
            </w:r>
          </w:p>
        </w:tc>
      </w:tr>
      <w:tr>
        <w:trPr>
          <w:cantSplit/>
          <w:tblHeader w:val="false"/>
          <w:trHeight w:val="400" w:hRule="atLeast"/>
        </w:trPr>
        <w:tc>
          <w:tcPr>
            <w:tcW w:type="dxa" w:w="336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40"/>
            </w:pPr>
            <w:r>
              <w:rPr>
                <w:rFonts w:ascii="Arial" w:cs="Arial" w:eastAsia="Arial" w:hAnsi="Arial"/>
                <w:sz w:val="19"/>
                <w:szCs w:val="19"/>
              </w:rPr>
              <w:t xml:space="preserve">Paper towel</w:t>
            </w:r>
          </w:p>
        </w:tc>
        <w:tc>
          <w:tcPr>
            <w:tcW w:type="dxa" w:w="336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40"/>
            </w:pPr>
            <w:r>
              <w:rPr>
                <w:rFonts w:ascii="Arial" w:cs="Arial" w:eastAsia="Arial" w:hAnsi="Arial"/>
                <w:sz w:val="19"/>
                <w:szCs w:val="19"/>
              </w:rPr>
              <w:t xml:space="preserve">25</w:t>
            </w:r>
          </w:p>
        </w:tc>
        <w:tc>
          <w:tcPr>
            <w:tcW w:type="dxa" w:w="336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40"/>
            </w:pPr>
            <w:r>
              <w:rPr>
                <w:rFonts w:ascii="Arial" w:cs="Arial" w:eastAsia="Arial" w:hAnsi="Arial"/>
                <w:sz w:val="19"/>
                <w:szCs w:val="19"/>
              </w:rPr>
              <w:t xml:space="preserve">22</w:t>
            </w:r>
          </w:p>
        </w:tc>
      </w:tr>
      <w:tr>
        <w:trPr>
          <w:cantSplit/>
          <w:tblHeader w:val="false"/>
          <w:trHeight w:val="400" w:hRule="atLeast"/>
        </w:trPr>
        <w:tc>
          <w:tcPr>
            <w:tcW w:type="dxa" w:w="336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40"/>
            </w:pPr>
            <w:r>
              <w:rPr>
                <w:rFonts w:ascii="Arial" w:cs="Arial" w:eastAsia="Arial" w:hAnsi="Arial"/>
                <w:sz w:val="19"/>
                <w:szCs w:val="19"/>
              </w:rPr>
              <w:t xml:space="preserve">Onion skin</w:t>
            </w:r>
          </w:p>
        </w:tc>
        <w:tc>
          <w:tcPr>
            <w:tcW w:type="dxa" w:w="336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40"/>
            </w:pPr>
            <w:r>
              <w:rPr>
                <w:rFonts w:ascii="Arial" w:cs="Arial" w:eastAsia="Arial" w:hAnsi="Arial"/>
                <w:sz w:val="19"/>
                <w:szCs w:val="19"/>
              </w:rPr>
              <w:t xml:space="preserve">210</w:t>
            </w:r>
          </w:p>
        </w:tc>
        <w:tc>
          <w:tcPr>
            <w:tcW w:type="dxa" w:w="336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40"/>
            </w:pPr>
            <w:r>
              <w:rPr>
                <w:rFonts w:ascii="Arial" w:cs="Arial" w:eastAsia="Arial" w:hAnsi="Arial"/>
                <w:sz w:val="19"/>
                <w:szCs w:val="19"/>
              </w:rPr>
              <w:t xml:space="preserve">195</w:t>
            </w:r>
          </w:p>
        </w:tc>
      </w:tr>
    </w:tbl>
    <w:p>
      <w:pPr>
        <w:spacing w:after="80"/>
      </w:pPr>
    </w:p>
    <w:p>
      <w:pPr>
        <w:spacing w:after="120" w:before="0"/>
      </w:pPr>
      <w:r>
        <w:rPr>
          <w:rFonts w:ascii="Arial" w:cs="Arial" w:eastAsia="Arial" w:hAnsi="Arial"/>
        </w:rPr>
        <w:t xml:space="preserve">Make a </w:t>
      </w:r>
      <w:r>
        <w:rPr>
          <w:rFonts w:ascii="Arial" w:cs="Arial" w:eastAsia="Arial" w:hAnsi="Arial"/>
          <w:b/>
          <w:bCs/>
        </w:rPr>
        <w:t xml:space="preserve">column chart</w:t>
      </w:r>
      <w:r>
        <w:rPr>
          <w:rFonts w:ascii="Arial" w:cs="Arial" w:eastAsia="Arial" w:hAnsi="Arial"/>
        </w:rPr>
        <w:t xml:space="preserve"> with a title, axis titles with units, and a legend. Copy it and paste it (unlinked) in the box below.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rPr>
          <w:cantSplit w:val="false"/>
          <w:trHeight w:val="3600" w:hRule="atLeast"/>
        </w:trPr>
        <w:tc>
          <w:tcPr>
            <w:tcW w:type="dxa" w:w="1008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0"/>
            </w:pPr>
            <w:r>
              <w:rPr>
                <w:rFonts w:ascii="Arial" w:cs="Arial" w:eastAsia="Arial" w:hAnsi="Arial"/>
                <w:i/>
                <w:iCs/>
                <w:color w:val="5F5868"/>
                <w:sz w:val="17"/>
                <w:szCs w:val="17"/>
              </w:rPr>
              <w:t xml:space="preserve">Paste your practice chart here.</w:t>
            </w:r>
          </w:p>
        </w:tc>
      </w:tr>
    </w:tbl>
    <w:p>
      <w:pPr>
        <w:keepNext/>
        <w:spacing w:after="80" w:before="200"/>
      </w:pPr>
      <w:r>
        <w:rPr>
          <w:rFonts w:ascii="Arial" w:cs="Arial" w:eastAsia="Arial" w:hAnsi="Arial"/>
          <w:b/>
          <w:bCs/>
        </w:rPr>
        <w:t xml:space="preserve">6a.</w:t>
      </w:r>
      <w:r>
        <w:rPr>
          <w:rFonts w:ascii="Arial" w:cs="Arial" w:eastAsia="Arial" w:hAnsi="Arial"/>
        </w:rPr>
        <w:t xml:space="preserve"> On your column chart, what are the two colored columns comparing? What does it mean if the two columns for an object are almost the same height?</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rPr>
          <w:cantSplit w:val="false"/>
          <w:trHeight w:val="1300" w:hRule="atLeast"/>
        </w:trPr>
        <w:tc>
          <w:tcPr>
            <w:tcW w:type="dxa" w:w="1008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0"/>
            </w:pPr>
            <w:r>
              <w:rPr>
                <w:rFonts w:ascii="Arial" w:cs="Arial" w:eastAsia="Arial" w:hAnsi="Arial"/>
              </w:rPr>
              <w:t xml:space="preserve"> </w:t>
            </w:r>
          </w:p>
        </w:tc>
      </w:tr>
    </w:tbl>
    <w:p>
      <w:pPr>
        <w:keepNext/>
        <w:spacing w:after="80" w:before="200"/>
      </w:pPr>
      <w:r>
        <w:rPr>
          <w:rFonts w:ascii="Arial" w:cs="Arial" w:eastAsia="Arial" w:hAnsi="Arial"/>
          <w:b/>
          <w:bCs/>
        </w:rPr>
        <w:t xml:space="preserve">6b.</w:t>
      </w:r>
      <w:r>
        <w:rPr>
          <w:rFonts w:ascii="Arial" w:cs="Arial" w:eastAsia="Arial" w:hAnsi="Arial"/>
        </w:rPr>
        <w:t xml:space="preserve"> Type a formula in your practice sheet that finds the </w:t>
      </w:r>
      <w:r>
        <w:rPr>
          <w:rFonts w:ascii="Arial" w:cs="Arial" w:eastAsia="Arial" w:hAnsi="Arial"/>
          <w:b/>
          <w:bCs/>
        </w:rPr>
        <w:t xml:space="preserve">percent difference</w:t>
      </w:r>
      <w:r>
        <w:rPr>
          <w:rFonts w:ascii="Arial" w:cs="Arial" w:eastAsia="Arial" w:hAnsi="Arial"/>
        </w:rPr>
        <w:t xml:space="preserve"> between the Low and High numbers for table salt. Write the formula you used here.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rPr>
          <w:cantSplit w:val="false"/>
          <w:trHeight w:val="900" w:hRule="atLeast"/>
        </w:trPr>
        <w:tc>
          <w:tcPr>
            <w:tcW w:type="dxa" w:w="1008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0"/>
            </w:pPr>
            <w:r>
              <w:rPr>
                <w:rFonts w:ascii="Arial" w:cs="Arial" w:eastAsia="Arial" w:hAnsi="Arial"/>
              </w:rPr>
              <w:t xml:space="preserve"> </w:t>
            </w:r>
          </w:p>
        </w:tc>
      </w:tr>
    </w:tbl>
    <w:p>
      <w:pPr>
        <w:pStyle w:val="Heading2"/>
        <w:keepNext/>
      </w:pPr>
      <w:r>
        <w:rPr>
          <w:rFonts w:ascii="Arial" w:cs="Arial" w:eastAsia="Arial" w:hAnsi="Arial"/>
        </w:rPr>
        <w:t xml:space="preserve">Before you finish</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c>
          <w:tcPr>
            <w:tcW w:type="dxa" w:w="10080"/>
            <w:tcBorders>
              <w:top w:val="single" w:color="9A9A9A" w:sz="4"/>
              <w:left w:val="single" w:color="9A9A9A" w:sz="4"/>
              <w:bottom w:val="single" w:color="9A9A9A" w:sz="4"/>
              <w:right w:val="single" w:color="9A9A9A" w:sz="4"/>
            </w:tcBorders>
            <w:shd w:fill="F3EFE3" w:color="auto" w:val="clear"/>
            <w:tcMar>
              <w:top w:type="dxa" w:w="100"/>
              <w:left w:type="dxa" w:w="160"/>
              <w:bottom w:type="dxa" w:w="100"/>
              <w:right w:type="dxa" w:w="160"/>
            </w:tcMar>
          </w:tcPr>
          <w:p>
            <w:pPr>
              <w:spacing w:after="60"/>
            </w:pPr>
            <w:r>
              <w:rPr>
                <w:rFonts w:ascii="Arial" w:cs="Arial" w:eastAsia="Arial" w:hAnsi="Arial"/>
                <w:b/>
                <w:bCs/>
                <w:sz w:val="20"/>
                <w:szCs w:val="20"/>
              </w:rPr>
              <w:t xml:space="preserve">Check:</w:t>
            </w:r>
            <w:r>
              <w:rPr>
                <w:rFonts w:ascii="Arial" w:cs="Arial" w:eastAsia="Arial" w:hAnsi="Arial"/>
                <w:sz w:val="20"/>
                <w:szCs w:val="20"/>
              </w:rPr>
              <w:t xml:space="preserve"> I filled in every table, I wrote the source for each research answer, and I pasted my practice chart. I shared this document with my teacher.</w:t>
            </w:r>
          </w:p>
        </w:tc>
      </w:tr>
    </w:tbl>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F5868"/>
        <w:sz w:val="16"/>
        <w:szCs w:val="16"/>
      </w:rPr>
      <w:t xml:space="preserve">7th Grade Scale Lab · Prep Assignment  ·  Page </w:t>
    </w:r>
    <w:r>
      <w:rPr>
        <w:rFonts w:ascii="Arial" w:cs="Arial" w:eastAsia="Arial" w:hAnsi="Arial"/>
        <w:color w:val="5F5868"/>
        <w:sz w:val="16"/>
        <w:szCs w:val="16"/>
      </w:rPr>
      <w:fldChar w:fldCharType="begin"/>
      <w:instrText xml:space="preserve">PAGE</w:instrText>
      <w:fldChar w:fldCharType="separate"/>
      <w:fldChar w:fldCharType="end"/>
    </w:r>
    <w:r>
      <w:rPr>
        <w:rFonts w:ascii="Arial" w:cs="Arial" w:eastAsia="Arial" w:hAnsi="Arial"/>
        <w:color w:val="5F5868"/>
        <w:sz w:val="16"/>
        <w:szCs w:val="16"/>
      </w:rPr>
      <w:t xml:space="preserve"> of </w:t>
    </w:r>
    <w:r>
      <w:rPr>
        <w:rFonts w:ascii="Arial" w:cs="Arial" w:eastAsia="Arial" w:hAnsi="Arial"/>
        <w:color w:val="5F586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Arial" w:cs="Arial" w:eastAsia="Arial" w:hAnsi="Arial"/>
      <w:b/>
      <w:bCs/>
      <w:color w:val="B23A2B"/>
      <w:sz w:val="30"/>
      <w:szCs w:val="30"/>
    </w:rPr>
  </w:style>
  <w:style w:type="paragraph" w:styleId="Heading2">
    <w:name w:val="Heading 2"/>
    <w:basedOn w:val="Normal"/>
    <w:next w:val="Normal"/>
    <w:qFormat/>
    <w:pPr>
      <w:spacing w:after="100" w:before="260"/>
      <w:outlineLvl w:val="1"/>
    </w:pPr>
    <w:rPr>
      <w:rFonts w:ascii="Arial" w:cs="Arial" w:eastAsia="Arial" w:hAnsi="Arial"/>
      <w:b/>
      <w:bCs/>
      <w:color w:val="1E1B23"/>
      <w:sz w:val="25"/>
      <w:szCs w:val="25"/>
    </w:rPr>
  </w:style>
  <w:style w:type="paragraph" w:styleId="Heading3">
    <w:name w:val="Heading 3"/>
    <w:basedOn w:val="Normal"/>
    <w:next w:val="Normal"/>
    <w:qFormat/>
    <w:pPr>
      <w:spacing w:after="80" w:before="200"/>
      <w:outlineLvl w:val="2"/>
    </w:pPr>
    <w:rPr>
      <w:rFonts w:ascii="Arial" w:cs="Arial" w:eastAsia="Arial" w:hAnsi="Arial"/>
      <w:b/>
      <w:bCs/>
      <w:color w:val="0E6F6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Science Class</dc:creator>
  <cp:lastModifiedBy>Un-named</cp:lastModifiedBy>
  <cp:revision>1</cp:revision>
  <dcterms:created xsi:type="dcterms:W3CDTF">2026-09-24T12:37:42.873Z</dcterms:created>
  <dcterms:modified xsi:type="dcterms:W3CDTF">2026-09-24T12:37:42.876Z</dcterms:modified>
</cp:coreProperties>
</file>

<file path=docProps/custom.xml><?xml version="1.0" encoding="utf-8"?>
<Properties xmlns="http://schemas.openxmlformats.org/officeDocument/2006/custom-properties" xmlns:vt="http://schemas.openxmlformats.org/officeDocument/2006/docPropsVTypes"/>
</file>