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081" w:rsidRPr="007B11D8" w:rsidRDefault="007B11D8">
      <w:pPr>
        <w:rPr>
          <w:b/>
          <w:bCs/>
          <w:sz w:val="28"/>
          <w:szCs w:val="28"/>
        </w:rPr>
      </w:pPr>
      <w:r w:rsidRPr="007B11D8">
        <w:rPr>
          <w:b/>
          <w:bCs/>
          <w:sz w:val="28"/>
          <w:szCs w:val="28"/>
        </w:rPr>
        <w:t>Functions:</w:t>
      </w:r>
    </w:p>
    <w:p w:rsidR="007B11D8" w:rsidRDefault="007B11D8">
      <w:r>
        <w:rPr>
          <w:noProof/>
          <w:lang w:eastAsia="en-IN"/>
        </w:rPr>
        <w:drawing>
          <wp:inline distT="0" distB="0" distL="0" distR="0" wp14:anchorId="13D133C4" wp14:editId="52EDB01C">
            <wp:extent cx="5731510" cy="250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D8" w:rsidRDefault="007B11D8">
      <w:r>
        <w:rPr>
          <w:noProof/>
          <w:lang w:eastAsia="en-IN"/>
        </w:rPr>
        <w:drawing>
          <wp:inline distT="0" distB="0" distL="0" distR="0" wp14:anchorId="547D13EA" wp14:editId="5DCFF62F">
            <wp:extent cx="5731510" cy="483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D8" w:rsidRDefault="007B11D8">
      <w:bookmarkStart w:id="0" w:name="_GoBack"/>
      <w:bookmarkEnd w:id="0"/>
    </w:p>
    <w:sectPr w:rsidR="007B1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99"/>
    <w:rsid w:val="00242515"/>
    <w:rsid w:val="007B11D8"/>
    <w:rsid w:val="00CF1499"/>
    <w:rsid w:val="00F5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4F35"/>
  <w15:chartTrackingRefBased/>
  <w15:docId w15:val="{EE69B9D5-05D6-404F-97E2-713FAB97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Y S</dc:creator>
  <cp:keywords/>
  <dc:description/>
  <cp:lastModifiedBy>Hemanth Kumar Y S</cp:lastModifiedBy>
  <cp:revision>3</cp:revision>
  <dcterms:created xsi:type="dcterms:W3CDTF">2017-09-19T03:23:00Z</dcterms:created>
  <dcterms:modified xsi:type="dcterms:W3CDTF">2017-09-19T04:25:00Z</dcterms:modified>
</cp:coreProperties>
</file>