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27" w:rsidRPr="00F15670" w:rsidRDefault="00444A9C" w:rsidP="00F15670">
      <w:pPr>
        <w:spacing w:before="120" w:after="120" w:line="240" w:lineRule="auto"/>
        <w:rPr>
          <w:rFonts w:ascii="Univers" w:hAnsi="Univers" w:cs="Univers"/>
          <w:sz w:val="28"/>
          <w:szCs w:val="28"/>
        </w:rPr>
      </w:pPr>
      <w:r>
        <w:rPr>
          <w:rFonts w:ascii="Univers" w:hAnsi="Univers" w:cs="Univer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8143875</wp:posOffset>
                </wp:positionH>
                <wp:positionV relativeFrom="paragraph">
                  <wp:posOffset>271780</wp:posOffset>
                </wp:positionV>
                <wp:extent cx="1857375" cy="5772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29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9"/>
                              <w:gridCol w:w="1340"/>
                            </w:tblGrid>
                            <w:tr w:rsidR="00AA2E27" w:rsidRPr="00604237" w:rsidTr="00F15670">
                              <w:trPr>
                                <w:trHeight w:val="454"/>
                              </w:trPr>
                              <w:tc>
                                <w:tcPr>
                                  <w:tcW w:w="1960" w:type="pc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b/>
                                      <w:sz w:val="20"/>
                                      <w:szCs w:val="20"/>
                                    </w:rPr>
                                    <w:t>Mark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 w:val="restar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  <w:t>Approaching expectations</w:t>
                                  </w: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 w:val="restar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  <w:t>Meeting</w:t>
                                  </w: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F15670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 w:val="restar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Univers" w:hAnsi="Univers" w:cs="Univers"/>
                                      <w:color w:val="C00000"/>
                                      <w:sz w:val="20"/>
                                      <w:szCs w:val="20"/>
                                    </w:rPr>
                                    <w:t>Exceeding</w:t>
                                  </w: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rPr>
                                      <w:rFonts w:ascii="Univers" w:hAnsi="Univers" w:cs="Univers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A2E27" w:rsidRPr="00604237" w:rsidTr="00E84E80">
                              <w:trPr>
                                <w:trHeight w:val="907"/>
                              </w:trPr>
                              <w:tc>
                                <w:tcPr>
                                  <w:tcW w:w="1960" w:type="pct"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jc w:val="center"/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</w:pPr>
                                  <w:r w:rsidRPr="00604237">
                                    <w:rPr>
                                      <w:rFonts w:ascii="Univers" w:hAnsi="Univers" w:cs="Univers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40" w:type="pct"/>
                                  <w:vMerge/>
                                  <w:vAlign w:val="center"/>
                                </w:tcPr>
                                <w:p w:rsidR="00AA2E27" w:rsidRPr="00604237" w:rsidRDefault="00AA2E27" w:rsidP="00E3536A">
                                  <w:pPr>
                                    <w:rPr>
                                      <w:rFonts w:ascii="Univers" w:hAnsi="Univers" w:cs="Univers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2E27" w:rsidRDefault="00AA2E27" w:rsidP="00AA2E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1.25pt;margin-top:21.4pt;width:146.25pt;height:4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" stroked="f">
                <v:textbox>
                  <w:txbxContent>
                    <w:tbl>
                      <w:tblPr>
                        <w:tblStyle w:val="TableGrid"/>
                        <w:tblW w:w="4129" w:type="pct"/>
                        <w:tblLook w:val="04A0" w:firstRow="1" w:lastRow="0" w:firstColumn="1" w:lastColumn="0" w:noHBand="0" w:noVBand="1"/>
                      </w:tblPr>
                      <w:tblGrid>
                        <w:gridCol w:w="829"/>
                        <w:gridCol w:w="1340"/>
                      </w:tblGrid>
                      <w:tr w:rsidR="00AA2E27" w:rsidRPr="00604237" w:rsidTr="00F15670">
                        <w:trPr>
                          <w:trHeight w:val="454"/>
                        </w:trPr>
                        <w:tc>
                          <w:tcPr>
                            <w:tcW w:w="1960" w:type="pct"/>
                            <w:shd w:val="clear" w:color="auto" w:fill="D9D9D9" w:themeFill="background1" w:themeFillShade="D9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b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b/>
                                <w:sz w:val="20"/>
                                <w:szCs w:val="20"/>
                              </w:rPr>
                              <w:t>Mark</w:t>
                            </w:r>
                          </w:p>
                        </w:tc>
                        <w:tc>
                          <w:tcPr>
                            <w:tcW w:w="3040" w:type="pct"/>
                            <w:shd w:val="clear" w:color="auto" w:fill="D9D9D9" w:themeFill="background1" w:themeFillShade="D9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b/>
                                <w:color w:val="C00000"/>
                                <w:sz w:val="20"/>
                                <w:szCs w:val="20"/>
                              </w:rPr>
                              <w:t>Grade</w:t>
                            </w: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40" w:type="pct"/>
                            <w:vMerge w:val="restar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  <w:t>Approaching expectations</w:t>
                            </w: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40" w:type="pct"/>
                            <w:vMerge w:val="restar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  <w:t>Meeting</w:t>
                            </w: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F15670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40" w:type="pct"/>
                            <w:vMerge w:val="restar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color w:val="C00000"/>
                                <w:sz w:val="20"/>
                                <w:szCs w:val="20"/>
                              </w:rPr>
                              <w:t>Exceeding</w:t>
                            </w: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rPr>
                                <w:rFonts w:ascii="Univers" w:hAnsi="Univers" w:cs="Univer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A2E27" w:rsidRPr="00604237" w:rsidTr="00E84E80">
                        <w:trPr>
                          <w:trHeight w:val="907"/>
                        </w:trPr>
                        <w:tc>
                          <w:tcPr>
                            <w:tcW w:w="1960" w:type="pct"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jc w:val="center"/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</w:pPr>
                            <w:r w:rsidRPr="00604237">
                              <w:rPr>
                                <w:rFonts w:ascii="Univers" w:hAnsi="Univers" w:cs="Univers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40" w:type="pct"/>
                            <w:vMerge/>
                            <w:vAlign w:val="center"/>
                          </w:tcPr>
                          <w:p w:rsidR="00AA2E27" w:rsidRPr="00604237" w:rsidRDefault="00AA2E27" w:rsidP="00E3536A">
                            <w:pPr>
                              <w:rPr>
                                <w:rFonts w:ascii="Univers" w:hAnsi="Univers" w:cs="Univer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A2E27" w:rsidRDefault="00AA2E27" w:rsidP="00AA2E27"/>
                  </w:txbxContent>
                </v:textbox>
              </v:shape>
            </w:pict>
          </mc:Fallback>
        </mc:AlternateContent>
      </w:r>
      <w:r w:rsidR="00F15670" w:rsidRPr="009D2EE8">
        <w:rPr>
          <w:rFonts w:ascii="Univers" w:hAnsi="Univers" w:cs="Univers"/>
          <w:sz w:val="28"/>
          <w:szCs w:val="28"/>
        </w:rPr>
        <w:t>What have you achieved?</w:t>
      </w:r>
    </w:p>
    <w:tbl>
      <w:tblPr>
        <w:tblStyle w:val="TableGrid"/>
        <w:tblW w:w="4019" w:type="pct"/>
        <w:tblLook w:val="04A0" w:firstRow="1" w:lastRow="0" w:firstColumn="1" w:lastColumn="0" w:noHBand="0" w:noVBand="1"/>
      </w:tblPr>
      <w:tblGrid>
        <w:gridCol w:w="2830"/>
        <w:gridCol w:w="6380"/>
        <w:gridCol w:w="3159"/>
      </w:tblGrid>
      <w:tr w:rsidR="00583059" w:rsidRPr="00604237" w:rsidTr="00683FE6">
        <w:trPr>
          <w:trHeight w:val="454"/>
        </w:trPr>
        <w:tc>
          <w:tcPr>
            <w:tcW w:w="1144" w:type="pct"/>
            <w:shd w:val="clear" w:color="auto" w:fill="D9D9D9" w:themeFill="background1" w:themeFillShade="D9"/>
            <w:vAlign w:val="center"/>
          </w:tcPr>
          <w:p w:rsidR="00583059" w:rsidRPr="00604237" w:rsidRDefault="00583059" w:rsidP="00683FE6">
            <w:pPr>
              <w:rPr>
                <w:rFonts w:ascii="Univers" w:hAnsi="Univers" w:cs="Univers"/>
                <w:b/>
                <w:color w:val="0070C0"/>
                <w:sz w:val="20"/>
                <w:szCs w:val="20"/>
              </w:rPr>
            </w:pPr>
            <w:r w:rsidRPr="00604237">
              <w:rPr>
                <w:rFonts w:ascii="Univers" w:hAnsi="Univers" w:cs="Univers"/>
                <w:b/>
                <w:color w:val="0070C0"/>
                <w:sz w:val="20"/>
                <w:szCs w:val="20"/>
              </w:rPr>
              <w:t>Statement</w:t>
            </w:r>
          </w:p>
        </w:tc>
        <w:tc>
          <w:tcPr>
            <w:tcW w:w="2579" w:type="pct"/>
            <w:shd w:val="clear" w:color="auto" w:fill="D9D9D9" w:themeFill="background1" w:themeFillShade="D9"/>
            <w:vAlign w:val="center"/>
          </w:tcPr>
          <w:p w:rsidR="00583059" w:rsidRPr="00604237" w:rsidRDefault="00583059" w:rsidP="00683FE6">
            <w:pPr>
              <w:rPr>
                <w:rFonts w:ascii="Univers" w:hAnsi="Univers" w:cs="Univers"/>
                <w:b/>
                <w:sz w:val="20"/>
                <w:szCs w:val="20"/>
              </w:rPr>
            </w:pPr>
            <w:r w:rsidRPr="00604237">
              <w:rPr>
                <w:rFonts w:ascii="Univers" w:hAnsi="Univers" w:cs="Univers"/>
                <w:b/>
                <w:sz w:val="20"/>
                <w:szCs w:val="20"/>
              </w:rPr>
              <w:t>Achievement</w:t>
            </w:r>
          </w:p>
        </w:tc>
        <w:tc>
          <w:tcPr>
            <w:tcW w:w="1277" w:type="pct"/>
            <w:shd w:val="clear" w:color="auto" w:fill="D9D9D9" w:themeFill="background1" w:themeFillShade="D9"/>
            <w:vAlign w:val="center"/>
          </w:tcPr>
          <w:p w:rsidR="00583059" w:rsidRPr="00604237" w:rsidRDefault="00583059" w:rsidP="00683FE6">
            <w:pPr>
              <w:rPr>
                <w:rFonts w:ascii="Univers" w:hAnsi="Univers" w:cs="Univers"/>
                <w:b/>
                <w:sz w:val="20"/>
                <w:szCs w:val="20"/>
              </w:rPr>
            </w:pPr>
            <w:r>
              <w:rPr>
                <w:rFonts w:ascii="Univers" w:hAnsi="Univers" w:cs="Univers"/>
                <w:b/>
                <w:sz w:val="20"/>
                <w:szCs w:val="20"/>
              </w:rPr>
              <w:t>Comment</w:t>
            </w: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C17688" w:rsidRDefault="003D5C6F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Organisation</w:t>
            </w:r>
          </w:p>
        </w:tc>
        <w:tc>
          <w:tcPr>
            <w:tcW w:w="2579" w:type="pct"/>
            <w:vAlign w:val="center"/>
          </w:tcPr>
          <w:p w:rsidR="00583059" w:rsidRPr="00583059" w:rsidRDefault="003D5C6F" w:rsidP="003D5C6F">
            <w:pPr>
              <w:rPr>
                <w:color w:val="FF0000"/>
                <w:sz w:val="20"/>
                <w:szCs w:val="20"/>
              </w:rPr>
            </w:pPr>
            <w:r w:rsidRPr="003D5C6F">
              <w:rPr>
                <w:sz w:val="20"/>
                <w:szCs w:val="20"/>
              </w:rPr>
              <w:t>The digital content has been collected, organised and well planned.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Default="00583059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Creating digital content</w:t>
            </w:r>
          </w:p>
        </w:tc>
        <w:tc>
          <w:tcPr>
            <w:tcW w:w="2579" w:type="pct"/>
            <w:vAlign w:val="center"/>
          </w:tcPr>
          <w:p w:rsidR="00583059" w:rsidRPr="00583059" w:rsidRDefault="00583059" w:rsidP="00672038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r w:rsidR="00672038" w:rsidRPr="003D5C6F">
              <w:rPr>
                <w:b/>
                <w:sz w:val="20"/>
                <w:szCs w:val="20"/>
              </w:rPr>
              <w:t>some</w:t>
            </w:r>
            <w:r w:rsidR="00672038">
              <w:rPr>
                <w:sz w:val="20"/>
                <w:szCs w:val="20"/>
              </w:rPr>
              <w:t xml:space="preserve"> features of </w:t>
            </w:r>
            <w:r>
              <w:rPr>
                <w:sz w:val="20"/>
                <w:szCs w:val="20"/>
              </w:rPr>
              <w:t>web authorising software to create a web page.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2F0558">
        <w:trPr>
          <w:trHeight w:val="353"/>
        </w:trPr>
        <w:tc>
          <w:tcPr>
            <w:tcW w:w="1144" w:type="pct"/>
            <w:vAlign w:val="center"/>
          </w:tcPr>
          <w:p w:rsidR="00583059" w:rsidRPr="00C17688" w:rsidRDefault="00583059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Communication &amp; networks</w:t>
            </w:r>
          </w:p>
        </w:tc>
        <w:tc>
          <w:tcPr>
            <w:tcW w:w="2579" w:type="pct"/>
            <w:vAlign w:val="center"/>
          </w:tcPr>
          <w:p w:rsidR="00583059" w:rsidRPr="00583059" w:rsidRDefault="00583059" w:rsidP="00583059">
            <w:pPr>
              <w:rPr>
                <w:color w:val="FF0000"/>
                <w:sz w:val="20"/>
                <w:szCs w:val="20"/>
              </w:rPr>
            </w:pPr>
            <w:r w:rsidRPr="003D5C6F">
              <w:rPr>
                <w:sz w:val="20"/>
                <w:szCs w:val="20"/>
              </w:rPr>
              <w:t xml:space="preserve">Have an understanding of the potential threats to data security when using the </w:t>
            </w:r>
            <w:r w:rsidR="003D5C6F">
              <w:rPr>
                <w:sz w:val="20"/>
                <w:szCs w:val="20"/>
              </w:rPr>
              <w:t xml:space="preserve">Internet </w:t>
            </w:r>
            <w:r w:rsidR="003D5C6F" w:rsidRPr="003D5C6F">
              <w:rPr>
                <w:b/>
                <w:sz w:val="20"/>
                <w:szCs w:val="20"/>
              </w:rPr>
              <w:t>or</w:t>
            </w:r>
            <w:r w:rsidRPr="003D5C6F">
              <w:rPr>
                <w:sz w:val="20"/>
                <w:szCs w:val="20"/>
              </w:rPr>
              <w:t xml:space="preserve"> ways to protect data.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Default="008C2C69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Information Technology</w:t>
            </w:r>
          </w:p>
        </w:tc>
        <w:tc>
          <w:tcPr>
            <w:tcW w:w="2579" w:type="pct"/>
            <w:vAlign w:val="center"/>
          </w:tcPr>
          <w:p w:rsidR="00583059" w:rsidRPr="00583059" w:rsidRDefault="008C2C69" w:rsidP="008C2C69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web page(s) which is fit for purpose and suitable for the audience.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604237" w:rsidRDefault="008C7D44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Creating digital content</w:t>
            </w:r>
          </w:p>
        </w:tc>
        <w:tc>
          <w:tcPr>
            <w:tcW w:w="2579" w:type="pct"/>
            <w:vAlign w:val="center"/>
          </w:tcPr>
          <w:p w:rsidR="00583059" w:rsidRPr="00583059" w:rsidRDefault="008C7D44" w:rsidP="00683FE6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a </w:t>
            </w:r>
            <w:r w:rsidRPr="003D5C6F">
              <w:rPr>
                <w:b/>
                <w:sz w:val="20"/>
                <w:szCs w:val="20"/>
              </w:rPr>
              <w:t>range</w:t>
            </w:r>
            <w:r>
              <w:rPr>
                <w:sz w:val="20"/>
                <w:szCs w:val="20"/>
              </w:rPr>
              <w:t xml:space="preserve"> of features of web authorising software</w:t>
            </w:r>
            <w:r w:rsidR="00194B88">
              <w:rPr>
                <w:sz w:val="20"/>
                <w:szCs w:val="20"/>
              </w:rPr>
              <w:t xml:space="preserve"> to create </w:t>
            </w:r>
            <w:r>
              <w:rPr>
                <w:sz w:val="20"/>
                <w:szCs w:val="20"/>
              </w:rPr>
              <w:t>web page</w:t>
            </w:r>
            <w:r w:rsidR="00194B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0E251C" w:rsidRDefault="003D5C6F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Communication &amp; networks</w:t>
            </w:r>
          </w:p>
        </w:tc>
        <w:tc>
          <w:tcPr>
            <w:tcW w:w="2579" w:type="pct"/>
            <w:vAlign w:val="center"/>
          </w:tcPr>
          <w:p w:rsidR="00583059" w:rsidRPr="00583059" w:rsidRDefault="003D5C6F" w:rsidP="003D5C6F">
            <w:pPr>
              <w:rPr>
                <w:color w:val="FF0000"/>
                <w:sz w:val="20"/>
                <w:szCs w:val="20"/>
              </w:rPr>
            </w:pPr>
            <w:r w:rsidRPr="003D5C6F">
              <w:rPr>
                <w:sz w:val="20"/>
                <w:szCs w:val="20"/>
              </w:rPr>
              <w:t xml:space="preserve">Have an understanding of the potential threats to data security when using the </w:t>
            </w:r>
            <w:r>
              <w:rPr>
                <w:sz w:val="20"/>
                <w:szCs w:val="20"/>
              </w:rPr>
              <w:t xml:space="preserve">Internet </w:t>
            </w:r>
            <w:r w:rsidRPr="003D5C6F">
              <w:rPr>
                <w:b/>
                <w:sz w:val="20"/>
                <w:szCs w:val="20"/>
              </w:rPr>
              <w:t xml:space="preserve">and </w:t>
            </w:r>
            <w:r w:rsidRPr="003D5C6F">
              <w:rPr>
                <w:sz w:val="20"/>
                <w:szCs w:val="20"/>
              </w:rPr>
              <w:t>ways to protect data.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0E251C" w:rsidRDefault="008C2C69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Creating digital content</w:t>
            </w:r>
          </w:p>
        </w:tc>
        <w:tc>
          <w:tcPr>
            <w:tcW w:w="2579" w:type="pct"/>
            <w:vAlign w:val="center"/>
          </w:tcPr>
          <w:p w:rsidR="00583059" w:rsidRPr="00583059" w:rsidRDefault="008C2C69" w:rsidP="00316DBD">
            <w:pPr>
              <w:rPr>
                <w:color w:val="FF0000"/>
                <w:sz w:val="20"/>
                <w:szCs w:val="20"/>
              </w:rPr>
            </w:pPr>
            <w:r w:rsidRPr="008C7D44">
              <w:rPr>
                <w:sz w:val="20"/>
                <w:szCs w:val="20"/>
              </w:rPr>
              <w:t xml:space="preserve">The </w:t>
            </w:r>
            <w:r w:rsidR="00316DBD">
              <w:rPr>
                <w:sz w:val="20"/>
                <w:szCs w:val="20"/>
              </w:rPr>
              <w:t>navigation is clear and consistent throughout the web pages.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604237" w:rsidRDefault="003D5C6F" w:rsidP="00683FE6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Identify improvement</w:t>
            </w:r>
          </w:p>
        </w:tc>
        <w:tc>
          <w:tcPr>
            <w:tcW w:w="2579" w:type="pct"/>
            <w:vAlign w:val="center"/>
          </w:tcPr>
          <w:p w:rsidR="00583059" w:rsidRPr="00583059" w:rsidRDefault="003D5C6F" w:rsidP="00194B88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 can suggest improvements to refine my web page</w:t>
            </w:r>
            <w:r w:rsidR="00194B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604237" w:rsidRDefault="008C2C69" w:rsidP="00683FE6">
            <w:pPr>
              <w:rPr>
                <w:color w:val="0070C0"/>
              </w:rPr>
            </w:pPr>
            <w:r>
              <w:rPr>
                <w:color w:val="0070C0"/>
              </w:rPr>
              <w:t>Communication &amp; networks</w:t>
            </w:r>
          </w:p>
        </w:tc>
        <w:tc>
          <w:tcPr>
            <w:tcW w:w="2579" w:type="pct"/>
            <w:vAlign w:val="center"/>
          </w:tcPr>
          <w:p w:rsidR="00583059" w:rsidRPr="00583059" w:rsidRDefault="008C2C69" w:rsidP="00683FE6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 can format a web page</w:t>
            </w:r>
            <w:r w:rsidR="00194B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using CSS style commands.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C17688" w:rsidRDefault="008C2C69" w:rsidP="00683FE6">
            <w:pPr>
              <w:rPr>
                <w:color w:val="0070C0"/>
              </w:rPr>
            </w:pPr>
            <w:r>
              <w:rPr>
                <w:color w:val="0070C0"/>
              </w:rPr>
              <w:t>Creating digital content</w:t>
            </w:r>
          </w:p>
        </w:tc>
        <w:tc>
          <w:tcPr>
            <w:tcW w:w="2579" w:type="pct"/>
            <w:vAlign w:val="center"/>
          </w:tcPr>
          <w:p w:rsidR="00583059" w:rsidRPr="00583059" w:rsidRDefault="008C2C69" w:rsidP="00194B88">
            <w:pPr>
              <w:rPr>
                <w:color w:val="FF0000"/>
                <w:sz w:val="20"/>
                <w:szCs w:val="20"/>
              </w:rPr>
            </w:pPr>
            <w:r w:rsidRPr="008C7D44">
              <w:rPr>
                <w:sz w:val="20"/>
                <w:szCs w:val="20"/>
              </w:rPr>
              <w:t xml:space="preserve">Created animation features </w:t>
            </w:r>
            <w:r w:rsidR="00194B88">
              <w:rPr>
                <w:sz w:val="20"/>
                <w:szCs w:val="20"/>
              </w:rPr>
              <w:t>to enhance the web page</w:t>
            </w:r>
            <w:r w:rsidRPr="008C7D44">
              <w:rPr>
                <w:sz w:val="20"/>
                <w:szCs w:val="20"/>
              </w:rPr>
              <w:t>s.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Default="00194B88" w:rsidP="00683FE6">
            <w:r w:rsidRPr="00194B88">
              <w:rPr>
                <w:color w:val="0070C0"/>
              </w:rPr>
              <w:t>Testing</w:t>
            </w:r>
          </w:p>
        </w:tc>
        <w:tc>
          <w:tcPr>
            <w:tcW w:w="2579" w:type="pct"/>
            <w:vAlign w:val="center"/>
          </w:tcPr>
          <w:p w:rsidR="00583059" w:rsidRPr="00583059" w:rsidRDefault="00194B88" w:rsidP="008C7D44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web pages</w:t>
            </w:r>
            <w:r w:rsidRPr="008C2C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have been thoroughly tested and </w:t>
            </w:r>
            <w:r w:rsidRPr="008C2C69">
              <w:rPr>
                <w:sz w:val="20"/>
                <w:szCs w:val="20"/>
              </w:rPr>
              <w:t>is suitable on different platforms.</w:t>
            </w:r>
            <w:bookmarkStart w:id="0" w:name="_GoBack"/>
            <w:bookmarkEnd w:id="0"/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604237" w:rsidRDefault="00194B88" w:rsidP="00683FE6">
            <w:pPr>
              <w:rPr>
                <w:rFonts w:ascii="Arial" w:hAnsi="Arial" w:cs="Arial"/>
                <w:color w:val="0070C0"/>
                <w:sz w:val="21"/>
                <w:szCs w:val="21"/>
              </w:rPr>
            </w:pPr>
            <w:r w:rsidRPr="008C2C69">
              <w:rPr>
                <w:color w:val="0070C0"/>
              </w:rPr>
              <w:t>Evaluation criteria</w:t>
            </w:r>
          </w:p>
        </w:tc>
        <w:tc>
          <w:tcPr>
            <w:tcW w:w="2579" w:type="pct"/>
            <w:vAlign w:val="center"/>
          </w:tcPr>
          <w:p w:rsidR="00583059" w:rsidRPr="00583059" w:rsidRDefault="00194B88" w:rsidP="00173B71">
            <w:pPr>
              <w:rPr>
                <w:color w:val="FF0000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I </w:t>
            </w:r>
            <w:r w:rsidRPr="000676B7">
              <w:rPr>
                <w:sz w:val="20"/>
                <w:szCs w:val="20"/>
              </w:rPr>
              <w:t>can design evaluation criteria to evaluate the quality of my work.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88193B" w:rsidRDefault="00194B88" w:rsidP="00683FE6">
            <w:pPr>
              <w:rPr>
                <w:color w:val="0070C0"/>
              </w:rPr>
            </w:pPr>
            <w:r>
              <w:rPr>
                <w:rFonts w:ascii="Arial" w:hAnsi="Arial" w:cs="Arial"/>
                <w:color w:val="0070C0"/>
                <w:sz w:val="21"/>
                <w:szCs w:val="21"/>
              </w:rPr>
              <w:t>Refinement</w:t>
            </w:r>
          </w:p>
        </w:tc>
        <w:tc>
          <w:tcPr>
            <w:tcW w:w="2579" w:type="pct"/>
            <w:vAlign w:val="center"/>
          </w:tcPr>
          <w:p w:rsidR="00583059" w:rsidRPr="00583059" w:rsidRDefault="00194B88" w:rsidP="003D5C6F">
            <w:pPr>
              <w:rPr>
                <w:color w:val="FF0000"/>
                <w:sz w:val="20"/>
                <w:szCs w:val="20"/>
              </w:rPr>
            </w:pPr>
            <w:r w:rsidRPr="00173B71">
              <w:rPr>
                <w:sz w:val="20"/>
                <w:szCs w:val="20"/>
              </w:rPr>
              <w:t xml:space="preserve">Improvements have been identified and some refinements have been made to the </w:t>
            </w:r>
            <w:r>
              <w:rPr>
                <w:sz w:val="20"/>
                <w:szCs w:val="20"/>
              </w:rPr>
              <w:t>web pages</w:t>
            </w:r>
            <w:r w:rsidRPr="00173B71">
              <w:rPr>
                <w:sz w:val="20"/>
                <w:szCs w:val="20"/>
              </w:rPr>
              <w:t>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83059" w:rsidRPr="00604237" w:rsidTr="00683FE6">
        <w:trPr>
          <w:trHeight w:val="567"/>
        </w:trPr>
        <w:tc>
          <w:tcPr>
            <w:tcW w:w="1144" w:type="pct"/>
            <w:vAlign w:val="center"/>
          </w:tcPr>
          <w:p w:rsidR="00583059" w:rsidRPr="00682A85" w:rsidRDefault="0046097E" w:rsidP="00683FE6">
            <w:pPr>
              <w:rPr>
                <w:color w:val="0070C0"/>
              </w:rPr>
            </w:pPr>
            <w:r>
              <w:rPr>
                <w:color w:val="0070C0"/>
              </w:rPr>
              <w:t>independence</w:t>
            </w:r>
          </w:p>
        </w:tc>
        <w:tc>
          <w:tcPr>
            <w:tcW w:w="2579" w:type="pct"/>
            <w:vAlign w:val="center"/>
          </w:tcPr>
          <w:p w:rsidR="00583059" w:rsidRPr="008C2C69" w:rsidRDefault="008C2C69" w:rsidP="00194B88">
            <w:pPr>
              <w:rPr>
                <w:sz w:val="20"/>
                <w:szCs w:val="20"/>
              </w:rPr>
            </w:pPr>
            <w:r w:rsidRPr="003D5C6F">
              <w:rPr>
                <w:sz w:val="20"/>
                <w:szCs w:val="20"/>
              </w:rPr>
              <w:t>Independently researched additional features and successfully incorporated them into the web page</w:t>
            </w:r>
            <w:r w:rsidR="00194B88">
              <w:rPr>
                <w:sz w:val="20"/>
                <w:szCs w:val="20"/>
              </w:rPr>
              <w:t>s</w:t>
            </w:r>
            <w:r w:rsidRPr="003D5C6F">
              <w:rPr>
                <w:sz w:val="20"/>
                <w:szCs w:val="20"/>
              </w:rPr>
              <w:t xml:space="preserve"> to promote the users experience.</w:t>
            </w:r>
          </w:p>
        </w:tc>
        <w:tc>
          <w:tcPr>
            <w:tcW w:w="1277" w:type="pct"/>
            <w:vAlign w:val="center"/>
          </w:tcPr>
          <w:p w:rsidR="00583059" w:rsidRPr="00194B88" w:rsidRDefault="00583059" w:rsidP="00683FE6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</w:tbl>
    <w:p w:rsidR="00583059" w:rsidRPr="00201342" w:rsidRDefault="00583059">
      <w:pPr>
        <w:rPr>
          <w:sz w:val="16"/>
          <w:szCs w:val="16"/>
        </w:rPr>
      </w:pPr>
    </w:p>
    <w:sectPr w:rsidR="00583059" w:rsidRPr="00201342" w:rsidSect="009F254E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FD4" w:rsidRDefault="00DC0FD4" w:rsidP="009F254E">
      <w:pPr>
        <w:spacing w:after="0" w:line="240" w:lineRule="auto"/>
      </w:pPr>
      <w:r>
        <w:separator/>
      </w:r>
    </w:p>
  </w:endnote>
  <w:endnote w:type="continuationSeparator" w:id="0">
    <w:p w:rsidR="00DC0FD4" w:rsidRDefault="00DC0FD4" w:rsidP="009F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light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FD4" w:rsidRDefault="00DC0FD4" w:rsidP="009F254E">
      <w:pPr>
        <w:spacing w:after="0" w:line="240" w:lineRule="auto"/>
      </w:pPr>
      <w:r>
        <w:separator/>
      </w:r>
    </w:p>
  </w:footnote>
  <w:footnote w:type="continuationSeparator" w:id="0">
    <w:p w:rsidR="00DC0FD4" w:rsidRDefault="00DC0FD4" w:rsidP="009F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670" w:rsidRPr="00902221" w:rsidRDefault="00444A9C" w:rsidP="00F15670">
    <w:pPr>
      <w:pStyle w:val="Header"/>
      <w:rPr>
        <w:rFonts w:ascii="Highlight LET" w:hAnsi="Highlight LET"/>
        <w:b/>
        <w:color w:val="00B050"/>
        <w:sz w:val="24"/>
        <w:szCs w:val="24"/>
      </w:rPr>
    </w:pPr>
    <w:r>
      <w:rPr>
        <w:rFonts w:cs="Tahoma"/>
        <w:b/>
        <w:noProof/>
        <w:sz w:val="28"/>
        <w:szCs w:val="28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5843270</wp:posOffset>
              </wp:positionH>
              <wp:positionV relativeFrom="paragraph">
                <wp:posOffset>131445</wp:posOffset>
              </wp:positionV>
              <wp:extent cx="3910965" cy="467995"/>
              <wp:effectExtent l="4445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0965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5670" w:rsidRPr="00F15670" w:rsidRDefault="00F1567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F15670">
                            <w:rPr>
                              <w:sz w:val="28"/>
                              <w:szCs w:val="28"/>
                            </w:rPr>
                            <w:t>Name: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____________________________________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60.1pt;margin-top:10.35pt;width:307.95pt;height:36.8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" stroked="f">
              <v:textbox style="mso-fit-shape-to-text:t">
                <w:txbxContent>
                  <w:p w:rsidR="00F15670" w:rsidRPr="00F15670" w:rsidRDefault="00F15670">
                    <w:pPr>
                      <w:rPr>
                        <w:sz w:val="28"/>
                        <w:szCs w:val="28"/>
                      </w:rPr>
                    </w:pPr>
                    <w:r w:rsidRPr="00F15670">
                      <w:rPr>
                        <w:sz w:val="28"/>
                        <w:szCs w:val="28"/>
                      </w:rPr>
                      <w:t>Name:</w:t>
                    </w:r>
                    <w:r>
                      <w:rPr>
                        <w:sz w:val="28"/>
                        <w:szCs w:val="28"/>
                      </w:rPr>
                      <w:t xml:space="preserve"> ____________________________________</w:t>
                    </w:r>
                  </w:p>
                </w:txbxContent>
              </v:textbox>
            </v:shape>
          </w:pict>
        </mc:Fallback>
      </mc:AlternateContent>
    </w:r>
    <w:r w:rsidR="00F15670">
      <w:rPr>
        <w:rFonts w:ascii="Highlight LET" w:hAnsi="Highlight LET"/>
        <w:b/>
        <w:color w:val="00B050"/>
        <w:sz w:val="44"/>
        <w:szCs w:val="44"/>
      </w:rPr>
      <w:t>Computing</w:t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  <w:r w:rsidR="00F15670">
      <w:rPr>
        <w:rFonts w:ascii="Highlight LET" w:hAnsi="Highlight LET"/>
        <w:b/>
        <w:color w:val="00B050"/>
        <w:sz w:val="44"/>
        <w:szCs w:val="44"/>
      </w:rPr>
      <w:tab/>
    </w:r>
  </w:p>
  <w:p w:rsidR="00C30A64" w:rsidRPr="00F15670" w:rsidRDefault="00FD5E18" w:rsidP="00F15670">
    <w:pPr>
      <w:pStyle w:val="Header"/>
      <w:rPr>
        <w:rFonts w:cs="Tahoma"/>
        <w:b/>
        <w:sz w:val="28"/>
        <w:szCs w:val="28"/>
      </w:rPr>
    </w:pPr>
    <w:r>
      <w:rPr>
        <w:rFonts w:cs="Tahoma"/>
        <w:sz w:val="28"/>
        <w:szCs w:val="28"/>
      </w:rPr>
      <w:t>Web Site &amp; Data Security</w:t>
    </w:r>
    <w:r w:rsidR="00FE3C39">
      <w:rPr>
        <w:rFonts w:cs="Tahoma"/>
        <w:sz w:val="28"/>
        <w:szCs w:val="28"/>
      </w:rPr>
      <w:t xml:space="preserve"> Project </w:t>
    </w:r>
    <w:r w:rsidR="00F15670">
      <w:rPr>
        <w:rFonts w:cs="Tahoma"/>
        <w:sz w:val="28"/>
        <w:szCs w:val="28"/>
      </w:rPr>
      <w:t>Assessment</w:t>
    </w:r>
    <w:r w:rsidR="00F15670">
      <w:rPr>
        <w:rFonts w:cs="Tahoma"/>
        <w:sz w:val="28"/>
        <w:szCs w:val="28"/>
      </w:rPr>
      <w:tab/>
    </w:r>
    <w:r w:rsidR="00F15670">
      <w:rPr>
        <w:rFonts w:cs="Tahoma"/>
        <w:sz w:val="28"/>
        <w:szCs w:val="28"/>
      </w:rPr>
      <w:tab/>
    </w:r>
    <w:r w:rsidR="00F15670">
      <w:rPr>
        <w:rFonts w:cs="Tahoma"/>
        <w:sz w:val="28"/>
        <w:szCs w:val="28"/>
      </w:rPr>
      <w:tab/>
    </w:r>
    <w:r w:rsidR="00F15670">
      <w:rPr>
        <w:rFonts w:cs="Tahoma"/>
        <w:sz w:val="28"/>
        <w:szCs w:val="28"/>
      </w:rPr>
      <w:tab/>
    </w:r>
    <w:r w:rsidR="00F15670">
      <w:rPr>
        <w:rFonts w:cs="Tahoma"/>
        <w:sz w:val="28"/>
        <w:szCs w:val="28"/>
      </w:rPr>
      <w:tab/>
    </w:r>
    <w:r w:rsidR="00F15670">
      <w:rPr>
        <w:rFonts w:cs="Tahoma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7D"/>
    <w:rsid w:val="000021EB"/>
    <w:rsid w:val="00023D76"/>
    <w:rsid w:val="0005165C"/>
    <w:rsid w:val="0005235C"/>
    <w:rsid w:val="000852AA"/>
    <w:rsid w:val="00087150"/>
    <w:rsid w:val="00095C77"/>
    <w:rsid w:val="000A6DF5"/>
    <w:rsid w:val="000C1BBE"/>
    <w:rsid w:val="000D0FD7"/>
    <w:rsid w:val="000F0E18"/>
    <w:rsid w:val="00105CC0"/>
    <w:rsid w:val="00141ED1"/>
    <w:rsid w:val="001509AE"/>
    <w:rsid w:val="00170877"/>
    <w:rsid w:val="00173B71"/>
    <w:rsid w:val="00194B88"/>
    <w:rsid w:val="001D1828"/>
    <w:rsid w:val="001E1735"/>
    <w:rsid w:val="001E57B3"/>
    <w:rsid w:val="0020095E"/>
    <w:rsid w:val="00201342"/>
    <w:rsid w:val="00233E7A"/>
    <w:rsid w:val="002352CD"/>
    <w:rsid w:val="0026596C"/>
    <w:rsid w:val="002D2F05"/>
    <w:rsid w:val="002F0558"/>
    <w:rsid w:val="00316DBD"/>
    <w:rsid w:val="00327F6C"/>
    <w:rsid w:val="003344EF"/>
    <w:rsid w:val="003722DB"/>
    <w:rsid w:val="003B7D9F"/>
    <w:rsid w:val="003D5C6F"/>
    <w:rsid w:val="003D7395"/>
    <w:rsid w:val="003E2B7A"/>
    <w:rsid w:val="003E3D70"/>
    <w:rsid w:val="00444A9C"/>
    <w:rsid w:val="0046097E"/>
    <w:rsid w:val="004C1A11"/>
    <w:rsid w:val="00504D67"/>
    <w:rsid w:val="0051212C"/>
    <w:rsid w:val="00513FA1"/>
    <w:rsid w:val="005672CB"/>
    <w:rsid w:val="00583059"/>
    <w:rsid w:val="005A4E2E"/>
    <w:rsid w:val="005B6455"/>
    <w:rsid w:val="00617699"/>
    <w:rsid w:val="0066345F"/>
    <w:rsid w:val="00672038"/>
    <w:rsid w:val="00682A85"/>
    <w:rsid w:val="006B4A17"/>
    <w:rsid w:val="007213A7"/>
    <w:rsid w:val="00723929"/>
    <w:rsid w:val="00783C7F"/>
    <w:rsid w:val="007D0AAA"/>
    <w:rsid w:val="007E1647"/>
    <w:rsid w:val="007E5A95"/>
    <w:rsid w:val="00801094"/>
    <w:rsid w:val="00837B68"/>
    <w:rsid w:val="00850BA4"/>
    <w:rsid w:val="00850D92"/>
    <w:rsid w:val="0085661F"/>
    <w:rsid w:val="0088193B"/>
    <w:rsid w:val="00882926"/>
    <w:rsid w:val="008C2C69"/>
    <w:rsid w:val="008C7D44"/>
    <w:rsid w:val="008D617D"/>
    <w:rsid w:val="008E5E6F"/>
    <w:rsid w:val="00922231"/>
    <w:rsid w:val="009328A8"/>
    <w:rsid w:val="00950281"/>
    <w:rsid w:val="00955BC0"/>
    <w:rsid w:val="009A1558"/>
    <w:rsid w:val="009F254E"/>
    <w:rsid w:val="00A7242E"/>
    <w:rsid w:val="00A85479"/>
    <w:rsid w:val="00A96AA9"/>
    <w:rsid w:val="00AA1171"/>
    <w:rsid w:val="00AA2E27"/>
    <w:rsid w:val="00AB75BE"/>
    <w:rsid w:val="00AF3F61"/>
    <w:rsid w:val="00B0164B"/>
    <w:rsid w:val="00B07C65"/>
    <w:rsid w:val="00B27F03"/>
    <w:rsid w:val="00B35B93"/>
    <w:rsid w:val="00B50437"/>
    <w:rsid w:val="00B51262"/>
    <w:rsid w:val="00B72B31"/>
    <w:rsid w:val="00B77CD3"/>
    <w:rsid w:val="00C12E5C"/>
    <w:rsid w:val="00C17688"/>
    <w:rsid w:val="00C25488"/>
    <w:rsid w:val="00C30A64"/>
    <w:rsid w:val="00C66257"/>
    <w:rsid w:val="00C66E0F"/>
    <w:rsid w:val="00C83E20"/>
    <w:rsid w:val="00CA3609"/>
    <w:rsid w:val="00D432C5"/>
    <w:rsid w:val="00D72AB4"/>
    <w:rsid w:val="00D7409C"/>
    <w:rsid w:val="00D8757B"/>
    <w:rsid w:val="00DC0FD4"/>
    <w:rsid w:val="00DC1A8F"/>
    <w:rsid w:val="00E019F0"/>
    <w:rsid w:val="00E1776B"/>
    <w:rsid w:val="00E5195F"/>
    <w:rsid w:val="00E81F95"/>
    <w:rsid w:val="00E84E80"/>
    <w:rsid w:val="00E93A12"/>
    <w:rsid w:val="00EA0641"/>
    <w:rsid w:val="00EB5B1E"/>
    <w:rsid w:val="00EC6A31"/>
    <w:rsid w:val="00F15670"/>
    <w:rsid w:val="00F2444B"/>
    <w:rsid w:val="00F4414B"/>
    <w:rsid w:val="00F9479C"/>
    <w:rsid w:val="00F9741C"/>
    <w:rsid w:val="00FA4027"/>
    <w:rsid w:val="00FD5E18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o:colormenu v:ext="edit" strokecolor="none"/>
    </o:shapedefaults>
    <o:shapelayout v:ext="edit">
      <o:idmap v:ext="edit" data="1"/>
    </o:shapelayout>
  </w:shapeDefaults>
  <w:decimalSymbol w:val="."/>
  <w:listSeparator w:val=","/>
  <w15:docId w15:val="{F625F639-1BBE-47E5-9D07-94444966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4E"/>
  </w:style>
  <w:style w:type="paragraph" w:styleId="Footer">
    <w:name w:val="footer"/>
    <w:basedOn w:val="Normal"/>
    <w:link w:val="FooterChar"/>
    <w:uiPriority w:val="99"/>
    <w:unhideWhenUsed/>
    <w:rsid w:val="009F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4E"/>
  </w:style>
  <w:style w:type="paragraph" w:styleId="BalloonText">
    <w:name w:val="Balloon Text"/>
    <w:basedOn w:val="Normal"/>
    <w:link w:val="BalloonTextChar"/>
    <w:uiPriority w:val="99"/>
    <w:semiHidden/>
    <w:unhideWhenUsed/>
    <w:rsid w:val="009F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12C5C-C27A-41AC-A15C-97355A26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RangerManager</dc:creator>
  <cp:lastModifiedBy>John Oakley</cp:lastModifiedBy>
  <cp:revision>2</cp:revision>
  <cp:lastPrinted>2016-06-28T08:27:00Z</cp:lastPrinted>
  <dcterms:created xsi:type="dcterms:W3CDTF">2017-05-16T10:25:00Z</dcterms:created>
  <dcterms:modified xsi:type="dcterms:W3CDTF">2017-05-16T10:25:00Z</dcterms:modified>
</cp:coreProperties>
</file>