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94758" w14:textId="38608A97" w:rsidR="00185BA9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Бизнес-проблема</w:t>
      </w:r>
    </w:p>
    <w:p w14:paraId="3B2E4654" w14:textId="3E8BAD04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 xml:space="preserve">Рестораны теряют до выручку из-за ошибок ручного ввода заказов, задержек при передаче чека на кухню и высокой комиссии сторонних сервисов доставки. Отсутствие единого информационного пространства между залом, кухней и курьерами приводит к срыву сроков доставки и снижению лояльности клиентов. </w:t>
      </w:r>
    </w:p>
    <w:p w14:paraId="74F42BA2" w14:textId="1D708FC9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Сервис автоматизирует эти процессы, исключает ошибки в заказе, ускоряет процессы доставки, оформления и приготовления заказа.</w:t>
      </w:r>
    </w:p>
    <w:p w14:paraId="40BE5D6A" w14:textId="460CF5C6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Цель системы</w:t>
      </w:r>
    </w:p>
    <w:p w14:paraId="6D282C7D" w14:textId="77777777" w:rsidR="00582883" w:rsidRPr="00582883" w:rsidRDefault="00582883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2883">
        <w:rPr>
          <w:rFonts w:ascii="Times New Roman" w:hAnsi="Times New Roman" w:cs="Times New Roman"/>
          <w:sz w:val="28"/>
          <w:szCs w:val="28"/>
        </w:rPr>
        <w:t>Разработать веб-сервис для автоматизации сквозного процесса обработки и доставки заказов, сокращающий время выполнения заказа и минимизирующий количество ошибок.</w:t>
      </w:r>
      <w:r w:rsidRPr="0058288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A552094" w14:textId="6911DBBF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08AC">
        <w:rPr>
          <w:rFonts w:ascii="Times New Roman" w:hAnsi="Times New Roman" w:cs="Times New Roman"/>
          <w:b/>
          <w:bCs/>
          <w:sz w:val="28"/>
          <w:szCs w:val="28"/>
        </w:rPr>
        <w:t>Стейкхолдеры</w:t>
      </w:r>
    </w:p>
    <w:p w14:paraId="62471CA8" w14:textId="7369CA5B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Гость:</w:t>
      </w:r>
    </w:p>
    <w:p w14:paraId="4181BD62" w14:textId="1B1191B0" w:rsidR="008C2F46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="004108AC" w:rsidRPr="004108AC">
        <w:rPr>
          <w:rFonts w:ascii="Times New Roman" w:hAnsi="Times New Roman" w:cs="Times New Roman"/>
          <w:sz w:val="28"/>
          <w:szCs w:val="28"/>
        </w:rPr>
        <w:t>х</w:t>
      </w:r>
      <w:r w:rsidR="008C2F46" w:rsidRPr="004108AC">
        <w:rPr>
          <w:rFonts w:ascii="Times New Roman" w:hAnsi="Times New Roman" w:cs="Times New Roman"/>
          <w:sz w:val="28"/>
          <w:szCs w:val="28"/>
        </w:rPr>
        <w:t>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8C2F46" w:rsidRPr="004108AC">
        <w:rPr>
          <w:rFonts w:ascii="Times New Roman" w:hAnsi="Times New Roman" w:cs="Times New Roman"/>
          <w:sz w:val="28"/>
          <w:szCs w:val="28"/>
        </w:rPr>
        <w:t xml:space="preserve"> видеть, состав меню, фото еды, состав еды, калорийность, чтобы быстро проанализировать и собрать заказ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29C930C1" w14:textId="679258B7" w:rsidR="008C2F46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8C2F46" w:rsidRPr="004108AC">
        <w:rPr>
          <w:rFonts w:ascii="Times New Roman" w:hAnsi="Times New Roman" w:cs="Times New Roman"/>
          <w:sz w:val="28"/>
          <w:szCs w:val="28"/>
        </w:rPr>
        <w:t xml:space="preserve"> оплачивать заказ онлайн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0A5155DE" w14:textId="149830F8" w:rsidR="008C2F46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8C2F46" w:rsidRPr="004108AC">
        <w:rPr>
          <w:rFonts w:ascii="Times New Roman" w:hAnsi="Times New Roman" w:cs="Times New Roman"/>
          <w:sz w:val="28"/>
          <w:szCs w:val="28"/>
        </w:rPr>
        <w:t xml:space="preserve"> отслеживать статус заказа в реальном времени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7DF94905" w14:textId="3BD8D63E" w:rsidR="00D107F3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D107F3" w:rsidRPr="004108AC">
        <w:rPr>
          <w:rFonts w:ascii="Times New Roman" w:hAnsi="Times New Roman" w:cs="Times New Roman"/>
          <w:sz w:val="28"/>
          <w:szCs w:val="28"/>
        </w:rPr>
        <w:t xml:space="preserve"> оставлять адрес заказа и писать комментарии</w:t>
      </w:r>
      <w:r w:rsidR="004108AC" w:rsidRPr="004108AC">
        <w:rPr>
          <w:rFonts w:ascii="Times New Roman" w:hAnsi="Times New Roman" w:cs="Times New Roman"/>
          <w:sz w:val="28"/>
          <w:szCs w:val="28"/>
        </w:rPr>
        <w:t>;</w:t>
      </w:r>
    </w:p>
    <w:p w14:paraId="5AFAF059" w14:textId="7CEC200F" w:rsidR="00D107F3" w:rsidRPr="004108AC" w:rsidRDefault="00430694" w:rsidP="004108AC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Я, как гость, </w:t>
      </w:r>
      <w:r w:rsidRPr="004108AC">
        <w:rPr>
          <w:rFonts w:ascii="Times New Roman" w:hAnsi="Times New Roman" w:cs="Times New Roman"/>
          <w:sz w:val="28"/>
          <w:szCs w:val="28"/>
        </w:rPr>
        <w:t>хоч</w:t>
      </w:r>
      <w:r>
        <w:rPr>
          <w:rFonts w:ascii="Times New Roman" w:hAnsi="Times New Roman" w:cs="Times New Roman"/>
          <w:sz w:val="28"/>
          <w:szCs w:val="28"/>
        </w:rPr>
        <w:t>у</w:t>
      </w:r>
      <w:r w:rsidR="00D107F3" w:rsidRPr="004108AC">
        <w:rPr>
          <w:rFonts w:ascii="Times New Roman" w:hAnsi="Times New Roman" w:cs="Times New Roman"/>
          <w:sz w:val="28"/>
          <w:szCs w:val="28"/>
        </w:rPr>
        <w:t xml:space="preserve"> просматривать историю заказов</w:t>
      </w:r>
      <w:r w:rsidR="004108AC" w:rsidRPr="004108AC">
        <w:rPr>
          <w:rFonts w:ascii="Times New Roman" w:hAnsi="Times New Roman" w:cs="Times New Roman"/>
          <w:sz w:val="28"/>
          <w:szCs w:val="28"/>
        </w:rPr>
        <w:t>.</w:t>
      </w:r>
    </w:p>
    <w:p w14:paraId="5489D6A3" w14:textId="41A32DD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Оператор заказа:</w:t>
      </w:r>
    </w:p>
    <w:p w14:paraId="3C29FAA2" w14:textId="5CD1BD0A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видеть поступающие заказы на одном экране с автоматическим звуковым оповещением, чтобы не пропустить новый заказ</w:t>
      </w:r>
      <w:r w:rsidR="004108AC">
        <w:rPr>
          <w:sz w:val="28"/>
          <w:szCs w:val="28"/>
        </w:rPr>
        <w:t>;</w:t>
      </w:r>
    </w:p>
    <w:p w14:paraId="3180F1F1" w14:textId="6BD8D19F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Я, как оператор заказа, хочу</w:t>
      </w:r>
      <w:r w:rsidR="00D107F3" w:rsidRPr="004108AC">
        <w:rPr>
          <w:sz w:val="28"/>
          <w:szCs w:val="28"/>
        </w:rPr>
        <w:t xml:space="preserve"> менять статус заказа вручную или отменять его с указанием причины</w:t>
      </w:r>
      <w:r w:rsidR="004108AC">
        <w:rPr>
          <w:sz w:val="28"/>
          <w:szCs w:val="28"/>
        </w:rPr>
        <w:t>;</w:t>
      </w:r>
    </w:p>
    <w:p w14:paraId="3ACE8344" w14:textId="445FD899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</w:t>
      </w:r>
      <w:r>
        <w:rPr>
          <w:sz w:val="28"/>
          <w:szCs w:val="28"/>
        </w:rPr>
        <w:t>блокировать выдачу ингредиентов</w:t>
      </w:r>
      <w:r w:rsidR="00D107F3" w:rsidRPr="004108AC">
        <w:rPr>
          <w:sz w:val="28"/>
          <w:szCs w:val="28"/>
        </w:rPr>
        <w:t xml:space="preserve"> и блюд, чтобы клиенты не заказывали то, чего нет на кухне</w:t>
      </w:r>
      <w:r w:rsidR="004108AC">
        <w:rPr>
          <w:sz w:val="28"/>
          <w:szCs w:val="28"/>
        </w:rPr>
        <w:t>;</w:t>
      </w:r>
    </w:p>
    <w:p w14:paraId="1F8EA3F1" w14:textId="0B9DEFD5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назначать свободного курьера на готовый заказ</w:t>
      </w:r>
      <w:r w:rsidR="004108AC">
        <w:rPr>
          <w:sz w:val="28"/>
          <w:szCs w:val="28"/>
        </w:rPr>
        <w:t>;</w:t>
      </w:r>
    </w:p>
    <w:p w14:paraId="16F0C482" w14:textId="25335A3F" w:rsidR="00D107F3" w:rsidRPr="004108AC" w:rsidRDefault="00430694" w:rsidP="00E97F8C">
      <w:pPr>
        <w:pStyle w:val="ac"/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Я, как оператор заказа, хочу</w:t>
      </w:r>
      <w:r w:rsidR="00D107F3" w:rsidRPr="004108AC">
        <w:rPr>
          <w:sz w:val="28"/>
          <w:szCs w:val="28"/>
        </w:rPr>
        <w:t xml:space="preserve"> просматривать аналитику по продажам и времени доставки за период времени, чтобы оценивать эффективность смены</w:t>
      </w:r>
      <w:r w:rsidR="00E97F8C">
        <w:rPr>
          <w:sz w:val="28"/>
          <w:szCs w:val="28"/>
        </w:rPr>
        <w:t>.</w:t>
      </w:r>
    </w:p>
    <w:p w14:paraId="3E59A400" w14:textId="2CE2C8B7" w:rsidR="00926584" w:rsidRPr="004108AC" w:rsidRDefault="00926584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Повар:</w:t>
      </w:r>
    </w:p>
    <w:p w14:paraId="6DDBADB0" w14:textId="631900C9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581F6A" w:rsidRPr="004108AC">
        <w:rPr>
          <w:sz w:val="28"/>
          <w:szCs w:val="28"/>
        </w:rPr>
        <w:t xml:space="preserve"> видеть состав заказа, составные модификаторы и таймер приготовления на специальном экране</w:t>
      </w:r>
      <w:r w:rsidR="00E97F8C">
        <w:rPr>
          <w:sz w:val="28"/>
          <w:szCs w:val="28"/>
        </w:rPr>
        <w:t>;</w:t>
      </w:r>
    </w:p>
    <w:p w14:paraId="1FA32CDB" w14:textId="28275C78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отмечать готовность заказа</w:t>
      </w:r>
      <w:r w:rsidR="00E97F8C">
        <w:rPr>
          <w:sz w:val="28"/>
          <w:szCs w:val="28"/>
        </w:rPr>
        <w:t>;</w:t>
      </w:r>
    </w:p>
    <w:p w14:paraId="51FC8109" w14:textId="1A5B8191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получать данные о срочных заказах, чтобы не просрочить время доставки</w:t>
      </w:r>
      <w:r w:rsidR="00E97F8C">
        <w:rPr>
          <w:sz w:val="28"/>
          <w:szCs w:val="28"/>
        </w:rPr>
        <w:t>;</w:t>
      </w:r>
    </w:p>
    <w:p w14:paraId="5EEF07F1" w14:textId="67952266" w:rsidR="00581F6A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видеть суммарное количество блюд в очереди, чтоб понимать масштаб работы</w:t>
      </w:r>
      <w:r w:rsidR="00E97F8C">
        <w:rPr>
          <w:sz w:val="28"/>
          <w:szCs w:val="28"/>
        </w:rPr>
        <w:t>;</w:t>
      </w:r>
    </w:p>
    <w:p w14:paraId="4C27FF05" w14:textId="1189917A" w:rsidR="00D107F3" w:rsidRPr="004108AC" w:rsidRDefault="00430694" w:rsidP="00E97F8C">
      <w:pPr>
        <w:pStyle w:val="ac"/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Я, как </w:t>
      </w:r>
      <w:r w:rsidR="00152FCA">
        <w:rPr>
          <w:sz w:val="28"/>
          <w:szCs w:val="28"/>
        </w:rPr>
        <w:t>повар</w:t>
      </w:r>
      <w:r>
        <w:rPr>
          <w:sz w:val="28"/>
          <w:szCs w:val="28"/>
        </w:rPr>
        <w:t>, хочу</w:t>
      </w:r>
      <w:r w:rsidR="004E4540" w:rsidRPr="004108AC">
        <w:rPr>
          <w:sz w:val="28"/>
          <w:szCs w:val="28"/>
        </w:rPr>
        <w:t xml:space="preserve"> отправлять заказ в зону выдачи, чтобы очистить рабочую область заказов</w:t>
      </w:r>
      <w:r w:rsidR="00E97F8C">
        <w:rPr>
          <w:sz w:val="28"/>
          <w:szCs w:val="28"/>
        </w:rPr>
        <w:t>.</w:t>
      </w:r>
    </w:p>
    <w:p w14:paraId="562BF917" w14:textId="26ACCCDF" w:rsidR="00926584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Курьер:</w:t>
      </w:r>
    </w:p>
    <w:p w14:paraId="52A62978" w14:textId="54124C2B" w:rsidR="004E4540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получать уведомление о заказе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6399F3D4" w14:textId="24244FBF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начинать смену в удобное ему время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4F8511E" w14:textId="3DA744A3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ставить смену на паузу, чтоб передохнуть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F347F9B" w14:textId="1E959D53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видеть количество выполненных заказов и заработок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1F893A4" w14:textId="4CE4EB1D" w:rsidR="007B0AA3" w:rsidRPr="00E97F8C" w:rsidRDefault="00430694" w:rsidP="00E97F8C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курьер,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отслеживать заказ на карте, чтобы понимать, куда его доставлять</w:t>
      </w:r>
      <w:r w:rsidR="00E97F8C"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CEC41E8" w14:textId="73B6FD2B" w:rsidR="007727DE" w:rsidRPr="004108AC" w:rsidRDefault="007727DE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Владелец</w:t>
      </w:r>
      <w:r w:rsidR="002552BA" w:rsidRPr="00E97F8C">
        <w:rPr>
          <w:rFonts w:ascii="Times New Roman" w:hAnsi="Times New Roman" w:cs="Times New Roman"/>
          <w:sz w:val="28"/>
          <w:szCs w:val="28"/>
        </w:rPr>
        <w:t>/</w:t>
      </w:r>
      <w:r w:rsidR="002552BA" w:rsidRPr="004108AC">
        <w:rPr>
          <w:rFonts w:ascii="Times New Roman" w:hAnsi="Times New Roman" w:cs="Times New Roman"/>
          <w:sz w:val="28"/>
          <w:szCs w:val="28"/>
        </w:rPr>
        <w:t>Администратор</w:t>
      </w:r>
      <w:r w:rsidRPr="004108AC">
        <w:rPr>
          <w:rFonts w:ascii="Times New Roman" w:hAnsi="Times New Roman" w:cs="Times New Roman"/>
          <w:sz w:val="28"/>
          <w:szCs w:val="28"/>
        </w:rPr>
        <w:t>:</w:t>
      </w:r>
    </w:p>
    <w:p w14:paraId="481F088B" w14:textId="7B73897C" w:rsidR="007B0AA3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просматривать отчёт, чтобы корректировать работу доставки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111A3DC9" w14:textId="35E5F488" w:rsidR="00645CBE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иметь возможность формировать отчёт для печати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4C7E484" w14:textId="037C5506" w:rsidR="00645CBE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создавать, блокировать и изменять учётные записи сотрудников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4DEF05AE" w14:textId="688AD56A" w:rsidR="00645CBE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корректировать меню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8CE2800" w14:textId="398EFBAA" w:rsidR="007B0AA3" w:rsidRPr="00E97F8C" w:rsidRDefault="00430694" w:rsidP="00E97F8C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Я, как администратор, хочу</w:t>
      </w:r>
      <w:r w:rsidR="00645CBE" w:rsidRPr="00E97F8C">
        <w:rPr>
          <w:rFonts w:ascii="Times New Roman" w:hAnsi="Times New Roman" w:cs="Times New Roman"/>
          <w:sz w:val="28"/>
          <w:szCs w:val="28"/>
        </w:rPr>
        <w:t xml:space="preserve"> настраивать параметры доставки, чтобы доставка была рентабельной.</w:t>
      </w:r>
      <w:r w:rsidR="007B0AA3" w:rsidRPr="00E97F8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A4869FC" w14:textId="446873EB" w:rsidR="00645CBE" w:rsidRPr="00E97F8C" w:rsidRDefault="00645CBE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Границы системы</w:t>
      </w:r>
    </w:p>
    <w:p w14:paraId="3BAA3BEE" w14:textId="6D17660E" w:rsidR="00645CBE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В систему входят:</w:t>
      </w:r>
    </w:p>
    <w:p w14:paraId="351F51D2" w14:textId="7E38C1E9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клиента;</w:t>
      </w:r>
    </w:p>
    <w:p w14:paraId="3FF8F3D5" w14:textId="31FA379B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анель администратора;</w:t>
      </w:r>
    </w:p>
    <w:p w14:paraId="4F83C3E8" w14:textId="5261400C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б</w:t>
      </w:r>
      <w:r w:rsidR="002A5402" w:rsidRPr="00E97F8C">
        <w:rPr>
          <w:rFonts w:ascii="Times New Roman" w:hAnsi="Times New Roman" w:cs="Times New Roman"/>
          <w:sz w:val="28"/>
          <w:szCs w:val="28"/>
        </w:rPr>
        <w:t>аза данных;</w:t>
      </w:r>
    </w:p>
    <w:p w14:paraId="10784B8D" w14:textId="564A0856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м</w:t>
      </w:r>
      <w:r w:rsidR="002A5402" w:rsidRPr="00E97F8C">
        <w:rPr>
          <w:rFonts w:ascii="Times New Roman" w:hAnsi="Times New Roman" w:cs="Times New Roman"/>
          <w:sz w:val="28"/>
          <w:szCs w:val="28"/>
        </w:rPr>
        <w:t>одуль курьера;</w:t>
      </w:r>
    </w:p>
    <w:p w14:paraId="2B6CB8B1" w14:textId="27F84BDA" w:rsidR="002A5402" w:rsidRPr="00E97F8C" w:rsidRDefault="00E97F8C" w:rsidP="00E97F8C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2A5402" w:rsidRPr="00E97F8C">
        <w:rPr>
          <w:rFonts w:ascii="Times New Roman" w:hAnsi="Times New Roman" w:cs="Times New Roman"/>
          <w:sz w:val="28"/>
          <w:szCs w:val="28"/>
        </w:rPr>
        <w:t>ерверная логика.</w:t>
      </w:r>
    </w:p>
    <w:p w14:paraId="4682FE15" w14:textId="4E9175F4" w:rsidR="002A5402" w:rsidRPr="004108A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За границами системы:</w:t>
      </w:r>
    </w:p>
    <w:p w14:paraId="2F2E2D53" w14:textId="505B9BB3" w:rsidR="002A5402" w:rsidRPr="00E97F8C" w:rsidRDefault="00E97F8C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2A5402" w:rsidRPr="00E97F8C">
        <w:rPr>
          <w:rFonts w:ascii="Times New Roman" w:hAnsi="Times New Roman" w:cs="Times New Roman"/>
          <w:sz w:val="28"/>
          <w:szCs w:val="28"/>
        </w:rPr>
        <w:t>латёжные шлюзы;</w:t>
      </w:r>
    </w:p>
    <w:p w14:paraId="7F4D8E7E" w14:textId="3DB44C52" w:rsidR="002A5402" w:rsidRPr="00E97F8C" w:rsidRDefault="00582883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Geo</w:t>
      </w:r>
      <w:r w:rsidR="002A5402" w:rsidRPr="00E97F8C">
        <w:rPr>
          <w:rFonts w:ascii="Times New Roman" w:hAnsi="Times New Roman" w:cs="Times New Roman"/>
          <w:sz w:val="28"/>
          <w:szCs w:val="28"/>
        </w:rPr>
        <w:t>-сервисы;</w:t>
      </w:r>
    </w:p>
    <w:p w14:paraId="29D9CF42" w14:textId="67E91D10" w:rsidR="002A5402" w:rsidRPr="00E97F8C" w:rsidRDefault="00582883" w:rsidP="00E97F8C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2A5402" w:rsidRPr="00E97F8C">
        <w:rPr>
          <w:rFonts w:ascii="Times New Roman" w:hAnsi="Times New Roman" w:cs="Times New Roman"/>
          <w:sz w:val="28"/>
          <w:szCs w:val="28"/>
        </w:rPr>
        <w:t>-увеломления.</w:t>
      </w:r>
    </w:p>
    <w:p w14:paraId="71CD02BA" w14:textId="486FFBC1" w:rsidR="002A5402" w:rsidRPr="00E97F8C" w:rsidRDefault="002A5402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lastRenderedPageBreak/>
        <w:t>Необходимые данные</w:t>
      </w:r>
    </w:p>
    <w:p w14:paraId="5187207E" w14:textId="4E1B55CD" w:rsidR="002A5402" w:rsidRPr="004108AC" w:rsidRDefault="002552BA" w:rsidP="00410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8AC">
        <w:rPr>
          <w:rFonts w:ascii="Times New Roman" w:hAnsi="Times New Roman" w:cs="Times New Roman"/>
          <w:sz w:val="28"/>
          <w:szCs w:val="28"/>
        </w:rPr>
        <w:t>Для работы системы необходимы:</w:t>
      </w:r>
    </w:p>
    <w:p w14:paraId="615BECDE" w14:textId="35BE0346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 xml:space="preserve">анные меню, </w:t>
      </w:r>
      <w:r w:rsidR="00B266EE">
        <w:rPr>
          <w:rFonts w:ascii="Times New Roman" w:hAnsi="Times New Roman" w:cs="Times New Roman"/>
          <w:sz w:val="28"/>
          <w:szCs w:val="28"/>
        </w:rPr>
        <w:t>добавляемые</w:t>
      </w:r>
      <w:r w:rsidR="002552BA" w:rsidRPr="00E97F8C">
        <w:rPr>
          <w:rFonts w:ascii="Times New Roman" w:hAnsi="Times New Roman" w:cs="Times New Roman"/>
          <w:sz w:val="28"/>
          <w:szCs w:val="28"/>
        </w:rPr>
        <w:t xml:space="preserve"> в панели администратора администратором;</w:t>
      </w:r>
    </w:p>
    <w:p w14:paraId="6B284AE4" w14:textId="581D6711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клиентов, получаемые при регистрации пользователей;</w:t>
      </w:r>
    </w:p>
    <w:p w14:paraId="5D3C4292" w14:textId="756EBDAF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курьеров, получаемые при добавлении курьеров;</w:t>
      </w:r>
    </w:p>
    <w:p w14:paraId="15970835" w14:textId="411CD7E8" w:rsidR="002552BA" w:rsidRPr="00E97F8C" w:rsidRDefault="00E97F8C" w:rsidP="00E97F8C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д</w:t>
      </w:r>
      <w:r w:rsidR="002552BA" w:rsidRPr="00E97F8C">
        <w:rPr>
          <w:rFonts w:ascii="Times New Roman" w:hAnsi="Times New Roman" w:cs="Times New Roman"/>
          <w:sz w:val="28"/>
          <w:szCs w:val="28"/>
        </w:rPr>
        <w:t>анные заказа, получаемы при оформлении заказа.</w:t>
      </w:r>
    </w:p>
    <w:p w14:paraId="2AEB49D2" w14:textId="1B196BD2" w:rsidR="002552BA" w:rsidRPr="00E97F8C" w:rsidRDefault="00452606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Основные риски</w:t>
      </w:r>
    </w:p>
    <w:p w14:paraId="6CE440D3" w14:textId="0C9BFD7A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>бой интернет-соединения, вследствие чего невозможно обновить статус заказа, и повар не может увидеть новые заказы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2EDBD10B" w14:textId="0612F111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с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бой геоданных, </w:t>
      </w:r>
      <w:r w:rsidR="00B266EE">
        <w:rPr>
          <w:rFonts w:ascii="Times New Roman" w:hAnsi="Times New Roman" w:cs="Times New Roman"/>
          <w:sz w:val="28"/>
          <w:szCs w:val="28"/>
        </w:rPr>
        <w:t>которые делает невозможным расчёт маршрута</w:t>
      </w:r>
      <w:r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EBD013D" w14:textId="2322F7CB" w:rsidR="00452606" w:rsidRPr="00E97F8C" w:rsidRDefault="00430694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нестабильная работа сайта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 сайта в пиковые часы, </w:t>
      </w:r>
      <w:r w:rsidR="00B266EE">
        <w:rPr>
          <w:rFonts w:ascii="Times New Roman" w:hAnsi="Times New Roman" w:cs="Times New Roman"/>
          <w:sz w:val="28"/>
          <w:szCs w:val="28"/>
        </w:rPr>
        <w:t>что приводит к недоступности сайта</w:t>
      </w:r>
      <w:r w:rsidR="00E97F8C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0B1F3EB8" w14:textId="0719D639" w:rsidR="00452606" w:rsidRPr="00E97F8C" w:rsidRDefault="00E97F8C" w:rsidP="00E97F8C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у</w:t>
      </w:r>
      <w:r w:rsidR="00452606" w:rsidRPr="00E97F8C">
        <w:rPr>
          <w:rFonts w:ascii="Times New Roman" w:hAnsi="Times New Roman" w:cs="Times New Roman"/>
          <w:sz w:val="28"/>
          <w:szCs w:val="28"/>
        </w:rPr>
        <w:t xml:space="preserve">течка данных клиентов, </w:t>
      </w:r>
      <w:r w:rsidR="00B266EE">
        <w:rPr>
          <w:rFonts w:ascii="Times New Roman" w:hAnsi="Times New Roman" w:cs="Times New Roman"/>
          <w:sz w:val="28"/>
          <w:szCs w:val="28"/>
        </w:rPr>
        <w:t>что приводит к нарушение ФЗ №152 и влечёт за собой штраф до 700 тысяч рублей</w:t>
      </w:r>
      <w:r w:rsidR="00452606" w:rsidRPr="00E97F8C">
        <w:rPr>
          <w:rFonts w:ascii="Times New Roman" w:hAnsi="Times New Roman" w:cs="Times New Roman"/>
          <w:sz w:val="28"/>
          <w:szCs w:val="28"/>
        </w:rPr>
        <w:t>.</w:t>
      </w:r>
    </w:p>
    <w:p w14:paraId="71C99642" w14:textId="64D538DB" w:rsidR="00452606" w:rsidRPr="00E97F8C" w:rsidRDefault="00442931" w:rsidP="004108A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7F8C">
        <w:rPr>
          <w:rFonts w:ascii="Times New Roman" w:hAnsi="Times New Roman" w:cs="Times New Roman"/>
          <w:b/>
          <w:bCs/>
          <w:sz w:val="28"/>
          <w:szCs w:val="28"/>
        </w:rPr>
        <w:t>Этнические и правовые ограничения</w:t>
      </w:r>
    </w:p>
    <w:p w14:paraId="23234BB5" w14:textId="6D4FC51F" w:rsidR="00442931" w:rsidRPr="00E97F8C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7F8C">
        <w:rPr>
          <w:rFonts w:ascii="Times New Roman" w:hAnsi="Times New Roman" w:cs="Times New Roman"/>
          <w:sz w:val="28"/>
          <w:szCs w:val="28"/>
        </w:rPr>
        <w:t>п</w:t>
      </w:r>
      <w:r w:rsidR="00442931" w:rsidRPr="00E97F8C">
        <w:rPr>
          <w:rFonts w:ascii="Times New Roman" w:hAnsi="Times New Roman" w:cs="Times New Roman"/>
          <w:sz w:val="28"/>
          <w:szCs w:val="28"/>
        </w:rPr>
        <w:t>ерсональные данные должны быть зашифрованы, должно быть согласие на обработку ПД</w:t>
      </w:r>
      <w:r w:rsidR="00B266EE">
        <w:rPr>
          <w:rFonts w:ascii="Times New Roman" w:hAnsi="Times New Roman" w:cs="Times New Roman"/>
          <w:sz w:val="28"/>
          <w:szCs w:val="28"/>
        </w:rPr>
        <w:t>, чтобы не было нарушения ФЗ №152</w:t>
      </w:r>
      <w:r w:rsidR="00442931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7AEB50A0" w14:textId="46DE9CB0" w:rsidR="00442931" w:rsidRPr="00E97F8C" w:rsidRDefault="00B266EE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банковских карт должны храниться в зашифрованном виде, чтобы не было нарушения ФЗ №161</w:t>
      </w:r>
      <w:r w:rsidR="00442931" w:rsidRPr="00E97F8C">
        <w:rPr>
          <w:rFonts w:ascii="Times New Roman" w:hAnsi="Times New Roman" w:cs="Times New Roman"/>
          <w:sz w:val="28"/>
          <w:szCs w:val="28"/>
        </w:rPr>
        <w:t>;</w:t>
      </w:r>
    </w:p>
    <w:p w14:paraId="3C233059" w14:textId="57EFF35B" w:rsidR="00806116" w:rsidRPr="00806116" w:rsidRDefault="00E97F8C" w:rsidP="00E97F8C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06116">
        <w:rPr>
          <w:rFonts w:ascii="Times New Roman" w:hAnsi="Times New Roman" w:cs="Times New Roman"/>
          <w:sz w:val="28"/>
          <w:szCs w:val="28"/>
        </w:rPr>
        <w:t>в</w:t>
      </w:r>
      <w:r w:rsidR="00442931" w:rsidRPr="00806116">
        <w:rPr>
          <w:rFonts w:ascii="Times New Roman" w:hAnsi="Times New Roman" w:cs="Times New Roman"/>
          <w:sz w:val="28"/>
          <w:szCs w:val="28"/>
        </w:rPr>
        <w:t xml:space="preserve"> составе блюда должен быть полный состав ингредиентов</w:t>
      </w:r>
      <w:r w:rsidR="00806116">
        <w:rPr>
          <w:rFonts w:ascii="Times New Roman" w:hAnsi="Times New Roman" w:cs="Times New Roman"/>
          <w:sz w:val="28"/>
          <w:szCs w:val="28"/>
        </w:rPr>
        <w:t xml:space="preserve"> в соответствии с </w:t>
      </w:r>
      <w:r w:rsidR="00806116" w:rsidRPr="00806116">
        <w:rPr>
          <w:rFonts w:ascii="Times New Roman" w:hAnsi="Times New Roman" w:cs="Times New Roman"/>
          <w:sz w:val="28"/>
          <w:szCs w:val="28"/>
        </w:rPr>
        <w:t>Закон</w:t>
      </w:r>
      <w:r w:rsidR="00806116">
        <w:rPr>
          <w:rFonts w:ascii="Times New Roman" w:hAnsi="Times New Roman" w:cs="Times New Roman"/>
          <w:sz w:val="28"/>
          <w:szCs w:val="28"/>
        </w:rPr>
        <w:t>ом</w:t>
      </w:r>
      <w:r w:rsidR="00806116" w:rsidRPr="00806116">
        <w:rPr>
          <w:rFonts w:ascii="Times New Roman" w:hAnsi="Times New Roman" w:cs="Times New Roman"/>
          <w:sz w:val="28"/>
          <w:szCs w:val="28"/>
        </w:rPr>
        <w:t xml:space="preserve"> РФ «О защите прав потребителей»</w:t>
      </w:r>
      <w:r w:rsidR="00806116">
        <w:rPr>
          <w:rFonts w:ascii="Times New Roman" w:hAnsi="Times New Roman" w:cs="Times New Roman"/>
          <w:sz w:val="28"/>
          <w:szCs w:val="28"/>
        </w:rPr>
        <w:t>.</w:t>
      </w:r>
    </w:p>
    <w:p w14:paraId="1F202503" w14:textId="4CE30427" w:rsidR="00E97F8C" w:rsidRPr="00806116" w:rsidRDefault="00442931" w:rsidP="00806116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06116">
        <w:rPr>
          <w:rFonts w:ascii="Times New Roman" w:hAnsi="Times New Roman" w:cs="Times New Roman"/>
          <w:b/>
          <w:bCs/>
          <w:sz w:val="28"/>
          <w:szCs w:val="28"/>
        </w:rPr>
        <w:t>Первичные</w:t>
      </w:r>
      <w:r w:rsidR="00E97F8C" w:rsidRPr="0080611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06116">
        <w:rPr>
          <w:rFonts w:ascii="Times New Roman" w:hAnsi="Times New Roman" w:cs="Times New Roman"/>
          <w:b/>
          <w:bCs/>
          <w:sz w:val="28"/>
          <w:szCs w:val="28"/>
        </w:rPr>
        <w:t>требования</w:t>
      </w:r>
    </w:p>
    <w:p w14:paraId="106D8B47" w14:textId="77777777" w:rsidR="00430694" w:rsidRDefault="00430694" w:rsidP="00F763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788B94" w14:textId="77777777" w:rsidR="00430694" w:rsidRDefault="00430694" w:rsidP="00F763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FF68C" w14:textId="42475046" w:rsidR="00977CE0" w:rsidRPr="00196003" w:rsidRDefault="00196003" w:rsidP="00F763B0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 </w:t>
      </w:r>
      <w:r w:rsidR="00F763B0">
        <w:rPr>
          <w:rFonts w:ascii="Times New Roman" w:hAnsi="Times New Roman" w:cs="Times New Roman"/>
          <w:sz w:val="28"/>
          <w:szCs w:val="28"/>
        </w:rPr>
        <w:t>– Первичные требования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F6094" w14:paraId="724FAE2F" w14:textId="77777777" w:rsidTr="008F6094">
        <w:tc>
          <w:tcPr>
            <w:tcW w:w="4508" w:type="dxa"/>
          </w:tcPr>
          <w:p w14:paraId="6E176544" w14:textId="34F101F4" w:rsidR="008F6094" w:rsidRPr="00196003" w:rsidRDefault="008F6094" w:rsidP="00F763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Требования</w:t>
            </w:r>
          </w:p>
        </w:tc>
        <w:tc>
          <w:tcPr>
            <w:tcW w:w="4508" w:type="dxa"/>
          </w:tcPr>
          <w:p w14:paraId="1294D22C" w14:textId="63A6310E" w:rsidR="008F6094" w:rsidRPr="00196003" w:rsidRDefault="008F6094" w:rsidP="00F763B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 проверки</w:t>
            </w:r>
          </w:p>
        </w:tc>
      </w:tr>
      <w:tr w:rsidR="008F6094" w14:paraId="3720B9E5" w14:textId="77777777" w:rsidTr="008F6094">
        <w:tc>
          <w:tcPr>
            <w:tcW w:w="4508" w:type="dxa"/>
          </w:tcPr>
          <w:p w14:paraId="318FCC20" w14:textId="0644ABC7" w:rsidR="008F6094" w:rsidRPr="00196003" w:rsidRDefault="00196003" w:rsidP="00196003">
            <w:pPr>
              <w:pStyle w:val="a7"/>
              <w:ind w:left="34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>се пароли пользователей должны храниться базе данных в зашифрованном формате в виде хеша</w:t>
            </w:r>
          </w:p>
          <w:p w14:paraId="75DA36DC" w14:textId="77777777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8" w:type="dxa"/>
          </w:tcPr>
          <w:p w14:paraId="4F778471" w14:textId="70BCA1BD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В базе данных в поле пароля отображается хеш-строка, ввиду чего открытый пароль недоступен для чтения</w:t>
            </w:r>
          </w:p>
        </w:tc>
      </w:tr>
      <w:tr w:rsidR="008F6094" w14:paraId="59628404" w14:textId="77777777" w:rsidTr="008F6094">
        <w:tc>
          <w:tcPr>
            <w:tcW w:w="4508" w:type="dxa"/>
          </w:tcPr>
          <w:p w14:paraId="7D884DAB" w14:textId="7DC8377D" w:rsidR="008F6094" w:rsidRPr="00196003" w:rsidRDefault="007C1930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долж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ен</w:t>
            </w:r>
            <w:r w:rsidR="008F6094"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формировать и скачивать отчёты в формате .xlsx</w:t>
            </w:r>
          </w:p>
        </w:tc>
        <w:tc>
          <w:tcPr>
            <w:tcW w:w="4508" w:type="dxa"/>
          </w:tcPr>
          <w:p w14:paraId="7118A443" w14:textId="46BAB6D8" w:rsidR="008F6094" w:rsidRPr="00196003" w:rsidRDefault="008F60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При нажатии кнопки формирования отчета итоговый файл сохраняется на устройство в формате .xlsx</w:t>
            </w:r>
          </w:p>
        </w:tc>
      </w:tr>
      <w:tr w:rsidR="008F6094" w14:paraId="30476E6D" w14:textId="77777777" w:rsidTr="008F6094">
        <w:tc>
          <w:tcPr>
            <w:tcW w:w="4508" w:type="dxa"/>
          </w:tcPr>
          <w:p w14:paraId="336F7A06" w14:textId="7AF17D57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 истории заказов должно отображаться не более 50 последних заказов</w:t>
            </w:r>
          </w:p>
        </w:tc>
        <w:tc>
          <w:tcPr>
            <w:tcW w:w="4508" w:type="dxa"/>
          </w:tcPr>
          <w:p w14:paraId="56A91996" w14:textId="048FF1FB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В интерфейсе истории заказов личного кабинета списком выводится ровно или менее 50 последних записей</w:t>
            </w:r>
          </w:p>
        </w:tc>
      </w:tr>
      <w:tr w:rsidR="008F6094" w14:paraId="3F31000C" w14:textId="77777777" w:rsidTr="008F6094">
        <w:tc>
          <w:tcPr>
            <w:tcW w:w="4508" w:type="dxa"/>
          </w:tcPr>
          <w:p w14:paraId="3F642AC2" w14:textId="65037F22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кран оператора, кухни и курьера должен обновляться автоматически в течение 3 секунд после оформления заказа клиентом</w:t>
            </w:r>
          </w:p>
        </w:tc>
        <w:tc>
          <w:tcPr>
            <w:tcW w:w="4508" w:type="dxa"/>
          </w:tcPr>
          <w:p w14:paraId="00C9222E" w14:textId="285AF1CD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На экранах оператора, кухни и курьера появляется запись о новом заказе не позднее 3 секунд после нажатия клиентом кнопки оформления</w:t>
            </w:r>
          </w:p>
        </w:tc>
      </w:tr>
      <w:tr w:rsidR="008F6094" w14:paraId="10C53844" w14:textId="77777777" w:rsidTr="008F6094">
        <w:tc>
          <w:tcPr>
            <w:tcW w:w="4508" w:type="dxa"/>
          </w:tcPr>
          <w:p w14:paraId="55DBB52F" w14:textId="43DAFE5F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истема должна блокировать возможность оформления заказа, если суммарная стоимость всех блюд меньше минимальной стоимости заказа</w:t>
            </w:r>
          </w:p>
        </w:tc>
        <w:tc>
          <w:tcPr>
            <w:tcW w:w="4508" w:type="dxa"/>
          </w:tcPr>
          <w:p w14:paraId="68C2B5CC" w14:textId="1A186292" w:rsidR="008F6094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При стоимости корзины ниже минимального порога кнопка оформления заказа заблокирована или выводится блокирующее уведомление</w:t>
            </w:r>
          </w:p>
        </w:tc>
      </w:tr>
      <w:tr w:rsidR="00196003" w14:paraId="4611EB58" w14:textId="77777777" w:rsidTr="008F6094">
        <w:tc>
          <w:tcPr>
            <w:tcW w:w="4508" w:type="dxa"/>
          </w:tcPr>
          <w:p w14:paraId="2D2B000A" w14:textId="48E1AE77" w:rsidR="00196003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 xml:space="preserve">ри изменении оператором статуса блюда на «Нет в наличии», данная позиция должна становиться недоступной для выбора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лиентами на сайте в течение 2 секунд</w:t>
            </w:r>
          </w:p>
        </w:tc>
        <w:tc>
          <w:tcPr>
            <w:tcW w:w="4508" w:type="dxa"/>
          </w:tcPr>
          <w:p w14:paraId="65AD57E5" w14:textId="4B43AA80" w:rsidR="00196003" w:rsidRPr="00196003" w:rsidRDefault="00196003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96003">
              <w:rPr>
                <w:rFonts w:ascii="Times New Roman" w:hAnsi="Times New Roman" w:cs="Times New Roman"/>
                <w:sz w:val="28"/>
                <w:szCs w:val="28"/>
              </w:rPr>
              <w:t>Заблокированная оператором позиция скрывается или становится некликабельной в каталоге на сайте в течение 2 секунд</w:t>
            </w:r>
          </w:p>
        </w:tc>
      </w:tr>
      <w:tr w:rsidR="00152FCA" w14:paraId="208F21E2" w14:textId="77777777" w:rsidTr="008F6094">
        <w:tc>
          <w:tcPr>
            <w:tcW w:w="4508" w:type="dxa"/>
          </w:tcPr>
          <w:p w14:paraId="6EC349FC" w14:textId="37E54F8C" w:rsidR="00152FCA" w:rsidRPr="00152FCA" w:rsidRDefault="00152FC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Оператор </w:t>
            </w:r>
            <w:r w:rsidR="00C62589">
              <w:rPr>
                <w:rFonts w:ascii="Times New Roman" w:hAnsi="Times New Roman" w:cs="Times New Roman"/>
                <w:sz w:val="28"/>
                <w:szCs w:val="28"/>
              </w:rPr>
              <w:t>должен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32930">
              <w:rPr>
                <w:rFonts w:ascii="Times New Roman" w:hAnsi="Times New Roman" w:cs="Times New Roman"/>
                <w:sz w:val="28"/>
                <w:szCs w:val="28"/>
              </w:rPr>
              <w:t>отреагировать 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заказ</w:t>
            </w:r>
          </w:p>
        </w:tc>
        <w:tc>
          <w:tcPr>
            <w:tcW w:w="4508" w:type="dxa"/>
          </w:tcPr>
          <w:p w14:paraId="54FA4753" w14:textId="27B5D720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В течение 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минут после оформления заказа оператор нажимает кнопку «Принять»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о нажатия заказ находится в статусе «Ожидает принятия» и не отображается на экране повара. Если оператор не принял заказ за 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минут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, заказ автоматически отменяется, клиент получает PUSH-уведомление об отмене</w:t>
            </w:r>
          </w:p>
        </w:tc>
      </w:tr>
      <w:tr w:rsidR="00D72FCD" w14:paraId="38CF9FA7" w14:textId="77777777" w:rsidTr="008F6094">
        <w:tc>
          <w:tcPr>
            <w:tcW w:w="4508" w:type="dxa"/>
          </w:tcPr>
          <w:p w14:paraId="644D6DA2" w14:textId="01BFB40F" w:rsidR="00D72FCD" w:rsidRDefault="00D72FCD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При отмене заказа деньги должны быть возращены клиенту</w:t>
            </w:r>
          </w:p>
        </w:tc>
        <w:tc>
          <w:tcPr>
            <w:tcW w:w="4508" w:type="dxa"/>
          </w:tcPr>
          <w:p w14:paraId="0973C169" w14:textId="46EE4FDC" w:rsidR="00D72FCD" w:rsidRPr="00C62589" w:rsidRDefault="00D72FCD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 отмене заказа деньги должны быть возвращены клиенту в течении 15 минут</w:t>
            </w:r>
          </w:p>
        </w:tc>
      </w:tr>
      <w:tr w:rsidR="00152FCA" w14:paraId="7C95E00F" w14:textId="77777777" w:rsidTr="008F6094">
        <w:tc>
          <w:tcPr>
            <w:tcW w:w="4508" w:type="dxa"/>
          </w:tcPr>
          <w:p w14:paraId="2DFEF770" w14:textId="4363DEA9" w:rsidR="00152FCA" w:rsidRDefault="00152FC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не может быть отменён клиентом после принятия</w:t>
            </w:r>
          </w:p>
        </w:tc>
        <w:tc>
          <w:tcPr>
            <w:tcW w:w="4508" w:type="dxa"/>
          </w:tcPr>
          <w:p w14:paraId="29675789" w14:textId="7DDA9FB7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нажатия оператором кнопки «Принять» кнопка «Отменить заказ» в личном кабинете клиента становится неактивной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ри попытке отмены выводится сообщение «Заказ уже принят и не может быть отменён»</w:t>
            </w:r>
          </w:p>
        </w:tc>
      </w:tr>
      <w:tr w:rsidR="000613C5" w14:paraId="3AE114A6" w14:textId="77777777" w:rsidTr="008F6094">
        <w:tc>
          <w:tcPr>
            <w:tcW w:w="4508" w:type="dxa"/>
          </w:tcPr>
          <w:p w14:paraId="6007E323" w14:textId="687575B5" w:rsidR="000613C5" w:rsidRDefault="000613C5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оператором клиент должен видеть, что заказ в работе</w:t>
            </w:r>
          </w:p>
        </w:tc>
        <w:tc>
          <w:tcPr>
            <w:tcW w:w="4508" w:type="dxa"/>
          </w:tcPr>
          <w:p w14:paraId="29A1AFC6" w14:textId="5CDC3CEB" w:rsidR="000613C5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меняется на «В работе» не позднее 3 секунд после нажатия оператором кнопки «Принять»</w:t>
            </w:r>
          </w:p>
        </w:tc>
      </w:tr>
      <w:tr w:rsidR="00152FCA" w14:paraId="14127AC2" w14:textId="77777777" w:rsidTr="008F6094">
        <w:tc>
          <w:tcPr>
            <w:tcW w:w="4508" w:type="dxa"/>
          </w:tcPr>
          <w:p w14:paraId="76F7F1C6" w14:textId="0736CF90" w:rsidR="00152FCA" w:rsidRDefault="00152FC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оператор должен передать заказ повару</w:t>
            </w:r>
          </w:p>
        </w:tc>
        <w:tc>
          <w:tcPr>
            <w:tcW w:w="4508" w:type="dxa"/>
          </w:tcPr>
          <w:p w14:paraId="21033B9B" w14:textId="6F858E60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нажатия оператором кнопки «Передать на кухню» заказ появляется на экране повара не позднее 3 секунд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о этого момента заказ на экране повара отсутствует</w:t>
            </w:r>
          </w:p>
        </w:tc>
      </w:tr>
      <w:tr w:rsidR="00152FCA" w14:paraId="27E601AA" w14:textId="77777777" w:rsidTr="008F6094">
        <w:tc>
          <w:tcPr>
            <w:tcW w:w="4508" w:type="dxa"/>
          </w:tcPr>
          <w:p w14:paraId="1FEE64A3" w14:textId="220CFC3B" w:rsidR="00152FCA" w:rsidRDefault="00152FC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Повар обязан принять заказ</w:t>
            </w:r>
          </w:p>
        </w:tc>
        <w:tc>
          <w:tcPr>
            <w:tcW w:w="4508" w:type="dxa"/>
          </w:tcPr>
          <w:p w14:paraId="17977166" w14:textId="30A759FC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На экране повара заказ находится в статусе «Ожидает принятия»; после нажатия поваром кнопки «Принять» статус </w:t>
            </w:r>
            <w:r w:rsidR="002E3E5F">
              <w:rPr>
                <w:rFonts w:ascii="Times New Roman" w:hAnsi="Times New Roman" w:cs="Times New Roman"/>
                <w:sz w:val="28"/>
                <w:szCs w:val="28"/>
              </w:rPr>
              <w:t>должен меняться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на «Готовится»</w:t>
            </w:r>
            <w:r w:rsidR="002E3E5F">
              <w:rPr>
                <w:rFonts w:ascii="Times New Roman" w:hAnsi="Times New Roman" w:cs="Times New Roman"/>
                <w:sz w:val="28"/>
                <w:szCs w:val="28"/>
              </w:rPr>
              <w:t xml:space="preserve"> в течение 5 секунд.</w:t>
            </w:r>
          </w:p>
        </w:tc>
      </w:tr>
      <w:tr w:rsidR="003041D0" w14:paraId="75F15ADA" w14:textId="77777777" w:rsidTr="008F6094">
        <w:tc>
          <w:tcPr>
            <w:tcW w:w="4508" w:type="dxa"/>
          </w:tcPr>
          <w:p w14:paraId="649A64E0" w14:textId="04138EA3" w:rsidR="003041D0" w:rsidRDefault="003041D0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Повар должен видеть только принятые заказы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 xml:space="preserve"> и ожидающие принятия</w:t>
            </w:r>
          </w:p>
        </w:tc>
        <w:tc>
          <w:tcPr>
            <w:tcW w:w="4508" w:type="dxa"/>
          </w:tcPr>
          <w:p w14:paraId="121CCD01" w14:textId="303A92ED" w:rsidR="003041D0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На экране повара отображаются только заказы со статусом «Готовится»</w:t>
            </w:r>
            <w:r w:rsidR="00171FD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«Готов</w:t>
            </w:r>
            <w:r w:rsidR="00171FDA">
              <w:rPr>
                <w:rFonts w:ascii="Times New Roman" w:hAnsi="Times New Roman" w:cs="Times New Roman"/>
                <w:sz w:val="28"/>
                <w:szCs w:val="28"/>
              </w:rPr>
              <w:t xml:space="preserve"> к передаче курьеру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  <w:r w:rsidR="00171FDA">
              <w:rPr>
                <w:rFonts w:ascii="Times New Roman" w:hAnsi="Times New Roman" w:cs="Times New Roman"/>
                <w:sz w:val="28"/>
                <w:szCs w:val="28"/>
              </w:rPr>
              <w:t xml:space="preserve"> и «Ожидает принятия»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>З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аказы в статусах «Ожидает передачи на кухню» и «Отменён» на экране повара не отображаются</w:t>
            </w:r>
          </w:p>
        </w:tc>
      </w:tr>
      <w:tr w:rsidR="003041D0" w14:paraId="0A7349C7" w14:textId="77777777" w:rsidTr="008F6094">
        <w:tc>
          <w:tcPr>
            <w:tcW w:w="4508" w:type="dxa"/>
          </w:tcPr>
          <w:p w14:paraId="48EA1E90" w14:textId="3DAC0537" w:rsidR="003041D0" w:rsidRDefault="003041D0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принятия заказа поваром клиенту должно отображаться, что заказ передан на кухню</w:t>
            </w:r>
          </w:p>
        </w:tc>
        <w:tc>
          <w:tcPr>
            <w:tcW w:w="4508" w:type="dxa"/>
          </w:tcPr>
          <w:p w14:paraId="58A343F7" w14:textId="54882833" w:rsidR="003041D0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меняется на «</w:t>
            </w:r>
            <w:r w:rsidR="00E32930">
              <w:rPr>
                <w:rFonts w:ascii="Times New Roman" w:hAnsi="Times New Roman" w:cs="Times New Roman"/>
                <w:sz w:val="28"/>
                <w:szCs w:val="28"/>
              </w:rPr>
              <w:t>Готовится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» после нажатия поваром кнопки «Принять»</w:t>
            </w:r>
          </w:p>
        </w:tc>
      </w:tr>
      <w:tr w:rsidR="00152FCA" w14:paraId="4447F0DE" w14:textId="77777777" w:rsidTr="008F6094">
        <w:tc>
          <w:tcPr>
            <w:tcW w:w="4508" w:type="dxa"/>
          </w:tcPr>
          <w:p w14:paraId="7F3E00BC" w14:textId="31A57D77" w:rsidR="00152FCA" w:rsidRDefault="00152FC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Если на кухне нет ингредиентов для приготовления блюда, повар обязан отправить оператору сведения о нехватке ингредиентов, после чего оператор должен заблокировать возможность заказа блюда</w:t>
            </w:r>
            <w:r w:rsidR="002977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508" w:type="dxa"/>
          </w:tcPr>
          <w:p w14:paraId="08AF3319" w14:textId="1A3FA3A1" w:rsidR="00152FCA" w:rsidRPr="00196003" w:rsidRDefault="001C2F6D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 системе должен вестись автоматический учёт остатка ингредиентов, и система должна автоматически проверять наличие ингредиентов </w:t>
            </w:r>
            <w:r w:rsidR="00D9606F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 случае нехватки ингредиентов блокировать блюдо</w:t>
            </w:r>
          </w:p>
        </w:tc>
      </w:tr>
      <w:tr w:rsidR="00D72FCD" w14:paraId="3879879F" w14:textId="77777777" w:rsidTr="008F6094">
        <w:tc>
          <w:tcPr>
            <w:tcW w:w="4508" w:type="dxa"/>
          </w:tcPr>
          <w:p w14:paraId="1D6B5F49" w14:textId="0DF57A3E" w:rsidR="00D72FCD" w:rsidRDefault="00D72FCD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Если ингредиенты для блюда закончились после того, как клиент его заказал, </w:t>
            </w:r>
            <w:r w:rsidR="00AA6B92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долж</w:t>
            </w:r>
            <w:r w:rsidR="00AA6B92">
              <w:rPr>
                <w:rFonts w:ascii="Times New Roman" w:hAnsi="Times New Roman" w:cs="Times New Roman"/>
                <w:sz w:val="28"/>
                <w:szCs w:val="28"/>
              </w:rPr>
              <w:t>ен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уведомить клиента о том, что блюдо не будет доставлено</w:t>
            </w:r>
          </w:p>
        </w:tc>
        <w:tc>
          <w:tcPr>
            <w:tcW w:w="4508" w:type="dxa"/>
          </w:tcPr>
          <w:p w14:paraId="4666047F" w14:textId="77777777" w:rsidR="00D72FCD" w:rsidRDefault="00D72FCD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Сумма </w:t>
            </w:r>
            <w:r w:rsidR="00D9606F">
              <w:rPr>
                <w:rFonts w:ascii="Times New Roman" w:hAnsi="Times New Roman" w:cs="Times New Roman"/>
                <w:sz w:val="28"/>
                <w:szCs w:val="28"/>
              </w:rPr>
              <w:t>заказа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должна уменьшиться на стоимость блюда, которое не получится доставить</w:t>
            </w:r>
            <w:r w:rsidR="00AA6B92">
              <w:rPr>
                <w:rFonts w:ascii="Times New Roman" w:hAnsi="Times New Roman" w:cs="Times New Roman"/>
                <w:sz w:val="28"/>
                <w:szCs w:val="28"/>
              </w:rPr>
              <w:t>, остальная часть заказа готовится и доставляется. После получения уведомления клиент может отказаться от заказа, заменить блюдо или оставить всё как есть</w:t>
            </w:r>
            <w:r w:rsidR="001107C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3B33420C" w14:textId="35B2966C" w:rsidR="001107CA" w:rsidRDefault="001107CA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 случае если клиент оплатил заказ, а блюдо доставить невозможно, и клиент выбрал оставить всё как есть, оператор обязан вернуть деньги клиенту за недоставленное блюдо в течение 15 минут.</w:t>
            </w:r>
          </w:p>
        </w:tc>
      </w:tr>
      <w:tr w:rsidR="00152FCA" w14:paraId="0F1EB13F" w14:textId="77777777" w:rsidTr="008F6094">
        <w:tc>
          <w:tcPr>
            <w:tcW w:w="4508" w:type="dxa"/>
          </w:tcPr>
          <w:p w14:paraId="4CD57BDF" w14:textId="23551ED2" w:rsidR="00152FCA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приготовления блюда повар должен проинформировать оператора о том, что заказ готов к передаче курьеру</w:t>
            </w:r>
          </w:p>
        </w:tc>
        <w:tc>
          <w:tcPr>
            <w:tcW w:w="4508" w:type="dxa"/>
          </w:tcPr>
          <w:p w14:paraId="34FDFEA4" w14:textId="2B4080E0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нажатия поваром кнопки «Готово» на экране оператора заказ переходит в статус «Готов к передаче курьеру»</w:t>
            </w:r>
            <w:r w:rsidR="0007714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меняется на «Готов</w:t>
            </w:r>
            <w:r w:rsidR="004C56F3">
              <w:rPr>
                <w:rFonts w:ascii="Times New Roman" w:hAnsi="Times New Roman" w:cs="Times New Roman"/>
                <w:sz w:val="28"/>
                <w:szCs w:val="28"/>
              </w:rPr>
              <w:t xml:space="preserve"> к передаче курьеру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»</w:t>
            </w:r>
          </w:p>
        </w:tc>
      </w:tr>
      <w:tr w:rsidR="00152FCA" w14:paraId="52AF0EC7" w14:textId="77777777" w:rsidTr="008F6094">
        <w:tc>
          <w:tcPr>
            <w:tcW w:w="4508" w:type="dxa"/>
          </w:tcPr>
          <w:p w14:paraId="237E3ED0" w14:textId="33259895" w:rsidR="00152FCA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получения данных о том, что заказ готов к передаче курьеру, оператор должен назначить курьера</w:t>
            </w:r>
          </w:p>
        </w:tc>
        <w:tc>
          <w:tcPr>
            <w:tcW w:w="4508" w:type="dxa"/>
          </w:tcPr>
          <w:p w14:paraId="3D3C705A" w14:textId="6504F96B" w:rsidR="00152FCA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В интерфейсе оператора доступна кнопка «Назначить курьера» только для заказов в статусе «Готов к передаче курьеру»; при нажатии открывается список свободных курьеров (не на паузе, не занятых другим заказом)</w:t>
            </w:r>
          </w:p>
        </w:tc>
      </w:tr>
      <w:tr w:rsidR="00297794" w14:paraId="566EE00C" w14:textId="77777777" w:rsidTr="008F6094">
        <w:tc>
          <w:tcPr>
            <w:tcW w:w="4508" w:type="dxa"/>
          </w:tcPr>
          <w:p w14:paraId="09B236F7" w14:textId="1BBCA0DC" w:rsidR="00297794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Курьер должен </w:t>
            </w:r>
            <w:r w:rsidR="001B441D">
              <w:rPr>
                <w:rFonts w:ascii="Times New Roman" w:hAnsi="Times New Roman" w:cs="Times New Roman"/>
                <w:sz w:val="28"/>
                <w:szCs w:val="28"/>
              </w:rPr>
              <w:t>отреагировать 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заказ</w:t>
            </w:r>
          </w:p>
        </w:tc>
        <w:tc>
          <w:tcPr>
            <w:tcW w:w="4508" w:type="dxa"/>
          </w:tcPr>
          <w:p w14:paraId="14F35775" w14:textId="3F04A3E9" w:rsidR="00297794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Курьер получает уведомление о назначенном заказе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 xml:space="preserve"> и обязан принять его в течение 1 минуты.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B53DA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осле нажатия кнопки «Принять» статус заказа меняется на «Курьер назначен», при отказе </w:t>
            </w:r>
            <w:r w:rsidR="006137E0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заказ возвращается оператору со статусом «Готов к передаче курьеру»</w:t>
            </w:r>
            <w:r w:rsidR="00D657B7">
              <w:rPr>
                <w:rFonts w:ascii="Times New Roman" w:hAnsi="Times New Roman" w:cs="Times New Roman"/>
                <w:sz w:val="28"/>
                <w:szCs w:val="28"/>
              </w:rPr>
              <w:t>, а оператору приходит уведомление об отказе.</w:t>
            </w:r>
          </w:p>
        </w:tc>
      </w:tr>
      <w:tr w:rsidR="00297794" w14:paraId="7BC64ABC" w14:textId="77777777" w:rsidTr="008F6094">
        <w:tc>
          <w:tcPr>
            <w:tcW w:w="4508" w:type="dxa"/>
          </w:tcPr>
          <w:p w14:paraId="102D9F60" w14:textId="2C607BCF" w:rsidR="00297794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получения заказа курьер должен выслать оператору информацию о том, что заказ получен</w:t>
            </w:r>
          </w:p>
        </w:tc>
        <w:tc>
          <w:tcPr>
            <w:tcW w:w="4508" w:type="dxa"/>
          </w:tcPr>
          <w:p w14:paraId="4147D514" w14:textId="31E4E679" w:rsidR="00297794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нажатия курьером кнопки «Забрал заказ» на экране оператора заказ переходит в статус «Передан курьеру»</w:t>
            </w:r>
          </w:p>
        </w:tc>
      </w:tr>
      <w:tr w:rsidR="00297794" w14:paraId="0A7D81E1" w14:textId="77777777" w:rsidTr="008F6094">
        <w:tc>
          <w:tcPr>
            <w:tcW w:w="4508" w:type="dxa"/>
          </w:tcPr>
          <w:p w14:paraId="6F29A4D6" w14:textId="79DC87B2" w:rsidR="00297794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После получения данных от курьера оператор должен выслать клиенту уведомление о том, что заказ передан курьеру</w:t>
            </w:r>
          </w:p>
        </w:tc>
        <w:tc>
          <w:tcPr>
            <w:tcW w:w="4508" w:type="dxa"/>
          </w:tcPr>
          <w:p w14:paraId="2BA59623" w14:textId="5327E5C7" w:rsidR="00297794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После получения подтверждени</w:t>
            </w:r>
            <w:r w:rsidR="001C2F6D"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 xml:space="preserve"> от курьера оператор нажимает кнопку «Уведомить клиента»; на устройство клиента приходит PUSH-уведомление со статусом «Передан курьеру»</w:t>
            </w:r>
          </w:p>
        </w:tc>
      </w:tr>
      <w:tr w:rsidR="00297794" w14:paraId="0ED11B31" w14:textId="77777777" w:rsidTr="008F6094">
        <w:tc>
          <w:tcPr>
            <w:tcW w:w="4508" w:type="dxa"/>
          </w:tcPr>
          <w:p w14:paraId="51CC2708" w14:textId="67F8D2C0" w:rsidR="00297794" w:rsidRDefault="00297794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не может быть передан курьеру, пока не готов</w:t>
            </w:r>
          </w:p>
        </w:tc>
        <w:tc>
          <w:tcPr>
            <w:tcW w:w="4508" w:type="dxa"/>
          </w:tcPr>
          <w:p w14:paraId="20022EFB" w14:textId="10A5B469" w:rsidR="00297794" w:rsidRPr="00196003" w:rsidRDefault="00C62589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2589">
              <w:rPr>
                <w:rFonts w:ascii="Times New Roman" w:hAnsi="Times New Roman" w:cs="Times New Roman"/>
                <w:sz w:val="28"/>
                <w:szCs w:val="28"/>
              </w:rPr>
              <w:t>Кнопка «Назначить курьера» в интерфейсе оператора недоступна для заказов в статусах «Ожидает принятия», «В работе», «Передан на кухню», «Готовится»; при попытке назначения выводится блокирующее уведомление «Заказ ещё не готов»</w:t>
            </w:r>
          </w:p>
        </w:tc>
      </w:tr>
      <w:tr w:rsidR="00297794" w14:paraId="51A3236D" w14:textId="77777777" w:rsidTr="008F6094">
        <w:tc>
          <w:tcPr>
            <w:tcW w:w="4508" w:type="dxa"/>
          </w:tcPr>
          <w:p w14:paraId="3EA48FE4" w14:textId="6439A597" w:rsidR="00297794" w:rsidRDefault="000613C5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доставки заказа по адресу доставки курьер должен отметить, что заказ доставлен</w:t>
            </w:r>
          </w:p>
        </w:tc>
        <w:tc>
          <w:tcPr>
            <w:tcW w:w="4508" w:type="dxa"/>
          </w:tcPr>
          <w:p w14:paraId="4A30EA8E" w14:textId="7333CBEF" w:rsidR="00297794" w:rsidRPr="00196003" w:rsidRDefault="00147DE2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После нажатия курьером кнопки «Доставлено» статус заказа меняется на «Доставлен»; в личном кабинете клиента статус меняется на «Доставлен» не позднее 3 секунд</w:t>
            </w:r>
          </w:p>
        </w:tc>
      </w:tr>
      <w:tr w:rsidR="000613C5" w14:paraId="21041341" w14:textId="77777777" w:rsidTr="008F6094">
        <w:tc>
          <w:tcPr>
            <w:tcW w:w="4508" w:type="dxa"/>
          </w:tcPr>
          <w:p w14:paraId="0EC0F2FF" w14:textId="11AFC08D" w:rsidR="000613C5" w:rsidRDefault="000613C5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отметки курьера о доставке пользователь должен видеть, что заказ доставлен</w:t>
            </w:r>
          </w:p>
        </w:tc>
        <w:tc>
          <w:tcPr>
            <w:tcW w:w="4508" w:type="dxa"/>
          </w:tcPr>
          <w:p w14:paraId="1B36D131" w14:textId="1D4C1A42" w:rsidR="000613C5" w:rsidRPr="00196003" w:rsidRDefault="00147DE2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В личном кабинете клиента статус заказа отображается как «Доставлен»</w:t>
            </w:r>
            <w:r w:rsidR="001B441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 xml:space="preserve"> кнопка «Отменить заказ» недоступна</w:t>
            </w:r>
            <w:r w:rsidR="001B441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 xml:space="preserve"> заказ перемещается в историю заказов</w:t>
            </w:r>
          </w:p>
        </w:tc>
      </w:tr>
      <w:tr w:rsidR="003041D0" w14:paraId="44984848" w14:textId="77777777" w:rsidTr="008F6094">
        <w:tc>
          <w:tcPr>
            <w:tcW w:w="4508" w:type="dxa"/>
          </w:tcPr>
          <w:p w14:paraId="3F2C651F" w14:textId="6316FE45" w:rsidR="003041D0" w:rsidRDefault="003041D0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должен поступать в аналитику только после того, как он завершён</w:t>
            </w:r>
            <w:r w:rsidR="00F449AF">
              <w:rPr>
                <w:rFonts w:ascii="Times New Roman" w:hAnsi="Times New Roman" w:cs="Times New Roman"/>
                <w:sz w:val="28"/>
                <w:szCs w:val="28"/>
              </w:rPr>
              <w:t xml:space="preserve"> или отменён</w:t>
            </w:r>
          </w:p>
        </w:tc>
        <w:tc>
          <w:tcPr>
            <w:tcW w:w="4508" w:type="dxa"/>
          </w:tcPr>
          <w:p w14:paraId="25302F6E" w14:textId="2DD3F39D" w:rsidR="003041D0" w:rsidRPr="00196003" w:rsidRDefault="00147DE2" w:rsidP="0019600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>В отчёте администратора (формат .xlsx) отображаются только заказы со статусом «Доставлен»</w:t>
            </w:r>
            <w:r w:rsidR="00F449AF">
              <w:rPr>
                <w:rFonts w:ascii="Times New Roman" w:hAnsi="Times New Roman" w:cs="Times New Roman"/>
                <w:sz w:val="28"/>
                <w:szCs w:val="28"/>
              </w:rPr>
              <w:t>, «Отменён».</w:t>
            </w:r>
            <w:r w:rsidRPr="00147DE2">
              <w:rPr>
                <w:rFonts w:ascii="Times New Roman" w:hAnsi="Times New Roman" w:cs="Times New Roman"/>
                <w:sz w:val="28"/>
                <w:szCs w:val="28"/>
              </w:rPr>
              <w:t xml:space="preserve"> заказы в статусах «Ожидает принятия», «В работе», «Готовится»  в отчёт не попадают</w:t>
            </w:r>
          </w:p>
        </w:tc>
      </w:tr>
    </w:tbl>
    <w:p w14:paraId="73398D60" w14:textId="77777777" w:rsidR="008F6094" w:rsidRPr="008F6094" w:rsidRDefault="008F6094" w:rsidP="008F6094"/>
    <w:sectPr w:rsidR="008F6094" w:rsidRPr="008F6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523F"/>
    <w:multiLevelType w:val="hybridMultilevel"/>
    <w:tmpl w:val="EB584958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913DF"/>
    <w:multiLevelType w:val="hybridMultilevel"/>
    <w:tmpl w:val="2FBA6CC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8D56EA"/>
    <w:multiLevelType w:val="hybridMultilevel"/>
    <w:tmpl w:val="420C421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77B7B8F"/>
    <w:multiLevelType w:val="hybridMultilevel"/>
    <w:tmpl w:val="06C404F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31244"/>
    <w:multiLevelType w:val="hybridMultilevel"/>
    <w:tmpl w:val="D0E2E3E4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C3B7D89"/>
    <w:multiLevelType w:val="hybridMultilevel"/>
    <w:tmpl w:val="785E2B5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4F4188B"/>
    <w:multiLevelType w:val="hybridMultilevel"/>
    <w:tmpl w:val="97004970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B195129"/>
    <w:multiLevelType w:val="hybridMultilevel"/>
    <w:tmpl w:val="99361B4E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CE6CAC"/>
    <w:multiLevelType w:val="hybridMultilevel"/>
    <w:tmpl w:val="A9E2B38C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F6F2A56"/>
    <w:multiLevelType w:val="hybridMultilevel"/>
    <w:tmpl w:val="A02061C4"/>
    <w:lvl w:ilvl="0" w:tplc="9266F67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E1DED"/>
    <w:multiLevelType w:val="hybridMultilevel"/>
    <w:tmpl w:val="81785E7A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AA7D87"/>
    <w:multiLevelType w:val="hybridMultilevel"/>
    <w:tmpl w:val="050CEFD2"/>
    <w:lvl w:ilvl="0" w:tplc="9266F67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971978758">
    <w:abstractNumId w:val="0"/>
  </w:num>
  <w:num w:numId="2" w16cid:durableId="1861577929">
    <w:abstractNumId w:val="5"/>
  </w:num>
  <w:num w:numId="3" w16cid:durableId="719787926">
    <w:abstractNumId w:val="2"/>
  </w:num>
  <w:num w:numId="4" w16cid:durableId="1801072893">
    <w:abstractNumId w:val="3"/>
  </w:num>
  <w:num w:numId="5" w16cid:durableId="1686439408">
    <w:abstractNumId w:val="1"/>
  </w:num>
  <w:num w:numId="6" w16cid:durableId="1044863063">
    <w:abstractNumId w:val="6"/>
  </w:num>
  <w:num w:numId="7" w16cid:durableId="1219317943">
    <w:abstractNumId w:val="9"/>
  </w:num>
  <w:num w:numId="8" w16cid:durableId="713427016">
    <w:abstractNumId w:val="10"/>
  </w:num>
  <w:num w:numId="9" w16cid:durableId="772701504">
    <w:abstractNumId w:val="8"/>
  </w:num>
  <w:num w:numId="10" w16cid:durableId="510222784">
    <w:abstractNumId w:val="7"/>
  </w:num>
  <w:num w:numId="11" w16cid:durableId="1908177590">
    <w:abstractNumId w:val="11"/>
  </w:num>
  <w:num w:numId="12" w16cid:durableId="13149857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BA9"/>
    <w:rsid w:val="000613C5"/>
    <w:rsid w:val="0007714D"/>
    <w:rsid w:val="000D5089"/>
    <w:rsid w:val="001107CA"/>
    <w:rsid w:val="00147DE2"/>
    <w:rsid w:val="00152FCA"/>
    <w:rsid w:val="00171FDA"/>
    <w:rsid w:val="00185BA9"/>
    <w:rsid w:val="00196003"/>
    <w:rsid w:val="001B441D"/>
    <w:rsid w:val="001C2F6D"/>
    <w:rsid w:val="002552BA"/>
    <w:rsid w:val="00297794"/>
    <w:rsid w:val="002A5402"/>
    <w:rsid w:val="002E3E5F"/>
    <w:rsid w:val="003041D0"/>
    <w:rsid w:val="003975ED"/>
    <w:rsid w:val="004108AC"/>
    <w:rsid w:val="00430694"/>
    <w:rsid w:val="00442931"/>
    <w:rsid w:val="00446413"/>
    <w:rsid w:val="004474C7"/>
    <w:rsid w:val="00452606"/>
    <w:rsid w:val="004C56F3"/>
    <w:rsid w:val="004E4540"/>
    <w:rsid w:val="0054122A"/>
    <w:rsid w:val="00562766"/>
    <w:rsid w:val="00581F6A"/>
    <w:rsid w:val="00582883"/>
    <w:rsid w:val="005B3C7F"/>
    <w:rsid w:val="005D3038"/>
    <w:rsid w:val="006137E0"/>
    <w:rsid w:val="00645CBE"/>
    <w:rsid w:val="007727DE"/>
    <w:rsid w:val="007B0AA3"/>
    <w:rsid w:val="007C1930"/>
    <w:rsid w:val="00806116"/>
    <w:rsid w:val="008C2F46"/>
    <w:rsid w:val="008F6094"/>
    <w:rsid w:val="00926584"/>
    <w:rsid w:val="00977CE0"/>
    <w:rsid w:val="009B271E"/>
    <w:rsid w:val="009F2546"/>
    <w:rsid w:val="00A55449"/>
    <w:rsid w:val="00AA6B92"/>
    <w:rsid w:val="00AE5FD8"/>
    <w:rsid w:val="00B266EE"/>
    <w:rsid w:val="00B77B9C"/>
    <w:rsid w:val="00BB62F0"/>
    <w:rsid w:val="00C62589"/>
    <w:rsid w:val="00CB3259"/>
    <w:rsid w:val="00D107F3"/>
    <w:rsid w:val="00D657B7"/>
    <w:rsid w:val="00D72FCD"/>
    <w:rsid w:val="00D9606F"/>
    <w:rsid w:val="00DB53DA"/>
    <w:rsid w:val="00E02CE8"/>
    <w:rsid w:val="00E32930"/>
    <w:rsid w:val="00E90387"/>
    <w:rsid w:val="00E97F8C"/>
    <w:rsid w:val="00F449AF"/>
    <w:rsid w:val="00F76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BB910B"/>
  <w15:chartTrackingRefBased/>
  <w15:docId w15:val="{69417CC6-0340-4C17-8D2E-00F4A8AF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85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5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5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5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5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5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5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5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5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5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85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5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5BA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5BA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5B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5B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5B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5B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5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85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5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85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85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85B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85B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85BA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85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85BA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85BA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D107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d">
    <w:name w:val="Table Grid"/>
    <w:basedOn w:val="a1"/>
    <w:uiPriority w:val="39"/>
    <w:rsid w:val="008F60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18491-A96D-4DCF-89BF-A5236A102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1</Pages>
  <Words>1572</Words>
  <Characters>8961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vladimir</cp:lastModifiedBy>
  <cp:revision>25</cp:revision>
  <dcterms:created xsi:type="dcterms:W3CDTF">2026-09-08T15:59:00Z</dcterms:created>
  <dcterms:modified xsi:type="dcterms:W3CDTF">2026-09-20T19:57:00Z</dcterms:modified>
</cp:coreProperties>
</file>