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B2AC" w14:textId="5EDEFB83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466BAFB9" w14:textId="77777777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67C9CC47" w14:textId="0A14436F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3AEB6E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20AC9AF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&lt;cmath&gt;</w:t>
      </w:r>
    </w:p>
    <w:p w14:paraId="18C1825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&lt;iomanip&gt;</w:t>
      </w:r>
    </w:p>
    <w:p w14:paraId="52B14B0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698DB3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3.142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1F586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8F258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09FC28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 //variable declaration</w:t>
      </w:r>
    </w:p>
    <w:p w14:paraId="7BF5782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0F26D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volume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cubesidelen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52DD34" w14:textId="77777777" w:rsidR="00550161" w:rsidRPr="00550161" w:rsidRDefault="00550161" w:rsidP="005501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FCE37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//prompt the user to enter the required input</w:t>
      </w:r>
    </w:p>
    <w:p w14:paraId="10AF225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"Enter the radius of the cylinder: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9C498A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6220C7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"Enter the height of the cylinder: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3455FD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79911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&lt;&lt;fixed&lt;&lt;</w:t>
      </w:r>
      <w:proofErr w:type="spell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C01A17" w14:textId="77777777" w:rsidR="00550161" w:rsidRPr="00550161" w:rsidRDefault="00550161" w:rsidP="005501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B5AC1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//calculate</w:t>
      </w:r>
    </w:p>
    <w:p w14:paraId="0D96B52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9CDCFE"/>
          <w:sz w:val="18"/>
          <w:szCs w:val="18"/>
        </w:rPr>
        <w:t>volume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pow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gramEnd"/>
      <w:r w:rsidRPr="00550161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AFB29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cubesidelen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pow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volume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3.0</w:t>
      </w: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4633183" w14:textId="77777777" w:rsidR="00550161" w:rsidRPr="00550161" w:rsidRDefault="00550161" w:rsidP="005501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6F1C3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//display the resultant</w:t>
      </w:r>
    </w:p>
    <w:p w14:paraId="0D9A81F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"The side of the cube: "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cubesidelen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7795B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B8BE1E" w14:textId="0B6256F3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AE57C8" w14:textId="796A73A3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6005E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Enter the radius of the cylinder: 5</w:t>
      </w:r>
    </w:p>
    <w:p w14:paraId="03CF765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Enter the height of the cylinder: 20</w:t>
      </w:r>
    </w:p>
    <w:p w14:paraId="03E32835" w14:textId="2B63AC74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The side of the cube: 11.62</w:t>
      </w:r>
    </w:p>
    <w:p w14:paraId="29DBAC25" w14:textId="6B67BE49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FBF53A" w14:textId="6DA8A78E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Q2:</w:t>
      </w:r>
    </w:p>
    <w:p w14:paraId="7E7D0A5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1E02A00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&lt;iomanip&gt;</w:t>
      </w:r>
    </w:p>
    <w:p w14:paraId="65C2AA5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&lt;cmath&gt;</w:t>
      </w:r>
    </w:p>
    <w:p w14:paraId="780D144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8D0F29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//define constant</w:t>
      </w:r>
    </w:p>
    <w:p w14:paraId="72F7673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3.145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8408DF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9216E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285E9F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//declare the required variables</w:t>
      </w:r>
    </w:p>
    <w:p w14:paraId="066DBCB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ED885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lastRenderedPageBreak/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594D6A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gap_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tree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FBF5C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2117C3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space_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single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tot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D7DDA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5EC03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//get the required input form the user</w:t>
      </w:r>
    </w:p>
    <w:p w14:paraId="4D01879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"Enter the length of the yard: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BBF59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C86E4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"Enter the radius of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full grown</w:t>
      </w:r>
      <w:proofErr w:type="gramEnd"/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 tree: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3A7E6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60FA6C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"Enter the gap between trees: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7F1D0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gap_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tree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48885F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88C72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//calculate the required</w:t>
      </w:r>
    </w:p>
    <w:p w14:paraId="4E4BE16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space_single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gap_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tree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01310E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)/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space_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single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67C114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tot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pow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2.0</w:t>
      </w: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))*</w:t>
      </w:r>
      <w:proofErr w:type="gramEnd"/>
      <w:r w:rsidRPr="00550161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AFED2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2A67A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//display the trees</w:t>
      </w:r>
    </w:p>
    <w:p w14:paraId="6DD86EF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"Total Number of trees: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32654D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>//display the total area covered</w:t>
      </w:r>
    </w:p>
    <w:p w14:paraId="1090DAA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"Area covered by trees: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&lt;&lt;fixed&lt;&lt;</w:t>
      </w:r>
      <w:proofErr w:type="spell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tot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1FF9E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C2DB3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60FE6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30D783" w14:textId="670CE0C7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6B7FF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Enter the length of the yard: </w:t>
      </w:r>
    </w:p>
    <w:p w14:paraId="5B1801D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100</w:t>
      </w:r>
    </w:p>
    <w:p w14:paraId="430A6A7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Enter the radius of </w:t>
      </w: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full grown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tree: </w:t>
      </w:r>
    </w:p>
    <w:p w14:paraId="01A44D2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4</w:t>
      </w:r>
    </w:p>
    <w:p w14:paraId="172F86F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Enter the gap between trees: </w:t>
      </w:r>
    </w:p>
    <w:p w14:paraId="1558758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12</w:t>
      </w:r>
    </w:p>
    <w:p w14:paraId="7DA0FD2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Total Number of trees: 5</w:t>
      </w:r>
    </w:p>
    <w:p w14:paraId="74181BF0" w14:textId="6746E33D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Area covered by trees: 251.60</w:t>
      </w:r>
    </w:p>
    <w:p w14:paraId="2588839D" w14:textId="012DD975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FC128D" w14:textId="5D7829D8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7F541BB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8B7297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BDD3A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6D945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DFE1C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3E5A74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4E03D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F519E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F0915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8053E5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35EAE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   //declare variables</w:t>
      </w:r>
    </w:p>
    <w:p w14:paraId="5B822C9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F6447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1ACB93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A006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3FDE9E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1FF6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B0FC9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D83B8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71574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2D39F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14E7E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10A35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2356289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5F7A8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   //Prompt the user to input the population and growth rate of Town A.</w:t>
      </w:r>
    </w:p>
    <w:p w14:paraId="58ED435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3C814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"Enter the population and growth rate of Town A: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93918A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73828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0644AC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9612F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62FAB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39AE1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71D8F11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A5CA6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   //Prompt the user to input the population and growth rate of Town B.</w:t>
      </w:r>
    </w:p>
    <w:p w14:paraId="3553DE7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8A426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"Enter the population and growth rate of Town B: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22A56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30A34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CF5D26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95CF4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3D950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8C381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3E519E4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32F42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9CD192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4B456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B2AF3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F914F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</w:p>
    <w:p w14:paraId="49A734B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9DD4D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</w:t>
      </w:r>
      <w:proofErr w:type="gramEnd"/>
      <w:r w:rsidRPr="00550161">
        <w:rPr>
          <w:rFonts w:ascii="Menlo" w:eastAsia="Times New Roman" w:hAnsi="Menlo" w:cs="Menlo"/>
          <w:color w:val="9CDCFE"/>
          <w:sz w:val="18"/>
          <w:szCs w:val="18"/>
        </w:rPr>
        <w:t>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((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) *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//calculates the population growth in one year.</w:t>
      </w:r>
    </w:p>
    <w:p w14:paraId="77FA910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9A5C0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</w:t>
      </w:r>
      <w:proofErr w:type="gramEnd"/>
      <w:r w:rsidRPr="00550161">
        <w:rPr>
          <w:rFonts w:ascii="Menlo" w:eastAsia="Times New Roman" w:hAnsi="Menlo" w:cs="Menlo"/>
          <w:color w:val="9CDCFE"/>
          <w:sz w:val="18"/>
          <w:szCs w:val="18"/>
        </w:rPr>
        <w:t>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((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growth_rate_B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) *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6C8A7D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DBF19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pop_B</w:t>
      </w:r>
      <w:proofErr w:type="spellEnd"/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2D126A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C55A1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3A1E1AB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F4C49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pop_Diff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C25A47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239FD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pop_Total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B77B1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FA94A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D2575F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2BD13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"Town A will surpass Town B in population after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years."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05D2D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76743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"The final population of Town A is: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pop_A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E557AC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534C6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"The final population of Town B is: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pop_B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A6E2C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570AE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"In year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", Town A has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pop_Diff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more people than Town B."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54AA14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1AEF3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"The total population of both Town A and Town B is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pop_Total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357446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E80B5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08065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E7E32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301A41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0A8D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"The Values Doesn't Compute.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596F6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13D0E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64326E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377F9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4125EB3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BD7B6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E33801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C51D1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EA1A3C" w14:textId="60FD56AC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DE8724" w14:textId="06F343DA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634A5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Enter the population and growth rate of Town A: 5000</w:t>
      </w:r>
    </w:p>
    <w:p w14:paraId="7D28AAF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4</w:t>
      </w:r>
    </w:p>
    <w:p w14:paraId="1C330C1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64744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Enter the population and growth rate of Town B: 8000 </w:t>
      </w:r>
    </w:p>
    <w:p w14:paraId="41CE778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2</w:t>
      </w:r>
    </w:p>
    <w:p w14:paraId="28CD447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7BCA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Town A will surpass Town B in population after 26 years.</w:t>
      </w:r>
    </w:p>
    <w:p w14:paraId="3A9D3A7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The final population of Town A is: 13308</w:t>
      </w:r>
    </w:p>
    <w:p w14:paraId="3CD7F0D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The final population of Town B is: 13110</w:t>
      </w:r>
    </w:p>
    <w:p w14:paraId="433F689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In year 26, Town A has 198 more people than Town B.</w:t>
      </w:r>
    </w:p>
    <w:p w14:paraId="3D7EB885" w14:textId="6CF9BA11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The total population of both Town A and Town B is 26418</w:t>
      </w:r>
    </w:p>
    <w:p w14:paraId="43641FA7" w14:textId="731F1EB5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EA0C2E" w14:textId="2CE1EF18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9E2FE7" w14:textId="359AE9B2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Q4:</w:t>
      </w:r>
    </w:p>
    <w:p w14:paraId="130426A3" w14:textId="214AEDF2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DFD4D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lastRenderedPageBreak/>
        <w:t>#include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3F5D1B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187B327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4D03E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A9AD57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FBD9F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reset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569CD6"/>
          <w:sz w:val="18"/>
          <w:szCs w:val="18"/>
        </w:rPr>
        <w:t>int&amp;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char&amp;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E5F19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71CFF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143698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3542F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0575B3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2534A7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05D5A6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8C8C8"/>
          <w:sz w:val="18"/>
          <w:szCs w:val="18"/>
        </w:rPr>
        <w:t>START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862041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344156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"Please input a positive integer between 1 and 1,000: 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F55CC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0F5ABD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CD431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C94E01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!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64C3E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550161">
        <w:rPr>
          <w:rFonts w:ascii="Menlo" w:eastAsia="Times New Roman" w:hAnsi="Menlo" w:cs="Menlo"/>
          <w:color w:val="6A9955"/>
          <w:sz w:val="18"/>
          <w:szCs w:val="18"/>
        </w:rPr>
        <w:t>// Input validation. Handles input failure.</w:t>
      </w:r>
    </w:p>
    <w:p w14:paraId="22BCDCC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reset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 Check input. Please try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again.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</w:t>
      </w:r>
      <w:proofErr w:type="gramEnd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26D651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C586C0"/>
          <w:sz w:val="18"/>
          <w:szCs w:val="18"/>
        </w:rPr>
        <w:t>goto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C8C8C8"/>
          <w:sz w:val="18"/>
          <w:szCs w:val="18"/>
        </w:rPr>
        <w:t>START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CB73F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D2E05A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99AE56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5F7A3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reset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 Integer must be between 1 and 1000. Please try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again.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</w:t>
      </w:r>
      <w:proofErr w:type="gramEnd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DF27C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C586C0"/>
          <w:sz w:val="18"/>
          <w:szCs w:val="18"/>
        </w:rPr>
        <w:t>goto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C8C8C8"/>
          <w:sz w:val="18"/>
          <w:szCs w:val="18"/>
        </w:rPr>
        <w:t>START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05DAC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6A7DEA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116D53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3FE593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FB0D88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    //calculating to see if integer is prime. Notifying user of results.</w:t>
      </w:r>
    </w:p>
    <w:p w14:paraId="3E6FE5E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D3723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BD14A4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is prime.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1C26C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C586C0"/>
          <w:sz w:val="18"/>
          <w:szCs w:val="18"/>
        </w:rPr>
        <w:t>goto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8C8C8"/>
          <w:sz w:val="18"/>
          <w:szCs w:val="18"/>
        </w:rPr>
        <w:t>END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7E0903D9" w14:textId="77777777" w:rsidR="00550161" w:rsidRPr="00550161" w:rsidRDefault="00550161" w:rsidP="005501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E58E5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1391CE9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BB002F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A6DFAA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 is not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prime.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550161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It</w:t>
      </w:r>
      <w:proofErr w:type="spellEnd"/>
      <w:proofErr w:type="gramEnd"/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 is divisible by the following prime numbers: 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38365C8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888317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BDE38D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738243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 is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prime.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\n\n\n</w:t>
      </w:r>
      <w:proofErr w:type="gramEnd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1FD2391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EE4B21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690356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   //outputting prime numbers that can divide integer.</w:t>
      </w:r>
    </w:p>
    <w:p w14:paraId="655D9A9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007B7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548D00D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066CB1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8A230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486E65B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E40CA5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A0240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689417D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464268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27713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4130540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615729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D97B4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455AE84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B8E8A7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62F5C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0D7BF1D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6F9AC6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58E44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543B773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858CAD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69DEB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19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6590DE3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1A949A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7C7B6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00977E3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ED271E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67936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29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728F242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86B7DB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C34F5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35C89A4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BD42495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8C533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8C8C8"/>
          <w:sz w:val="18"/>
          <w:szCs w:val="18"/>
        </w:rPr>
        <w:t>END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660BB1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\n\n\n\n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7F6735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4B2BDF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550161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Would</w:t>
      </w:r>
      <w:proofErr w:type="spellEnd"/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 you like to try again?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( y</w:t>
      </w:r>
      <w:proofErr w:type="gramEnd"/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 | n ):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2EC13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B81B73" w14:textId="77777777" w:rsidR="00550161" w:rsidRPr="00550161" w:rsidRDefault="00550161" w:rsidP="005501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lastRenderedPageBreak/>
        <w:br/>
      </w:r>
    </w:p>
    <w:p w14:paraId="1601DFF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toupper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FA1B1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/</w:t>
      </w:r>
      <w:proofErr w:type="gramEnd"/>
      <w:r w:rsidRPr="00550161">
        <w:rPr>
          <w:rFonts w:ascii="Menlo" w:eastAsia="Times New Roman" w:hAnsi="Menlo" w:cs="Menlo"/>
          <w:color w:val="6A9955"/>
          <w:sz w:val="18"/>
          <w:szCs w:val="18"/>
        </w:rPr>
        <w:t>/ repeat program as necessary</w:t>
      </w:r>
    </w:p>
    <w:p w14:paraId="75EE0DB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reset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550161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RESETTING</w:t>
      </w:r>
      <w:proofErr w:type="spellEnd"/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 PROGRAM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90B61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50161">
        <w:rPr>
          <w:rFonts w:ascii="Menlo" w:eastAsia="Times New Roman" w:hAnsi="Menlo" w:cs="Menlo"/>
          <w:color w:val="C586C0"/>
          <w:sz w:val="18"/>
          <w:szCs w:val="18"/>
        </w:rPr>
        <w:t>goto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C8C8C8"/>
          <w:sz w:val="18"/>
          <w:szCs w:val="18"/>
        </w:rPr>
        <w:t>START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A75CF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A62ED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75F060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3772F4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E5DB6D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3C669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37AA4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reset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char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4EC9B0"/>
          <w:sz w:val="18"/>
          <w:szCs w:val="18"/>
        </w:rPr>
        <w:t>string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msg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8D664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550161">
        <w:rPr>
          <w:rFonts w:ascii="Menlo" w:eastAsia="Times New Roman" w:hAnsi="Menlo" w:cs="Menlo"/>
          <w:color w:val="6A9955"/>
          <w:sz w:val="18"/>
          <w:szCs w:val="18"/>
        </w:rPr>
        <w:t xml:space="preserve"> /</w:t>
      </w:r>
      <w:proofErr w:type="gramEnd"/>
      <w:r w:rsidRPr="00550161">
        <w:rPr>
          <w:rFonts w:ascii="Menlo" w:eastAsia="Times New Roman" w:hAnsi="Menlo" w:cs="Menlo"/>
          <w:color w:val="6A9955"/>
          <w:sz w:val="18"/>
          <w:szCs w:val="18"/>
        </w:rPr>
        <w:t>/ clears values and notifies user of input validation</w:t>
      </w:r>
    </w:p>
    <w:p w14:paraId="39987F0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clear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A4D872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ignore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INT_MAX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46E70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1A5ED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50161">
        <w:rPr>
          <w:rFonts w:ascii="Menlo" w:eastAsia="Times New Roman" w:hAnsi="Menlo" w:cs="Menlo"/>
          <w:color w:val="D7BA7D"/>
          <w:sz w:val="18"/>
          <w:szCs w:val="18"/>
        </w:rPr>
        <w:t>\0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B57A2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msg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1D1E4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11ECB3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970F44" w14:textId="15675693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99E12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Please input a positive integer between 1 and 1,000:  25</w:t>
      </w:r>
    </w:p>
    <w:p w14:paraId="0560114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84994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F91E9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25 is not prime.</w:t>
      </w:r>
    </w:p>
    <w:p w14:paraId="7E188DD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05F69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It is divisible by the following prime numbers: </w:t>
      </w:r>
    </w:p>
    <w:p w14:paraId="72D1494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F52DD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5 </w:t>
      </w:r>
    </w:p>
    <w:p w14:paraId="15ED67E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B7E2F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8B9DC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300ED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B72A00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710B76" w14:textId="70310332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Would you like to try again? </w:t>
      </w: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( y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| n ): N</w:t>
      </w:r>
    </w:p>
    <w:p w14:paraId="2354778C" w14:textId="7A7AFC5D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307910" w14:textId="48714399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Q5:</w:t>
      </w:r>
    </w:p>
    <w:p w14:paraId="3C3B2CA8" w14:textId="77777777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103D0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B030A2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&lt;algorithm&gt;</w:t>
      </w:r>
    </w:p>
    <w:p w14:paraId="4EA9E36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6866ADE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BEAF2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5313BC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928EA9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5000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BC6DC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20000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CC841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F38E7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b1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0.125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AD429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E0B97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386B9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0.14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6854E4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c3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4000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3182D3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8B7EC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number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8AA1E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721B6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92C56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"Please, enter the price of the novel: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AC62C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D563C03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 xml:space="preserve">"Enter estimated number of copies: 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049497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694E06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71BED6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EB2F56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b1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27D4C3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4000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) {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;} </w:t>
      </w:r>
      <w:r w:rsidRPr="005501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c1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4000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c2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*(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550161">
        <w:rPr>
          <w:rFonts w:ascii="Menlo" w:eastAsia="Times New Roman" w:hAnsi="Menlo" w:cs="Menlo"/>
          <w:color w:val="B5CEA8"/>
          <w:sz w:val="18"/>
          <w:szCs w:val="18"/>
        </w:rPr>
        <w:t>4000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);} </w:t>
      </w:r>
    </w:p>
    <w:p w14:paraId="2BE1544A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6B55D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"First option: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;;</w:t>
      </w:r>
      <w:proofErr w:type="gramEnd"/>
    </w:p>
    <w:p w14:paraId="76C96428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"Second option: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;;</w:t>
      </w:r>
      <w:proofErr w:type="gramEnd"/>
    </w:p>
    <w:p w14:paraId="27145C54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550161">
        <w:rPr>
          <w:rFonts w:ascii="Menlo" w:eastAsia="Times New Roman" w:hAnsi="Menlo" w:cs="Menlo"/>
          <w:color w:val="CE9178"/>
          <w:sz w:val="18"/>
          <w:szCs w:val="18"/>
        </w:rPr>
        <w:t>Third  option</w:t>
      </w:r>
      <w:proofErr w:type="gramEnd"/>
      <w:r w:rsidRPr="00550161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016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>;;</w:t>
      </w:r>
    </w:p>
    <w:p w14:paraId="5326B77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5A205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CE9178"/>
          <w:sz w:val="18"/>
          <w:szCs w:val="18"/>
        </w:rPr>
        <w:t>"The best option: "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016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50161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50161">
        <w:rPr>
          <w:rFonts w:ascii="Menlo" w:eastAsia="Times New Roman" w:hAnsi="Menlo" w:cs="Menlo"/>
          <w:color w:val="9CDCFE"/>
          <w:sz w:val="18"/>
          <w:szCs w:val="18"/>
        </w:rPr>
        <w:t>c</w:t>
      </w:r>
      <w:proofErr w:type="spellEnd"/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983D1F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6D7D9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01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016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978E872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14E387" w14:textId="1E7A3349" w:rsid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2A32E9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Please, enter the price of the novel: 50</w:t>
      </w:r>
    </w:p>
    <w:p w14:paraId="00EFE26D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Enter estimated number of copies: 4500</w:t>
      </w:r>
    </w:p>
    <w:p w14:paraId="0DCE118B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First option: 25000</w:t>
      </w:r>
    </w:p>
    <w:p w14:paraId="3583BFD7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>Second option: 28125</w:t>
      </w:r>
    </w:p>
    <w:p w14:paraId="1A635EE1" w14:textId="77777777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0161">
        <w:rPr>
          <w:rFonts w:ascii="Menlo" w:eastAsia="Times New Roman" w:hAnsi="Menlo" w:cs="Menlo"/>
          <w:color w:val="D4D4D4"/>
          <w:sz w:val="18"/>
          <w:szCs w:val="18"/>
        </w:rPr>
        <w:t>Third  option</w:t>
      </w:r>
      <w:proofErr w:type="gramEnd"/>
      <w:r w:rsidRPr="00550161">
        <w:rPr>
          <w:rFonts w:ascii="Menlo" w:eastAsia="Times New Roman" w:hAnsi="Menlo" w:cs="Menlo"/>
          <w:color w:val="D4D4D4"/>
          <w:sz w:val="18"/>
          <w:szCs w:val="18"/>
        </w:rPr>
        <w:t>: 23500</w:t>
      </w:r>
    </w:p>
    <w:p w14:paraId="510E3124" w14:textId="713BAFB5" w:rsidR="00550161" w:rsidRPr="00550161" w:rsidRDefault="00550161" w:rsidP="00550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0161">
        <w:rPr>
          <w:rFonts w:ascii="Menlo" w:eastAsia="Times New Roman" w:hAnsi="Menlo" w:cs="Menlo"/>
          <w:color w:val="D4D4D4"/>
          <w:sz w:val="18"/>
          <w:szCs w:val="18"/>
        </w:rPr>
        <w:t xml:space="preserve">The best option: 28125%            </w:t>
      </w:r>
    </w:p>
    <w:p w14:paraId="20CB1E6B" w14:textId="77777777" w:rsidR="0042025D" w:rsidRDefault="0042025D"/>
    <w:sectPr w:rsidR="0042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61"/>
    <w:rsid w:val="00222B39"/>
    <w:rsid w:val="0042025D"/>
    <w:rsid w:val="00550161"/>
    <w:rsid w:val="009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08F0F"/>
  <w15:chartTrackingRefBased/>
  <w15:docId w15:val="{1620ADCB-D644-CD48-96B1-F92E4A61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</cp:revision>
  <dcterms:created xsi:type="dcterms:W3CDTF">2022-01-29T21:41:00Z</dcterms:created>
  <dcterms:modified xsi:type="dcterms:W3CDTF">2022-01-29T21:49:00Z</dcterms:modified>
</cp:coreProperties>
</file>